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D60B55" w:rsidTr="00D60B55">
        <w:trPr>
          <w:trHeight w:val="1236"/>
          <w:jc w:val="center"/>
        </w:trPr>
        <w:tc>
          <w:tcPr>
            <w:tcW w:w="2278" w:type="pct"/>
            <w:vAlign w:val="center"/>
          </w:tcPr>
          <w:p w:rsidR="00D60B55" w:rsidRPr="001F25B8" w:rsidRDefault="001F25B8" w:rsidP="00493F1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w:t>
            </w:r>
            <w:r w:rsidRPr="001F25B8">
              <w:rPr>
                <w:rFonts w:ascii="Times New Roman" w:hAnsi="Times New Roman" w:cs="Times New Roman"/>
                <w:sz w:val="24"/>
                <w:szCs w:val="24"/>
              </w:rPr>
              <w:t>униципальное бюджетное образовательн</w:t>
            </w:r>
            <w:r>
              <w:rPr>
                <w:rFonts w:ascii="Times New Roman" w:hAnsi="Times New Roman" w:cs="Times New Roman"/>
                <w:sz w:val="24"/>
                <w:szCs w:val="24"/>
              </w:rPr>
              <w:t xml:space="preserve">ое учреждение </w:t>
            </w:r>
            <w:r w:rsidR="00493F1E" w:rsidRPr="00493F1E">
              <w:rPr>
                <w:rFonts w:ascii="Times New Roman" w:eastAsia="Times New Roman" w:hAnsi="Times New Roman" w:cs="Times New Roman"/>
                <w:sz w:val="24"/>
                <w:szCs w:val="24"/>
              </w:rPr>
              <w:t xml:space="preserve">общеобразовательная гимназия </w:t>
            </w:r>
            <w:r w:rsidR="00493F1E" w:rsidRPr="00493F1E">
              <w:rPr>
                <w:rFonts w:ascii="Times New Roman" w:eastAsia="Times New Roman" w:hAnsi="Times New Roman" w:cs="Times New Roman"/>
                <w:sz w:val="24"/>
                <w:szCs w:val="24"/>
              </w:rPr>
              <w:br/>
              <w:t>№ 30</w:t>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493F1E"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493F1E" w:rsidRPr="00493F1E">
        <w:rPr>
          <w:rFonts w:ascii="Times New Roman" w:eastAsia="Times New Roman" w:hAnsi="Times New Roman" w:cs="Times New Roman"/>
          <w:sz w:val="28"/>
          <w:szCs w:val="28"/>
        </w:rPr>
        <w:t>Круглосуточная охрана здания, помещений, имущества и прилегающей территории МБОУО Гимназия № 30</w:t>
      </w:r>
      <w:r w:rsidR="00F61782" w:rsidRPr="00493F1E">
        <w:rPr>
          <w:rFonts w:ascii="Times New Roman" w:eastAsia="Times New Roman" w:hAnsi="Times New Roman" w:cs="Times New Roman"/>
          <w:color w:val="000000"/>
          <w:sz w:val="28"/>
          <w:szCs w:val="28"/>
          <w:lang w:eastAsia="ru-RU"/>
        </w:rPr>
        <w:t>.</w:t>
      </w:r>
    </w:p>
    <w:p w:rsidR="00D60B55" w:rsidRPr="00493F1E"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CA1061">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FC7232" w:rsidP="0081507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2</w:t>
            </w:r>
            <w:r w:rsidR="00815073">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CA1061" w:rsidP="00DC4F1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C4F13">
              <w:rPr>
                <w:rFonts w:ascii="Times New Roman" w:eastAsia="Times New Roman" w:hAnsi="Times New Roman" w:cs="Times New Roman"/>
                <w:color w:val="000000"/>
                <w:sz w:val="24"/>
                <w:szCs w:val="24"/>
                <w:lang w:eastAsia="ru-RU"/>
              </w:rPr>
              <w:t>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CA1061" w:rsidP="00DC4F1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w:t>
            </w:r>
            <w:r w:rsidR="00DC4F13">
              <w:rPr>
                <w:rFonts w:ascii="Times New Roman" w:eastAsia="Times New Roman" w:hAnsi="Times New Roman" w:cs="Times New Roman"/>
                <w:color w:val="000000"/>
                <w:sz w:val="24"/>
                <w:szCs w:val="24"/>
                <w:lang w:eastAsia="ru-RU"/>
              </w:rPr>
              <w:t>5</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D60B55">
        <w:rPr>
          <w:rFonts w:ascii="Times New Roman" w:eastAsia="Times New Roman" w:hAnsi="Times New Roman" w:cs="Times New Roman"/>
          <w:color w:val="0D0D0D"/>
          <w:sz w:val="24"/>
          <w:szCs w:val="24"/>
          <w:lang w:eastAsia="ru-RU"/>
        </w:rPr>
        <w:lastRenderedPageBreak/>
        <w:t>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lastRenderedPageBreak/>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w:t>
      </w:r>
      <w:r w:rsidRPr="00D60B55">
        <w:rPr>
          <w:rFonts w:ascii="Times New Roman" w:eastAsia="Times New Roman" w:hAnsi="Times New Roman" w:cs="Times New Roman"/>
          <w:sz w:val="24"/>
          <w:szCs w:val="24"/>
          <w:lang w:eastAsia="ru-RU"/>
        </w:rPr>
        <w:lastRenderedPageBreak/>
        <w:t>(при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w:t>
      </w:r>
      <w:r w:rsidRPr="00D60B55">
        <w:rPr>
          <w:rFonts w:ascii="Times New Roman" w:eastAsia="Times New Roman" w:hAnsi="Times New Roman" w:cs="Times New Roman"/>
          <w:color w:val="0D0D0D"/>
          <w:sz w:val="24"/>
          <w:szCs w:val="24"/>
          <w:lang w:eastAsia="ru-RU"/>
        </w:rPr>
        <w:lastRenderedPageBreak/>
        <w:t xml:space="preserve">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45" w:type="pct"/>
        <w:jc w:val="center"/>
        <w:tblInd w:w="-249" w:type="dxa"/>
        <w:tblLayout w:type="fixed"/>
        <w:tblLook w:val="0000" w:firstRow="0" w:lastRow="0" w:firstColumn="0" w:lastColumn="0" w:noHBand="0" w:noVBand="0"/>
      </w:tblPr>
      <w:tblGrid>
        <w:gridCol w:w="676"/>
        <w:gridCol w:w="1189"/>
        <w:gridCol w:w="2463"/>
        <w:gridCol w:w="5138"/>
      </w:tblGrid>
      <w:tr w:rsidR="00D60B55" w:rsidRPr="00D60B55" w:rsidTr="007B7C1F">
        <w:trPr>
          <w:trHeight w:val="1708"/>
          <w:jc w:val="center"/>
        </w:trPr>
        <w:tc>
          <w:tcPr>
            <w:tcW w:w="35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28"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301"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71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2B4886" w:rsidRPr="00D60B55" w:rsidTr="007B7C1F">
        <w:trPr>
          <w:trHeight w:val="715"/>
          <w:jc w:val="center"/>
        </w:trPr>
        <w:tc>
          <w:tcPr>
            <w:tcW w:w="35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28"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B567FF" w:rsidRDefault="00B567FF" w:rsidP="00B567FF">
            <w:pPr>
              <w:spacing w:after="0" w:line="240" w:lineRule="auto"/>
              <w:jc w:val="both"/>
              <w:rPr>
                <w:rFonts w:ascii="Times New Roman" w:hAnsi="Times New Roman" w:cs="Times New Roman"/>
                <w:sz w:val="24"/>
                <w:szCs w:val="24"/>
              </w:rPr>
            </w:pPr>
            <w:r w:rsidRPr="00B567FF">
              <w:rPr>
                <w:rFonts w:ascii="Times New Roman" w:hAnsi="Times New Roman" w:cs="Times New Roman"/>
                <w:sz w:val="24"/>
                <w:szCs w:val="24"/>
              </w:rPr>
              <w:t>Муниципальное бюджетное образовательное учреждение об</w:t>
            </w:r>
            <w:r>
              <w:rPr>
                <w:rFonts w:ascii="Times New Roman" w:hAnsi="Times New Roman" w:cs="Times New Roman"/>
                <w:sz w:val="24"/>
                <w:szCs w:val="24"/>
              </w:rPr>
              <w:t xml:space="preserve">щеобразовательная гимназия </w:t>
            </w:r>
            <w:r w:rsidRPr="00B567FF">
              <w:rPr>
                <w:rFonts w:ascii="Times New Roman" w:hAnsi="Times New Roman" w:cs="Times New Roman"/>
                <w:sz w:val="24"/>
                <w:szCs w:val="24"/>
              </w:rPr>
              <w:br/>
            </w:r>
            <w:r>
              <w:rPr>
                <w:rFonts w:ascii="Times New Roman" w:hAnsi="Times New Roman" w:cs="Times New Roman"/>
                <w:sz w:val="24"/>
                <w:szCs w:val="24"/>
              </w:rPr>
              <w:t>№ 30</w:t>
            </w:r>
            <w:r>
              <w:rPr>
                <w:rFonts w:eastAsia="Times New Roman"/>
              </w:rPr>
              <w:t xml:space="preserve"> </w:t>
            </w:r>
            <w:r w:rsidRPr="00B567FF">
              <w:rPr>
                <w:rFonts w:ascii="Times New Roman" w:eastAsia="Times New Roman" w:hAnsi="Times New Roman" w:cs="Times New Roman"/>
                <w:sz w:val="24"/>
                <w:szCs w:val="24"/>
              </w:rPr>
              <w:t>(МБОУО Гимназия № 30)</w:t>
            </w:r>
          </w:p>
        </w:tc>
      </w:tr>
      <w:tr w:rsidR="002B4886" w:rsidRPr="00D60B55" w:rsidTr="007B7C1F">
        <w:trPr>
          <w:trHeight w:val="823"/>
          <w:jc w:val="center"/>
        </w:trPr>
        <w:tc>
          <w:tcPr>
            <w:tcW w:w="357"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B567FF" w:rsidRDefault="00B567FF" w:rsidP="00B567FF">
            <w:pPr>
              <w:keepNext/>
              <w:keepLines/>
              <w:spacing w:line="240" w:lineRule="auto"/>
              <w:rPr>
                <w:rFonts w:ascii="Times New Roman" w:hAnsi="Times New Roman" w:cs="Times New Roman"/>
                <w:sz w:val="24"/>
                <w:szCs w:val="24"/>
              </w:rPr>
            </w:pPr>
            <w:r w:rsidRPr="00B567FF">
              <w:rPr>
                <w:rFonts w:ascii="Times New Roman" w:hAnsi="Times New Roman" w:cs="Times New Roman"/>
                <w:sz w:val="24"/>
                <w:szCs w:val="24"/>
              </w:rPr>
              <w:t>153000, Российская Федерация, Ивановская область, Иваново г, улица Степанова, 9</w:t>
            </w:r>
          </w:p>
        </w:tc>
      </w:tr>
      <w:tr w:rsidR="002B4886" w:rsidRPr="00D60B55" w:rsidTr="007B7C1F">
        <w:trPr>
          <w:trHeight w:val="604"/>
          <w:jc w:val="center"/>
        </w:trPr>
        <w:tc>
          <w:tcPr>
            <w:tcW w:w="357"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B567FF" w:rsidRDefault="00B567FF" w:rsidP="00B567FF">
            <w:pPr>
              <w:spacing w:after="0" w:line="240" w:lineRule="auto"/>
              <w:rPr>
                <w:rFonts w:ascii="Times New Roman" w:eastAsia="Times New Roman" w:hAnsi="Times New Roman" w:cs="Times New Roman"/>
                <w:sz w:val="24"/>
                <w:szCs w:val="24"/>
                <w:lang w:val="en-US"/>
              </w:rPr>
            </w:pPr>
            <w:r w:rsidRPr="00B567FF">
              <w:rPr>
                <w:rFonts w:ascii="Times New Roman" w:hAnsi="Times New Roman" w:cs="Times New Roman"/>
                <w:sz w:val="24"/>
                <w:szCs w:val="24"/>
              </w:rPr>
              <w:t>school30@ivedu.ru</w:t>
            </w:r>
          </w:p>
        </w:tc>
      </w:tr>
      <w:tr w:rsidR="002B4886" w:rsidRPr="00D60B55" w:rsidTr="007B7C1F">
        <w:trPr>
          <w:trHeight w:val="501"/>
          <w:jc w:val="center"/>
        </w:trPr>
        <w:tc>
          <w:tcPr>
            <w:tcW w:w="357" w:type="pct"/>
            <w:vMerge/>
            <w:tcBorders>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B567FF" w:rsidRDefault="00B567FF" w:rsidP="00B567FF">
            <w:pPr>
              <w:spacing w:after="0" w:line="240" w:lineRule="auto"/>
              <w:rPr>
                <w:rFonts w:ascii="Times New Roman" w:eastAsia="Times New Roman" w:hAnsi="Times New Roman" w:cs="Times New Roman"/>
                <w:sz w:val="24"/>
                <w:szCs w:val="24"/>
                <w:lang w:val="en-US"/>
              </w:rPr>
            </w:pPr>
            <w:r w:rsidRPr="00B567FF">
              <w:rPr>
                <w:rFonts w:ascii="Times New Roman" w:hAnsi="Times New Roman" w:cs="Times New Roman"/>
                <w:sz w:val="24"/>
                <w:szCs w:val="24"/>
              </w:rPr>
              <w:t>7-4932-327486, 7-4932-328060</w:t>
            </w:r>
            <w:r w:rsidRPr="00B567FF">
              <w:rPr>
                <w:rFonts w:ascii="Times New Roman" w:hAnsi="Times New Roman" w:cs="Times New Roman"/>
                <w:sz w:val="24"/>
                <w:szCs w:val="24"/>
              </w:rPr>
              <w:br/>
            </w:r>
          </w:p>
        </w:tc>
      </w:tr>
      <w:tr w:rsidR="00B567FF" w:rsidRPr="00D60B55" w:rsidTr="007B7C1F">
        <w:trPr>
          <w:trHeight w:val="509"/>
          <w:jc w:val="center"/>
        </w:trPr>
        <w:tc>
          <w:tcPr>
            <w:tcW w:w="357" w:type="pct"/>
            <w:vMerge/>
            <w:tcBorders>
              <w:left w:val="single" w:sz="4" w:space="0" w:color="auto"/>
              <w:bottom w:val="single" w:sz="4" w:space="0" w:color="auto"/>
              <w:right w:val="single" w:sz="4" w:space="0" w:color="auto"/>
            </w:tcBorders>
          </w:tcPr>
          <w:p w:rsidR="00B567FF" w:rsidRPr="00D60B55" w:rsidRDefault="00B567FF"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B567FF" w:rsidRPr="00B567FF" w:rsidRDefault="00B567FF" w:rsidP="00B567FF">
            <w:pPr>
              <w:spacing w:line="240" w:lineRule="auto"/>
              <w:rPr>
                <w:rFonts w:ascii="Times New Roman" w:hAnsi="Times New Roman" w:cs="Times New Roman"/>
                <w:sz w:val="24"/>
                <w:szCs w:val="24"/>
                <w:lang w:val="en-US"/>
              </w:rPr>
            </w:pPr>
            <w:r>
              <w:rPr>
                <w:rFonts w:ascii="Times New Roman" w:hAnsi="Times New Roman" w:cs="Times New Roman"/>
                <w:sz w:val="24"/>
                <w:szCs w:val="24"/>
              </w:rPr>
              <w:t>Панфилова Юлия Анатольевна</w:t>
            </w:r>
          </w:p>
        </w:tc>
      </w:tr>
      <w:tr w:rsidR="00B567FF" w:rsidRPr="00D60B55" w:rsidTr="007B7C1F">
        <w:trPr>
          <w:trHeight w:val="509"/>
          <w:jc w:val="center"/>
        </w:trPr>
        <w:tc>
          <w:tcPr>
            <w:tcW w:w="357" w:type="pct"/>
            <w:tcBorders>
              <w:left w:val="single" w:sz="4" w:space="0" w:color="auto"/>
              <w:bottom w:val="single" w:sz="4" w:space="0" w:color="auto"/>
              <w:right w:val="single" w:sz="4" w:space="0" w:color="auto"/>
            </w:tcBorders>
          </w:tcPr>
          <w:p w:rsidR="00B567FF" w:rsidRPr="00D60B55" w:rsidRDefault="00B567FF"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28" w:type="pct"/>
            <w:tcBorders>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B567FF" w:rsidRPr="00D60B55" w:rsidRDefault="00B567FF"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B567FF" w:rsidRPr="00B567FF" w:rsidRDefault="00B567FF" w:rsidP="00B567FF">
            <w:pPr>
              <w:spacing w:line="240" w:lineRule="auto"/>
              <w:rPr>
                <w:rFonts w:ascii="Times New Roman" w:hAnsi="Times New Roman" w:cs="Times New Roman"/>
                <w:sz w:val="24"/>
                <w:szCs w:val="24"/>
              </w:rPr>
            </w:pPr>
            <w:r w:rsidRPr="00B567FF">
              <w:rPr>
                <w:rFonts w:ascii="Times New Roman" w:hAnsi="Times New Roman" w:cs="Times New Roman"/>
                <w:sz w:val="24"/>
                <w:szCs w:val="24"/>
              </w:rPr>
              <w:t>Панфилова Юлия Анатольевна</w:t>
            </w:r>
            <w:r w:rsidRPr="00B567FF">
              <w:rPr>
                <w:rFonts w:ascii="Times New Roman" w:hAnsi="Times New Roman" w:cs="Times New Roman"/>
                <w:sz w:val="24"/>
                <w:szCs w:val="24"/>
              </w:rPr>
              <w:br/>
            </w:r>
          </w:p>
        </w:tc>
      </w:tr>
      <w:tr w:rsidR="002B4886" w:rsidRPr="00D60B55" w:rsidTr="007B7C1F">
        <w:trPr>
          <w:trHeight w:val="1558"/>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301"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A4262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00A42626">
              <w:rPr>
                <w:rFonts w:ascii="Times New Roman" w:eastAsia="Calibri" w:hAnsi="Times New Roman" w:cs="Times New Roman"/>
                <w:color w:val="000000"/>
                <w:sz w:val="24"/>
                <w:szCs w:val="24"/>
              </w:rPr>
              <w:t>З</w:t>
            </w:r>
            <w:r w:rsidRPr="00D60B55">
              <w:rPr>
                <w:rFonts w:ascii="Times New Roman" w:eastAsia="Calibri" w:hAnsi="Times New Roman" w:cs="Times New Roman"/>
                <w:color w:val="000000"/>
                <w:sz w:val="24"/>
                <w:szCs w:val="24"/>
              </w:rPr>
              <w:t xml:space="preserve">акона </w:t>
            </w:r>
            <w:r w:rsidR="00A42626">
              <w:rPr>
                <w:rFonts w:ascii="Times New Roman" w:eastAsia="Calibri" w:hAnsi="Times New Roman" w:cs="Times New Roman"/>
                <w:color w:val="000000"/>
                <w:sz w:val="24"/>
                <w:szCs w:val="24"/>
              </w:rPr>
              <w:t xml:space="preserve">№ 44-ФЗ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w:t>
            </w:r>
            <w:r w:rsidR="001F25B8" w:rsidRPr="0003243F">
              <w:rPr>
                <w:rFonts w:ascii="Times New Roman" w:eastAsia="Times New Roman" w:hAnsi="Times New Roman" w:cs="Times New Roman"/>
                <w:sz w:val="24"/>
                <w:szCs w:val="24"/>
                <w:lang w:eastAsia="ru-RU"/>
              </w:rPr>
              <w:t>19</w:t>
            </w:r>
            <w:r w:rsidRPr="00D60B55">
              <w:rPr>
                <w:rFonts w:ascii="Times New Roman" w:eastAsia="Times New Roman" w:hAnsi="Times New Roman" w:cs="Times New Roman"/>
                <w:sz w:val="24"/>
                <w:szCs w:val="24"/>
                <w:lang w:eastAsia="ru-RU"/>
              </w:rPr>
              <w:t>.</w:t>
            </w:r>
            <w:proofErr w:type="gramEnd"/>
          </w:p>
          <w:p w:rsidR="00650FE7" w:rsidRPr="00650FE7" w:rsidRDefault="002B4886" w:rsidP="00650FE7">
            <w:pPr>
              <w:keepNext/>
              <w:keepLine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p>
          <w:p w:rsidR="002B4886" w:rsidRPr="00D60B55" w:rsidRDefault="002B4886" w:rsidP="00650FE7">
            <w:pPr>
              <w:keepNext/>
              <w:keepLine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7B7C1F">
        <w:trPr>
          <w:trHeight w:val="1092"/>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www.rts-tender.ru</w:t>
            </w:r>
          </w:p>
        </w:tc>
      </w:tr>
      <w:tr w:rsidR="002B4886" w:rsidRPr="00D60B55" w:rsidTr="007B7C1F">
        <w:trPr>
          <w:trHeight w:val="557"/>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Используемый способ определения поставщиков (подрядчиков, исполнителей)</w:t>
            </w:r>
          </w:p>
        </w:tc>
        <w:tc>
          <w:tcPr>
            <w:tcW w:w="2714" w:type="pct"/>
            <w:tcBorders>
              <w:top w:val="single" w:sz="4" w:space="0" w:color="auto"/>
              <w:left w:val="single" w:sz="4" w:space="0" w:color="auto"/>
              <w:bottom w:val="single" w:sz="4" w:space="0" w:color="auto"/>
              <w:right w:val="single" w:sz="4" w:space="0" w:color="auto"/>
            </w:tcBorders>
          </w:tcPr>
          <w:p w:rsidR="001F25B8" w:rsidRPr="001F25B8" w:rsidRDefault="002B4886" w:rsidP="001F25B8">
            <w:pPr>
              <w:keepNext/>
              <w:keepLine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60B55">
              <w:rPr>
                <w:rFonts w:ascii="Times New Roman" w:eastAsia="Times New Roman" w:hAnsi="Times New Roman" w:cs="Times New Roman"/>
                <w:sz w:val="24"/>
                <w:szCs w:val="24"/>
                <w:lang w:eastAsia="ru-RU"/>
              </w:rPr>
              <w:t>Электронный аукцион</w:t>
            </w:r>
          </w:p>
        </w:tc>
      </w:tr>
      <w:tr w:rsidR="002B4886" w:rsidRPr="00D60B55" w:rsidTr="007B7C1F">
        <w:trPr>
          <w:trHeight w:val="274"/>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B9335A" w:rsidRDefault="00B567FF"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B567FF">
              <w:rPr>
                <w:rFonts w:ascii="Times New Roman" w:eastAsia="Times New Roman" w:hAnsi="Times New Roman" w:cs="Times New Roman"/>
                <w:sz w:val="24"/>
                <w:szCs w:val="24"/>
              </w:rPr>
              <w:t>Круглосуточная охрана здания, помещений, имущества и прилегающей территории МБОУО Гимназия № 30.</w:t>
            </w:r>
          </w:p>
          <w:p w:rsidR="00B9335A" w:rsidRPr="00B567FF" w:rsidRDefault="00B9335A"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rPr>
            </w:pPr>
          </w:p>
          <w:p w:rsidR="002B4886" w:rsidRPr="00D60B55" w:rsidRDefault="00B567FF"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eastAsia="Times New Roman"/>
              </w:rPr>
              <w:lastRenderedPageBreak/>
              <w:t xml:space="preserve"> </w:t>
            </w:r>
            <w:r w:rsidR="00B9335A" w:rsidRPr="00D60B55">
              <w:rPr>
                <w:rFonts w:ascii="Times New Roman" w:eastAsia="Times New Roman" w:hAnsi="Times New Roman" w:cs="Times New Roman"/>
                <w:color w:val="000000"/>
                <w:sz w:val="24"/>
                <w:szCs w:val="24"/>
                <w:lang w:eastAsia="ru-RU"/>
              </w:rPr>
              <w:t>Описание объекта закупки</w:t>
            </w:r>
            <w:r w:rsidR="00B9335A" w:rsidRPr="00D60B55">
              <w:rPr>
                <w:rFonts w:ascii="Times New Roman" w:eastAsia="Times New Roman" w:hAnsi="Times New Roman" w:cs="Times New Roman"/>
                <w:sz w:val="24"/>
                <w:szCs w:val="24"/>
                <w:lang w:eastAsia="ru-RU"/>
              </w:rPr>
              <w:t xml:space="preserve"> </w:t>
            </w:r>
            <w:r w:rsidR="00B9335A">
              <w:rPr>
                <w:rFonts w:ascii="Times New Roman" w:eastAsia="Times New Roman" w:hAnsi="Times New Roman" w:cs="Times New Roman"/>
                <w:sz w:val="24"/>
                <w:szCs w:val="24"/>
                <w:lang w:eastAsia="ru-RU"/>
              </w:rPr>
              <w:t>в</w:t>
            </w:r>
            <w:r w:rsidR="002B4886" w:rsidRPr="00D60B55">
              <w:rPr>
                <w:rFonts w:ascii="Times New Roman" w:eastAsia="Times New Roman" w:hAnsi="Times New Roman" w:cs="Times New Roman"/>
                <w:sz w:val="24"/>
                <w:szCs w:val="24"/>
                <w:lang w:eastAsia="ru-RU"/>
              </w:rPr>
              <w:t xml:space="preserve"> соответствии с частью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xml:space="preserve">» документации об электронном аукционе </w:t>
            </w:r>
          </w:p>
        </w:tc>
      </w:tr>
      <w:tr w:rsidR="002B4886" w:rsidRPr="00D60B55" w:rsidTr="00B9335A">
        <w:trPr>
          <w:trHeight w:val="113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7</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71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9335A">
        <w:trPr>
          <w:trHeight w:val="1028"/>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714" w:type="pct"/>
            <w:tcBorders>
              <w:top w:val="single" w:sz="4" w:space="0" w:color="auto"/>
              <w:left w:val="single" w:sz="4" w:space="0" w:color="auto"/>
              <w:bottom w:val="single" w:sz="4" w:space="0" w:color="auto"/>
              <w:right w:val="single" w:sz="4" w:space="0" w:color="auto"/>
            </w:tcBorders>
          </w:tcPr>
          <w:p w:rsidR="002B4886" w:rsidRPr="00B9335A" w:rsidRDefault="008F4DB7" w:rsidP="00B9335A">
            <w:pPr>
              <w:spacing w:after="0" w:line="240" w:lineRule="auto"/>
              <w:jc w:val="both"/>
              <w:rPr>
                <w:rFonts w:ascii="Times New Roman" w:hAnsi="Times New Roman" w:cs="Times New Roman"/>
                <w:sz w:val="24"/>
                <w:szCs w:val="24"/>
              </w:rPr>
            </w:pPr>
            <w:r w:rsidRPr="008F4DB7">
              <w:rPr>
                <w:rFonts w:ascii="Times New Roman" w:hAnsi="Times New Roman" w:cs="Times New Roman"/>
                <w:sz w:val="24"/>
                <w:szCs w:val="24"/>
              </w:rPr>
              <w:t>город Иваново, улица Степанова</w:t>
            </w:r>
            <w:r w:rsidR="00B9335A">
              <w:rPr>
                <w:rFonts w:ascii="Times New Roman" w:hAnsi="Times New Roman" w:cs="Times New Roman"/>
                <w:sz w:val="24"/>
                <w:szCs w:val="24"/>
              </w:rPr>
              <w:t xml:space="preserve">, дом 9, прилегающая территория </w:t>
            </w:r>
            <w:r w:rsidR="00B9335A">
              <w:rPr>
                <w:rFonts w:ascii="Times New Roman" w:eastAsia="Times New Roman" w:hAnsi="Times New Roman" w:cs="Times New Roman"/>
                <w:sz w:val="24"/>
                <w:szCs w:val="24"/>
              </w:rPr>
              <w:t xml:space="preserve">МБОУО Гимназия </w:t>
            </w:r>
            <w:r w:rsidR="00B9335A">
              <w:rPr>
                <w:rFonts w:ascii="Times New Roman" w:eastAsia="Times New Roman" w:hAnsi="Times New Roman" w:cs="Times New Roman"/>
                <w:sz w:val="24"/>
                <w:szCs w:val="24"/>
              </w:rPr>
              <w:br/>
              <w:t>№ 30.</w:t>
            </w:r>
          </w:p>
        </w:tc>
      </w:tr>
      <w:tr w:rsidR="002B4886" w:rsidRPr="00D60B55" w:rsidTr="007B7C1F">
        <w:trPr>
          <w:trHeight w:val="1411"/>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714" w:type="pct"/>
            <w:tcBorders>
              <w:top w:val="single" w:sz="4" w:space="0" w:color="auto"/>
              <w:left w:val="single" w:sz="4" w:space="0" w:color="auto"/>
              <w:bottom w:val="single" w:sz="4" w:space="0" w:color="auto"/>
              <w:right w:val="single" w:sz="4" w:space="0" w:color="auto"/>
            </w:tcBorders>
          </w:tcPr>
          <w:p w:rsidR="002B4886" w:rsidRPr="00B567FF" w:rsidRDefault="00B567FF" w:rsidP="003E2B66">
            <w:pPr>
              <w:suppressAutoHyphens/>
              <w:autoSpaceDN w:val="0"/>
              <w:spacing w:after="0" w:line="240" w:lineRule="auto"/>
              <w:jc w:val="both"/>
              <w:rPr>
                <w:rFonts w:ascii="Times New Roman" w:eastAsia="Times New Roman" w:hAnsi="Times New Roman" w:cs="Times New Roman"/>
                <w:sz w:val="24"/>
                <w:szCs w:val="24"/>
                <w:lang w:eastAsia="ru-RU"/>
              </w:rPr>
            </w:pPr>
            <w:r w:rsidRPr="00B567FF">
              <w:rPr>
                <w:rFonts w:ascii="Times New Roman" w:hAnsi="Times New Roman" w:cs="Times New Roman"/>
                <w:sz w:val="24"/>
                <w:szCs w:val="24"/>
              </w:rPr>
              <w:t>с «01» я</w:t>
            </w:r>
            <w:r>
              <w:rPr>
                <w:rFonts w:ascii="Times New Roman" w:hAnsi="Times New Roman" w:cs="Times New Roman"/>
                <w:sz w:val="24"/>
                <w:szCs w:val="24"/>
              </w:rPr>
              <w:t>нваря 2015 г по «31» мая 2015 г</w:t>
            </w:r>
          </w:p>
        </w:tc>
      </w:tr>
      <w:tr w:rsidR="002B4886" w:rsidRPr="00D60B55" w:rsidTr="007B7C1F">
        <w:trPr>
          <w:trHeight w:val="186"/>
          <w:jc w:val="center"/>
        </w:trPr>
        <w:tc>
          <w:tcPr>
            <w:tcW w:w="35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B567FF" w:rsidP="002C7295">
            <w:pPr>
              <w:keepNext/>
              <w:keepLines/>
              <w:spacing w:after="0" w:line="240" w:lineRule="auto"/>
              <w:outlineLvl w:val="1"/>
              <w:rPr>
                <w:rFonts w:ascii="Times New Roman" w:eastAsia="Times New Roman" w:hAnsi="Times New Roman" w:cs="Times New Roman"/>
                <w:sz w:val="24"/>
                <w:szCs w:val="24"/>
                <w:lang w:eastAsia="ru-RU"/>
              </w:rPr>
            </w:pPr>
            <w:r w:rsidRPr="00B567FF">
              <w:rPr>
                <w:rFonts w:ascii="Times New Roman" w:hAnsi="Times New Roman" w:cs="Times New Roman"/>
                <w:sz w:val="24"/>
                <w:szCs w:val="24"/>
              </w:rPr>
              <w:t xml:space="preserve">515 200,00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B9335A">
        <w:trPr>
          <w:trHeight w:val="1714"/>
          <w:jc w:val="center"/>
        </w:trPr>
        <w:tc>
          <w:tcPr>
            <w:tcW w:w="35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7B7C1F">
        <w:trPr>
          <w:trHeight w:val="186"/>
          <w:jc w:val="center"/>
        </w:trPr>
        <w:tc>
          <w:tcPr>
            <w:tcW w:w="35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FA357C"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Внебюджетные средства</w:t>
            </w:r>
          </w:p>
        </w:tc>
      </w:tr>
      <w:tr w:rsidR="002B4886" w:rsidRPr="00D60B55" w:rsidTr="007B7C1F">
        <w:trPr>
          <w:trHeight w:val="73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7B7C1F">
        <w:trPr>
          <w:trHeight w:val="73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7B7C1F">
        <w:trPr>
          <w:trHeight w:val="412"/>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r w:rsidRPr="00D60B55">
              <w:rPr>
                <w:rFonts w:ascii="Times New Roman" w:eastAsia="Times New Roman" w:hAnsi="Times New Roman" w:cs="Times New Roman"/>
                <w:sz w:val="24"/>
                <w:szCs w:val="24"/>
                <w:lang w:eastAsia="ru-RU"/>
              </w:rPr>
              <w:lastRenderedPageBreak/>
              <w:t>1.5.2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 xml:space="preserve">Порядок </w:t>
            </w:r>
            <w:r w:rsidRPr="00D60B55">
              <w:rPr>
                <w:rFonts w:ascii="Times New Roman" w:eastAsia="Times New Roman" w:hAnsi="Times New Roman" w:cs="Times New Roman"/>
                <w:sz w:val="24"/>
                <w:szCs w:val="24"/>
                <w:lang w:eastAsia="ru-RU"/>
              </w:rPr>
              <w:lastRenderedPageBreak/>
              <w:t>формирования  цены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B9335A" w:rsidRDefault="002B4886" w:rsidP="00B9335A">
            <w:pPr>
              <w:spacing w:after="0" w:line="240" w:lineRule="auto"/>
              <w:jc w:val="both"/>
              <w:rPr>
                <w:rFonts w:ascii="Times New Roman" w:hAnsi="Times New Roman" w:cs="Times New Roman"/>
                <w:sz w:val="24"/>
                <w:szCs w:val="24"/>
              </w:rPr>
            </w:pPr>
            <w:r w:rsidRPr="00B9335A">
              <w:rPr>
                <w:rFonts w:ascii="Times New Roman" w:eastAsia="Times New Roman" w:hAnsi="Times New Roman" w:cs="Times New Roman"/>
                <w:sz w:val="24"/>
                <w:szCs w:val="28"/>
                <w:lang w:eastAsia="ru-RU"/>
              </w:rPr>
              <w:lastRenderedPageBreak/>
              <w:t xml:space="preserve">Цена контракта </w:t>
            </w:r>
            <w:r w:rsidR="00B567FF" w:rsidRPr="00B9335A">
              <w:rPr>
                <w:rFonts w:ascii="Times New Roman" w:hAnsi="Times New Roman" w:cs="Times New Roman"/>
                <w:sz w:val="24"/>
                <w:szCs w:val="24"/>
              </w:rPr>
              <w:t>включает в себя: стоимость</w:t>
            </w:r>
            <w:r w:rsidR="00B9335A" w:rsidRPr="00B9335A">
              <w:rPr>
                <w:rFonts w:ascii="Times New Roman" w:hAnsi="Times New Roman" w:cs="Times New Roman"/>
                <w:sz w:val="24"/>
                <w:szCs w:val="24"/>
              </w:rPr>
              <w:t xml:space="preserve"> </w:t>
            </w:r>
            <w:r w:rsidR="00B9335A" w:rsidRPr="00B9335A">
              <w:rPr>
                <w:rFonts w:ascii="Times New Roman" w:hAnsi="Times New Roman" w:cs="Times New Roman"/>
                <w:sz w:val="24"/>
                <w:szCs w:val="24"/>
              </w:rPr>
              <w:lastRenderedPageBreak/>
              <w:t xml:space="preserve">услуг, расходы на страхование, уплату налогов </w:t>
            </w:r>
            <w:r w:rsidR="00B567FF" w:rsidRPr="00B9335A">
              <w:rPr>
                <w:rFonts w:ascii="Times New Roman" w:hAnsi="Times New Roman" w:cs="Times New Roman"/>
                <w:sz w:val="24"/>
                <w:szCs w:val="24"/>
              </w:rPr>
              <w:t>(в том числе НДС</w:t>
            </w:r>
            <w:r w:rsidR="00B567FF" w:rsidRPr="00B9335A">
              <w:rPr>
                <w:rStyle w:val="a7"/>
                <w:rFonts w:ascii="Times New Roman" w:hAnsi="Times New Roman" w:cs="Times New Roman"/>
                <w:sz w:val="24"/>
                <w:szCs w:val="24"/>
              </w:rPr>
              <w:footnoteReference w:id="3"/>
            </w:r>
            <w:r w:rsidR="00B567FF" w:rsidRPr="00B9335A">
              <w:rPr>
                <w:rFonts w:ascii="Times New Roman" w:hAnsi="Times New Roman" w:cs="Times New Roman"/>
                <w:sz w:val="24"/>
                <w:szCs w:val="24"/>
              </w:rPr>
              <w:t>), сборов и иных обязательных платежей, предусмотренных действующим законодательством Российской Федерации, а также иные расходы, которые могут возникнуть у Исполнителя при выполнении обязательств по контракту.</w:t>
            </w:r>
          </w:p>
          <w:p w:rsidR="002B4886" w:rsidRPr="00B9335A" w:rsidRDefault="002B4886" w:rsidP="00B933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35A">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r w:rsidR="00B9335A" w:rsidRPr="00B9335A">
              <w:rPr>
                <w:rFonts w:ascii="Times New Roman" w:eastAsia="Times New Roman" w:hAnsi="Times New Roman" w:cs="Times New Roman"/>
                <w:sz w:val="24"/>
                <w:szCs w:val="24"/>
                <w:lang w:eastAsia="ru-RU"/>
              </w:rPr>
              <w:t>.</w:t>
            </w:r>
          </w:p>
        </w:tc>
      </w:tr>
      <w:tr w:rsidR="002B4886" w:rsidRPr="00D60B55" w:rsidTr="007B7C1F">
        <w:trPr>
          <w:trHeight w:val="186"/>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15</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7B7C1F">
        <w:trPr>
          <w:trHeight w:val="188"/>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714" w:type="pct"/>
            <w:tcBorders>
              <w:top w:val="single" w:sz="4" w:space="0" w:color="auto"/>
              <w:left w:val="single" w:sz="4" w:space="0" w:color="auto"/>
              <w:bottom w:val="single" w:sz="4" w:space="0" w:color="auto"/>
              <w:right w:val="single" w:sz="4" w:space="0" w:color="auto"/>
            </w:tcBorders>
            <w:vAlign w:val="center"/>
          </w:tcPr>
          <w:p w:rsidR="002B4886"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71">
              <w:rPr>
                <w:rFonts w:ascii="Times New Roman" w:eastAsia="Times New Roman" w:hAnsi="Times New Roman" w:cs="Times New Roman"/>
                <w:sz w:val="24"/>
                <w:szCs w:val="24"/>
                <w:lang w:eastAsia="ru-RU"/>
              </w:rPr>
              <w:t>Осуществляется в соответствии с требованиями Закона № 44-ФЗ.</w:t>
            </w:r>
          </w:p>
          <w:p w:rsidR="00DC4D71" w:rsidRPr="00DC4D71" w:rsidRDefault="00DC4D71"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DC4D71"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4D71">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r w:rsidR="001F2930" w:rsidRPr="00DC4D71">
              <w:rPr>
                <w:rFonts w:ascii="Times New Roman" w:eastAsia="Times New Roman" w:hAnsi="Times New Roman" w:cs="Times New Roman"/>
                <w:sz w:val="24"/>
                <w:szCs w:val="24"/>
                <w:lang w:eastAsia="ru-RU"/>
              </w:rPr>
              <w:t>.</w:t>
            </w:r>
          </w:p>
        </w:tc>
      </w:tr>
      <w:tr w:rsidR="002B4886" w:rsidRPr="00D60B55" w:rsidTr="007B7C1F">
        <w:trPr>
          <w:trHeight w:val="579"/>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714" w:type="pct"/>
            <w:tcBorders>
              <w:top w:val="single" w:sz="4" w:space="0" w:color="auto"/>
              <w:left w:val="single" w:sz="4" w:space="0" w:color="auto"/>
              <w:bottom w:val="single" w:sz="4" w:space="0" w:color="auto"/>
              <w:right w:val="single" w:sz="4" w:space="0" w:color="auto"/>
            </w:tcBorders>
          </w:tcPr>
          <w:p w:rsidR="002B4886" w:rsidRPr="007B7C1F" w:rsidRDefault="007B7C1F" w:rsidP="007B7C1F">
            <w:pPr>
              <w:spacing w:after="0" w:line="240" w:lineRule="auto"/>
              <w:jc w:val="both"/>
              <w:rPr>
                <w:rFonts w:ascii="Times New Roman" w:eastAsia="Times New Roman" w:hAnsi="Times New Roman" w:cs="Times New Roman"/>
                <w:sz w:val="24"/>
                <w:szCs w:val="24"/>
                <w:lang w:eastAsia="ru-RU"/>
              </w:rPr>
            </w:pPr>
            <w:r w:rsidRPr="007B7C1F">
              <w:rPr>
                <w:rFonts w:ascii="Times New Roman" w:hAnsi="Times New Roman" w:cs="Times New Roman"/>
                <w:sz w:val="24"/>
                <w:szCs w:val="24"/>
              </w:rPr>
              <w:t xml:space="preserve">Оплата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10 числа месяца, следующего </w:t>
            </w:r>
            <w:proofErr w:type="gramStart"/>
            <w:r w:rsidRPr="007B7C1F">
              <w:rPr>
                <w:rFonts w:ascii="Times New Roman" w:hAnsi="Times New Roman" w:cs="Times New Roman"/>
                <w:sz w:val="24"/>
                <w:szCs w:val="24"/>
              </w:rPr>
              <w:t>за</w:t>
            </w:r>
            <w:proofErr w:type="gramEnd"/>
            <w:r w:rsidRPr="007B7C1F">
              <w:rPr>
                <w:rFonts w:ascii="Times New Roman" w:hAnsi="Times New Roman" w:cs="Times New Roman"/>
                <w:sz w:val="24"/>
                <w:szCs w:val="24"/>
              </w:rPr>
              <w:t xml:space="preserve"> расчетным</w:t>
            </w:r>
            <w:r w:rsidR="00FF6E30" w:rsidRPr="007B7C1F">
              <w:rPr>
                <w:rFonts w:ascii="Times New Roman" w:hAnsi="Times New Roman" w:cs="Times New Roman"/>
                <w:sz w:val="24"/>
                <w:szCs w:val="24"/>
              </w:rPr>
              <w:t>.</w:t>
            </w:r>
          </w:p>
        </w:tc>
      </w:tr>
      <w:tr w:rsidR="002B4886" w:rsidRPr="00D60B55" w:rsidTr="007B7C1F">
        <w:trPr>
          <w:trHeight w:val="301"/>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P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 xml:space="preserve">соответствие требованиям, установленным в соответствии с </w:t>
            </w:r>
            <w:r w:rsidRPr="004726CA">
              <w:rPr>
                <w:rFonts w:ascii="Times New Roman" w:eastAsia="Times New Roman" w:hAnsi="Times New Roman" w:cs="Times New Roman"/>
                <w:sz w:val="24"/>
                <w:szCs w:val="24"/>
                <w:lang w:eastAsia="ru-RU"/>
              </w:rPr>
              <w:lastRenderedPageBreak/>
              <w:t>законодательством Российской Федерации к лицам, осуществляющим оказание услуг, являющихся объектом закупки</w:t>
            </w:r>
          </w:p>
          <w:p w:rsidR="004726CA" w:rsidRPr="004726CA" w:rsidRDefault="004726CA" w:rsidP="004726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 наличие действующей лицензии на осуществление  частной охранной деятельности.</w:t>
            </w:r>
          </w:p>
          <w:p w:rsidR="002B4886" w:rsidRPr="00D60B55" w:rsidRDefault="004726CA" w:rsidP="002B4886">
            <w:pPr>
              <w:keepNext/>
              <w:keepLines/>
              <w:tabs>
                <w:tab w:val="left" w:pos="1733"/>
              </w:tab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w:t>
            </w:r>
            <w:r w:rsidR="002B4886" w:rsidRPr="00D60B55">
              <w:rPr>
                <w:rFonts w:ascii="Times New Roman" w:eastAsia="Calibri" w:hAnsi="Times New Roman" w:cs="Times New Roman"/>
                <w:sz w:val="24"/>
                <w:szCs w:val="24"/>
              </w:rPr>
              <w:lastRenderedPageBreak/>
              <w:t>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xml:space="preserve">) отсутствие в реестре недобросовестных поставщиков (подрядчиков, исполнителей) информации об участнике закупки, в том числе </w:t>
            </w:r>
            <w:r w:rsidR="002B4886" w:rsidRPr="00D60B55">
              <w:rPr>
                <w:rFonts w:ascii="Times New Roman" w:eastAsia="Calibri" w:hAnsi="Times New Roman" w:cs="Times New Roman"/>
                <w:sz w:val="24"/>
                <w:szCs w:val="24"/>
              </w:rPr>
              <w:lastRenderedPageBreak/>
              <w:t>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7B7C1F">
        <w:trPr>
          <w:trHeight w:val="949"/>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7B7C1F" w:rsidRPr="00D60B55" w:rsidTr="007B7C1F">
        <w:trPr>
          <w:trHeight w:val="1377"/>
          <w:jc w:val="center"/>
        </w:trPr>
        <w:tc>
          <w:tcPr>
            <w:tcW w:w="357"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28" w:type="pct"/>
            <w:tcBorders>
              <w:top w:val="single" w:sz="4" w:space="0" w:color="auto"/>
              <w:left w:val="single" w:sz="4" w:space="0" w:color="auto"/>
              <w:bottom w:val="single" w:sz="4" w:space="0" w:color="auto"/>
              <w:right w:val="single" w:sz="4" w:space="0" w:color="auto"/>
            </w:tcBorders>
          </w:tcPr>
          <w:p w:rsidR="007B7C1F" w:rsidRDefault="007B7C1F"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Pr>
                <w:rFonts w:ascii="Times New Roman" w:eastAsia="Times New Roman" w:hAnsi="Times New Roman" w:cs="Times New Roman"/>
                <w:sz w:val="24"/>
                <w:szCs w:val="24"/>
                <w:lang w:eastAsia="ru-RU"/>
              </w:rPr>
              <w:t>,</w:t>
            </w:r>
          </w:p>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w:t>
            </w:r>
          </w:p>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301"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Преимущества, предоставляемые заказчи</w:t>
            </w:r>
            <w:r>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714" w:type="pct"/>
            <w:tcBorders>
              <w:top w:val="single" w:sz="4" w:space="0" w:color="auto"/>
              <w:left w:val="single" w:sz="4" w:space="0" w:color="auto"/>
              <w:bottom w:val="single" w:sz="4" w:space="0" w:color="auto"/>
              <w:right w:val="single" w:sz="4" w:space="0" w:color="auto"/>
            </w:tcBorders>
          </w:tcPr>
          <w:p w:rsidR="007B7C1F" w:rsidRDefault="007B7C1F">
            <w:r w:rsidRPr="00977ECE">
              <w:rPr>
                <w:rFonts w:ascii="Times New Roman" w:eastAsia="Calibri" w:hAnsi="Times New Roman" w:cs="Times New Roman"/>
                <w:caps/>
                <w:sz w:val="24"/>
                <w:szCs w:val="24"/>
              </w:rPr>
              <w:t>н</w:t>
            </w:r>
            <w:r w:rsidRPr="00977ECE">
              <w:rPr>
                <w:rFonts w:ascii="Times New Roman" w:eastAsia="Calibri" w:hAnsi="Times New Roman" w:cs="Times New Roman"/>
                <w:sz w:val="24"/>
                <w:szCs w:val="24"/>
              </w:rPr>
              <w:t xml:space="preserve">е </w:t>
            </w:r>
            <w:proofErr w:type="gramStart"/>
            <w:r w:rsidRPr="00977ECE">
              <w:rPr>
                <w:rFonts w:ascii="Times New Roman" w:eastAsia="Calibri" w:hAnsi="Times New Roman" w:cs="Times New Roman"/>
                <w:sz w:val="24"/>
                <w:szCs w:val="24"/>
              </w:rPr>
              <w:t>установлены</w:t>
            </w:r>
            <w:proofErr w:type="gramEnd"/>
          </w:p>
        </w:tc>
      </w:tr>
      <w:tr w:rsidR="007B7C1F" w:rsidRPr="00D60B55" w:rsidTr="007B7C1F">
        <w:trPr>
          <w:trHeight w:val="538"/>
          <w:jc w:val="center"/>
        </w:trPr>
        <w:tc>
          <w:tcPr>
            <w:tcW w:w="357" w:type="pct"/>
            <w:vMerge w:val="restart"/>
            <w:tcBorders>
              <w:top w:val="single" w:sz="4" w:space="0" w:color="auto"/>
              <w:left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21</w:t>
            </w:r>
          </w:p>
        </w:tc>
        <w:tc>
          <w:tcPr>
            <w:tcW w:w="628"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7B7C1F" w:rsidRPr="00D60B55" w:rsidRDefault="007B7C1F" w:rsidP="002B4886">
            <w:pPr>
              <w:keepNext/>
              <w:keepLines/>
              <w:spacing w:after="0" w:line="240" w:lineRule="atLeast"/>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7B7C1F" w:rsidRPr="00D60B55" w:rsidRDefault="007B7C1F" w:rsidP="002B4886">
            <w:pPr>
              <w:keepNext/>
              <w:keepLines/>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714" w:type="pct"/>
            <w:tcBorders>
              <w:top w:val="single" w:sz="4" w:space="0" w:color="auto"/>
              <w:left w:val="single" w:sz="4" w:space="0" w:color="auto"/>
              <w:bottom w:val="single" w:sz="4" w:space="0" w:color="auto"/>
              <w:right w:val="single" w:sz="4" w:space="0" w:color="auto"/>
            </w:tcBorders>
          </w:tcPr>
          <w:p w:rsidR="007B7C1F" w:rsidRDefault="007B7C1F">
            <w:r w:rsidRPr="00977ECE">
              <w:rPr>
                <w:rFonts w:ascii="Times New Roman" w:eastAsia="Calibri" w:hAnsi="Times New Roman" w:cs="Times New Roman"/>
                <w:caps/>
                <w:sz w:val="24"/>
                <w:szCs w:val="24"/>
              </w:rPr>
              <w:t>н</w:t>
            </w:r>
            <w:r>
              <w:rPr>
                <w:rFonts w:ascii="Times New Roman" w:eastAsia="Calibri" w:hAnsi="Times New Roman" w:cs="Times New Roman"/>
                <w:sz w:val="24"/>
                <w:szCs w:val="24"/>
              </w:rPr>
              <w:t>е установлено</w:t>
            </w:r>
          </w:p>
        </w:tc>
      </w:tr>
      <w:tr w:rsidR="002B4886" w:rsidRPr="00D60B55" w:rsidTr="007B7C1F">
        <w:trPr>
          <w:trHeight w:val="639"/>
          <w:jc w:val="center"/>
        </w:trPr>
        <w:tc>
          <w:tcPr>
            <w:tcW w:w="35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FA1907">
        <w:trPr>
          <w:trHeight w:val="274"/>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2B4886">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2B4886">
            <w:pPr>
              <w:keepNext/>
              <w:keepLines/>
              <w:widowControl w:val="0"/>
              <w:numPr>
                <w:ilvl w:val="0"/>
                <w:numId w:val="1"/>
              </w:numPr>
              <w:tabs>
                <w:tab w:val="left" w:pos="328"/>
              </w:tabs>
              <w:autoSpaceDE w:val="0"/>
              <w:autoSpaceDN w:val="0"/>
              <w:adjustRightInd w:val="0"/>
              <w:spacing w:after="0" w:line="240" w:lineRule="atLeast"/>
              <w:ind w:left="63"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w:t>
            </w:r>
            <w:r w:rsidRPr="00D60B55">
              <w:rPr>
                <w:rFonts w:ascii="Times New Roman" w:eastAsia="Calibri" w:hAnsi="Times New Roman" w:cs="Times New Roman"/>
                <w:sz w:val="24"/>
                <w:szCs w:val="24"/>
              </w:rPr>
              <w:lastRenderedPageBreak/>
              <w:t>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2B4886">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207E6C" w:rsidRPr="00207E6C" w:rsidRDefault="002B4886" w:rsidP="007B7C1F">
            <w:pPr>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207E6C" w:rsidRPr="00207E6C" w:rsidRDefault="00207E6C" w:rsidP="007B7C1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7E6C">
              <w:rPr>
                <w:rFonts w:ascii="Times New Roman" w:eastAsia="Times New Roman" w:hAnsi="Times New Roman" w:cs="Times New Roman"/>
                <w:sz w:val="24"/>
                <w:szCs w:val="24"/>
                <w:lang w:eastAsia="ru-RU"/>
              </w:rPr>
              <w:t>-</w:t>
            </w:r>
            <w:r w:rsidRPr="00207E6C">
              <w:rPr>
                <w:rFonts w:ascii="Times New Roman" w:eastAsia="Times New Roman" w:hAnsi="Times New Roman" w:cs="Times New Roman"/>
                <w:sz w:val="20"/>
                <w:szCs w:val="24"/>
                <w:lang w:eastAsia="ru-RU"/>
              </w:rPr>
              <w:t xml:space="preserve"> </w:t>
            </w:r>
            <w:r w:rsidRPr="00207E6C">
              <w:rPr>
                <w:rFonts w:ascii="Times New Roman" w:eastAsia="Times New Roman" w:hAnsi="Times New Roman" w:cs="Times New Roman"/>
                <w:sz w:val="24"/>
                <w:szCs w:val="24"/>
                <w:lang w:eastAsia="ru-RU"/>
              </w:rPr>
              <w:t>копия действующей лицензии на осуществление  частной охранной деятельности.</w:t>
            </w:r>
          </w:p>
          <w:p w:rsidR="003E2B66" w:rsidRDefault="0028167E" w:rsidP="007B7C1F">
            <w:pPr>
              <w:keepNext/>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2B4886" w:rsidRPr="00D60B55">
              <w:rPr>
                <w:rFonts w:ascii="Times New Roman" w:eastAsia="Calibri" w:hAnsi="Times New Roman" w:cs="Times New Roman"/>
                <w:sz w:val="24"/>
                <w:szCs w:val="24"/>
              </w:rPr>
              <w:t>Декларация о соответствии участника такого аукциона требованиям, установленным пунктами 3 - 5, 7, 9 части 1 статьи 31</w:t>
            </w:r>
            <w:r>
              <w:rPr>
                <w:rFonts w:ascii="Times New Roman" w:eastAsia="Calibri" w:hAnsi="Times New Roman" w:cs="Times New Roman"/>
                <w:color w:val="000000"/>
                <w:sz w:val="24"/>
                <w:szCs w:val="24"/>
              </w:rPr>
              <w:t xml:space="preserve"> Закона № 44-ФЗ (подпункты 2-6</w:t>
            </w:r>
            <w:r w:rsidR="002B4886" w:rsidRPr="00D60B55">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002B4886" w:rsidRPr="00D60B55">
              <w:rPr>
                <w:rFonts w:ascii="Times New Roman" w:eastAsia="Calibri" w:hAnsi="Times New Roman" w:cs="Times New Roman"/>
                <w:i/>
                <w:sz w:val="24"/>
                <w:szCs w:val="24"/>
              </w:rPr>
              <w:t xml:space="preserve"> </w:t>
            </w:r>
            <w:r w:rsidR="002B4886" w:rsidRPr="00D60B55">
              <w:rPr>
                <w:rFonts w:ascii="Times New Roman" w:eastAsia="Calibri" w:hAnsi="Times New Roman" w:cs="Times New Roman"/>
                <w:sz w:val="24"/>
                <w:szCs w:val="24"/>
              </w:rPr>
              <w:t xml:space="preserve">части </w:t>
            </w:r>
            <w:r w:rsidR="002B4886" w:rsidRPr="00D60B55">
              <w:rPr>
                <w:rFonts w:ascii="Times New Roman" w:eastAsia="Calibri" w:hAnsi="Times New Roman" w:cs="Times New Roman"/>
                <w:sz w:val="24"/>
                <w:szCs w:val="24"/>
                <w:lang w:val="en-US"/>
              </w:rPr>
              <w:t>I</w:t>
            </w:r>
            <w:r w:rsidR="002B4886" w:rsidRPr="00D60B55">
              <w:rPr>
                <w:rFonts w:ascii="Times New Roman" w:eastAsia="Calibri" w:hAnsi="Times New Roman" w:cs="Times New Roman"/>
                <w:sz w:val="24"/>
                <w:szCs w:val="24"/>
              </w:rPr>
              <w:t xml:space="preserve"> «Электронный аукцион» документации об электронном аукционе).</w:t>
            </w:r>
          </w:p>
          <w:p w:rsidR="002B4886" w:rsidRPr="003E2B66" w:rsidRDefault="002B4886" w:rsidP="003E2B66">
            <w:pPr>
              <w:keepNext/>
              <w:keepLines/>
              <w:spacing w:after="0"/>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i/>
                <w:sz w:val="24"/>
                <w:szCs w:val="24"/>
              </w:rPr>
              <w:t xml:space="preserve">Примечание: рекомендуется представить по Форме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7B7C1F" w:rsidP="002B4886">
            <w:pPr>
              <w:keepNext/>
              <w:keepLines/>
              <w:autoSpaceDE w:val="0"/>
              <w:autoSpaceDN w:val="0"/>
              <w:adjustRightInd w:val="0"/>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w:t>
            </w:r>
            <w:r w:rsidR="002B4886" w:rsidRPr="00D60B55">
              <w:rPr>
                <w:rFonts w:ascii="Times New Roman" w:eastAsia="Calibri" w:hAnsi="Times New Roman" w:cs="Times New Roman"/>
                <w:sz w:val="24"/>
                <w:szCs w:val="24"/>
              </w:rPr>
              <w:lastRenderedPageBreak/>
              <w:t>является крупной сделкой.</w:t>
            </w:r>
          </w:p>
        </w:tc>
      </w:tr>
      <w:tr w:rsidR="002B4886" w:rsidRPr="00D60B55" w:rsidTr="007B7C1F">
        <w:trPr>
          <w:trHeight w:val="577"/>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2B4886" w:rsidRPr="00D60B55" w:rsidTr="007B7C1F">
        <w:trPr>
          <w:trHeight w:val="2908"/>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7B7C1F"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B4886" w:rsidRPr="00D60B55">
              <w:rPr>
                <w:rFonts w:ascii="Times New Roman" w:eastAsia="Times New Roman" w:hAnsi="Times New Roman" w:cs="Times New Roman"/>
                <w:sz w:val="24"/>
                <w:szCs w:val="24"/>
                <w:lang w:eastAsia="ru-RU"/>
              </w:rPr>
              <w:t>%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7B7C1F">
        <w:trPr>
          <w:trHeight w:val="577"/>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714" w:type="pct"/>
            <w:tcBorders>
              <w:top w:val="single" w:sz="4" w:space="0" w:color="auto"/>
              <w:left w:val="single" w:sz="4" w:space="0" w:color="auto"/>
              <w:bottom w:val="single" w:sz="4" w:space="0" w:color="auto"/>
              <w:right w:val="single" w:sz="4" w:space="0" w:color="auto"/>
            </w:tcBorders>
          </w:tcPr>
          <w:p w:rsidR="002B4886" w:rsidRPr="00117B4B"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 xml:space="preserve">: </w:t>
            </w:r>
            <w:r w:rsidR="00E37AC0" w:rsidRPr="00E37AC0">
              <w:rPr>
                <w:rFonts w:ascii="Times New Roman" w:eastAsia="Times New Roman" w:hAnsi="Times New Roman" w:cs="Times New Roman"/>
                <w:sz w:val="24"/>
                <w:szCs w:val="24"/>
                <w:lang w:eastAsia="ru-RU"/>
              </w:rPr>
              <w:t>28</w:t>
            </w:r>
            <w:r w:rsidR="00E37AC0">
              <w:rPr>
                <w:rFonts w:ascii="Times New Roman" w:eastAsia="Times New Roman" w:hAnsi="Times New Roman" w:cs="Times New Roman"/>
                <w:sz w:val="24"/>
                <w:szCs w:val="24"/>
                <w:lang w:eastAsia="ru-RU"/>
              </w:rPr>
              <w:t>.11</w:t>
            </w:r>
            <w:r w:rsidR="00117B4B">
              <w:rPr>
                <w:rFonts w:ascii="Times New Roman" w:eastAsia="Times New Roman" w:hAnsi="Times New Roman" w:cs="Times New Roman"/>
                <w:sz w:val="24"/>
                <w:szCs w:val="24"/>
                <w:lang w:eastAsia="ru-RU"/>
              </w:rPr>
              <w:t>.2014</w:t>
            </w:r>
          </w:p>
          <w:p w:rsidR="002B4886"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D030FD">
              <w:rPr>
                <w:rFonts w:ascii="Times New Roman" w:eastAsia="Times New Roman" w:hAnsi="Times New Roman" w:cs="Times New Roman"/>
                <w:sz w:val="24"/>
                <w:szCs w:val="24"/>
                <w:lang w:eastAsia="ru-RU"/>
              </w:rPr>
              <w:t xml:space="preserve">ние предоставления разъяснений: </w:t>
            </w:r>
            <w:r w:rsidR="00E37AC0">
              <w:rPr>
                <w:rFonts w:ascii="Times New Roman" w:eastAsia="Times New Roman" w:hAnsi="Times New Roman" w:cs="Times New Roman"/>
                <w:sz w:val="24"/>
                <w:szCs w:val="24"/>
                <w:lang w:eastAsia="ru-RU"/>
              </w:rPr>
              <w:t>04.11</w:t>
            </w:r>
            <w:r w:rsidR="00D030FD">
              <w:rPr>
                <w:rFonts w:ascii="Times New Roman" w:eastAsia="Times New Roman" w:hAnsi="Times New Roman" w:cs="Times New Roman"/>
                <w:sz w:val="24"/>
                <w:szCs w:val="24"/>
                <w:lang w:eastAsia="ru-RU"/>
              </w:rPr>
              <w:t>.2014</w:t>
            </w:r>
          </w:p>
          <w:p w:rsidR="00FF6E30" w:rsidRPr="00D60B55" w:rsidRDefault="00FF6E30"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w:t>
            </w:r>
            <w:r w:rsidRPr="00D60B55">
              <w:rPr>
                <w:rFonts w:ascii="Times New Roman" w:eastAsia="Times New Roman" w:hAnsi="Times New Roman" w:cs="Times New Roman"/>
                <w:sz w:val="24"/>
                <w:szCs w:val="24"/>
                <w:lang w:eastAsia="ru-RU"/>
              </w:rPr>
              <w:lastRenderedPageBreak/>
              <w:t>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7B7C1F">
        <w:trPr>
          <w:trHeight w:val="1249"/>
          <w:jc w:val="center"/>
        </w:trPr>
        <w:tc>
          <w:tcPr>
            <w:tcW w:w="35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26</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D030FD" w:rsidP="007B7C1F">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 xml:space="preserve"> </w:t>
            </w:r>
            <w:r w:rsidR="00E37AC0">
              <w:rPr>
                <w:rFonts w:ascii="Times New Roman" w:eastAsia="Times New Roman" w:hAnsi="Times New Roman" w:cs="Times New Roman"/>
                <w:bCs/>
                <w:color w:val="000000"/>
                <w:sz w:val="24"/>
                <w:szCs w:val="24"/>
                <w:lang w:eastAsia="ru-RU"/>
              </w:rPr>
              <w:t>08.12</w:t>
            </w:r>
            <w:r>
              <w:rPr>
                <w:rFonts w:ascii="Times New Roman" w:eastAsia="Times New Roman" w:hAnsi="Times New Roman" w:cs="Times New Roman"/>
                <w:bCs/>
                <w:color w:val="000000"/>
                <w:sz w:val="24"/>
                <w:szCs w:val="24"/>
                <w:lang w:eastAsia="ru-RU"/>
              </w:rPr>
              <w:t>.2014</w:t>
            </w:r>
            <w:r w:rsidR="00FF6E30">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7B7C1F">
        <w:trPr>
          <w:trHeight w:val="1369"/>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27</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E37AC0"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09.12</w:t>
            </w:r>
            <w:r w:rsidR="00D030FD" w:rsidRPr="00D030FD">
              <w:rPr>
                <w:rFonts w:ascii="Times New Roman" w:eastAsia="Times New Roman" w:hAnsi="Times New Roman" w:cs="Times New Roman"/>
                <w:sz w:val="24"/>
                <w:szCs w:val="24"/>
                <w:lang w:eastAsia="ru-RU"/>
              </w:rPr>
              <w:t>.2014</w:t>
            </w:r>
          </w:p>
        </w:tc>
      </w:tr>
      <w:tr w:rsidR="002B4886" w:rsidRPr="00D60B55" w:rsidTr="007B7C1F">
        <w:trPr>
          <w:trHeight w:val="157"/>
          <w:jc w:val="center"/>
        </w:trPr>
        <w:tc>
          <w:tcPr>
            <w:tcW w:w="35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28"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E37AC0"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12.12</w:t>
            </w:r>
            <w:bookmarkStart w:id="1" w:name="_GoBack"/>
            <w:bookmarkEnd w:id="1"/>
            <w:r w:rsidR="00D030FD" w:rsidRPr="00D030FD">
              <w:rPr>
                <w:rFonts w:ascii="Times New Roman" w:eastAsia="Times New Roman" w:hAnsi="Times New Roman" w:cs="Times New Roman"/>
                <w:sz w:val="24"/>
                <w:szCs w:val="24"/>
                <w:lang w:eastAsia="ru-RU"/>
              </w:rPr>
              <w:t>.2014</w:t>
            </w:r>
          </w:p>
        </w:tc>
      </w:tr>
      <w:tr w:rsidR="002B4886" w:rsidRPr="00D60B55" w:rsidTr="007B7C1F">
        <w:trPr>
          <w:trHeight w:val="677"/>
          <w:jc w:val="center"/>
        </w:trPr>
        <w:tc>
          <w:tcPr>
            <w:tcW w:w="35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outlineLvl w:val="3"/>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7B7C1F">
        <w:trPr>
          <w:trHeight w:val="837"/>
          <w:jc w:val="center"/>
        </w:trPr>
        <w:tc>
          <w:tcPr>
            <w:tcW w:w="35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28"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7B7C1F" w:rsidRPr="007B7C1F" w:rsidRDefault="007B7C1F" w:rsidP="007B7C1F">
            <w:pPr>
              <w:spacing w:after="0" w:line="240" w:lineRule="auto"/>
              <w:jc w:val="both"/>
              <w:rPr>
                <w:rFonts w:ascii="Times New Roman" w:hAnsi="Times New Roman" w:cs="Times New Roman"/>
                <w:color w:val="000000"/>
                <w:sz w:val="24"/>
                <w:szCs w:val="24"/>
              </w:rPr>
            </w:pPr>
            <w:r w:rsidRPr="007B7C1F">
              <w:rPr>
                <w:rFonts w:ascii="Times New Roman" w:hAnsi="Times New Roman" w:cs="Times New Roman"/>
                <w:color w:val="000000"/>
                <w:sz w:val="24"/>
                <w:szCs w:val="24"/>
              </w:rPr>
              <w:t xml:space="preserve">Финансово-казначейское управление </w:t>
            </w:r>
            <w:proofErr w:type="spellStart"/>
            <w:r w:rsidRPr="007B7C1F">
              <w:rPr>
                <w:rFonts w:ascii="Times New Roman" w:hAnsi="Times New Roman" w:cs="Times New Roman"/>
                <w:color w:val="000000"/>
                <w:sz w:val="24"/>
                <w:szCs w:val="24"/>
              </w:rPr>
              <w:t>г</w:t>
            </w:r>
            <w:proofErr w:type="gramStart"/>
            <w:r w:rsidRPr="007B7C1F">
              <w:rPr>
                <w:rFonts w:ascii="Times New Roman" w:hAnsi="Times New Roman" w:cs="Times New Roman"/>
                <w:color w:val="000000"/>
                <w:sz w:val="24"/>
                <w:szCs w:val="24"/>
              </w:rPr>
              <w:t>.И</w:t>
            </w:r>
            <w:proofErr w:type="gramEnd"/>
            <w:r w:rsidRPr="007B7C1F">
              <w:rPr>
                <w:rFonts w:ascii="Times New Roman" w:hAnsi="Times New Roman" w:cs="Times New Roman"/>
                <w:color w:val="000000"/>
                <w:sz w:val="24"/>
                <w:szCs w:val="24"/>
              </w:rPr>
              <w:t>ваново</w:t>
            </w:r>
            <w:proofErr w:type="spellEnd"/>
            <w:r w:rsidRPr="007B7C1F">
              <w:rPr>
                <w:rFonts w:ascii="Times New Roman" w:hAnsi="Times New Roman" w:cs="Times New Roman"/>
                <w:sz w:val="24"/>
                <w:szCs w:val="24"/>
              </w:rPr>
              <w:t xml:space="preserve"> (</w:t>
            </w:r>
            <w:r w:rsidRPr="007B7C1F">
              <w:rPr>
                <w:rFonts w:ascii="Times New Roman" w:hAnsi="Times New Roman" w:cs="Times New Roman"/>
                <w:color w:val="000000"/>
                <w:sz w:val="24"/>
                <w:szCs w:val="24"/>
              </w:rPr>
              <w:t xml:space="preserve">МБОУО Гимназия № 30) </w:t>
            </w:r>
          </w:p>
          <w:p w:rsidR="007B7C1F" w:rsidRPr="007B7C1F" w:rsidRDefault="007B7C1F" w:rsidP="007B7C1F">
            <w:pPr>
              <w:spacing w:after="0" w:line="240" w:lineRule="auto"/>
              <w:jc w:val="both"/>
              <w:rPr>
                <w:rFonts w:ascii="Times New Roman" w:hAnsi="Times New Roman" w:cs="Times New Roman"/>
                <w:sz w:val="24"/>
                <w:szCs w:val="24"/>
              </w:rPr>
            </w:pPr>
            <w:proofErr w:type="gramStart"/>
            <w:r w:rsidRPr="007B7C1F">
              <w:rPr>
                <w:rFonts w:ascii="Times New Roman" w:hAnsi="Times New Roman" w:cs="Times New Roman"/>
                <w:color w:val="000000"/>
                <w:sz w:val="24"/>
                <w:szCs w:val="24"/>
              </w:rPr>
              <w:t>л</w:t>
            </w:r>
            <w:proofErr w:type="gramEnd"/>
            <w:r w:rsidRPr="007B7C1F">
              <w:rPr>
                <w:rFonts w:ascii="Times New Roman" w:hAnsi="Times New Roman" w:cs="Times New Roman"/>
                <w:color w:val="000000"/>
                <w:sz w:val="24"/>
                <w:szCs w:val="24"/>
              </w:rPr>
              <w:t>/с 001991500</w:t>
            </w:r>
          </w:p>
          <w:p w:rsidR="007B7C1F" w:rsidRPr="007B7C1F" w:rsidRDefault="007B7C1F" w:rsidP="007B7C1F">
            <w:pPr>
              <w:spacing w:after="0" w:line="240" w:lineRule="auto"/>
              <w:jc w:val="both"/>
              <w:rPr>
                <w:rFonts w:ascii="Times New Roman" w:hAnsi="Times New Roman" w:cs="Times New Roman"/>
                <w:sz w:val="24"/>
                <w:szCs w:val="24"/>
              </w:rPr>
            </w:pPr>
            <w:proofErr w:type="gramStart"/>
            <w:r w:rsidRPr="007B7C1F">
              <w:rPr>
                <w:rFonts w:ascii="Times New Roman" w:hAnsi="Times New Roman" w:cs="Times New Roman"/>
                <w:sz w:val="24"/>
                <w:szCs w:val="24"/>
              </w:rPr>
              <w:t>р</w:t>
            </w:r>
            <w:proofErr w:type="gramEnd"/>
            <w:r w:rsidRPr="007B7C1F">
              <w:rPr>
                <w:rFonts w:ascii="Times New Roman" w:hAnsi="Times New Roman" w:cs="Times New Roman"/>
                <w:sz w:val="24"/>
                <w:szCs w:val="24"/>
              </w:rPr>
              <w:t>/с 40701810900003000001</w:t>
            </w:r>
          </w:p>
          <w:p w:rsidR="007B7C1F" w:rsidRPr="007B7C1F" w:rsidRDefault="007B7C1F" w:rsidP="007B7C1F">
            <w:pPr>
              <w:spacing w:after="0" w:line="240" w:lineRule="auto"/>
              <w:rPr>
                <w:rFonts w:ascii="Times New Roman" w:hAnsi="Times New Roman" w:cs="Times New Roman"/>
                <w:sz w:val="24"/>
                <w:szCs w:val="24"/>
              </w:rPr>
            </w:pPr>
            <w:r w:rsidRPr="007B7C1F">
              <w:rPr>
                <w:rFonts w:ascii="Times New Roman" w:hAnsi="Times New Roman" w:cs="Times New Roman"/>
                <w:sz w:val="24"/>
                <w:szCs w:val="24"/>
              </w:rPr>
              <w:t>Отделение Иваново города Иваново</w:t>
            </w:r>
          </w:p>
          <w:p w:rsidR="002B05F2" w:rsidRPr="007B7C1F" w:rsidRDefault="007B7C1F" w:rsidP="007B7C1F">
            <w:pPr>
              <w:spacing w:after="0" w:line="240" w:lineRule="auto"/>
              <w:rPr>
                <w:rFonts w:ascii="Times New Roman" w:hAnsi="Times New Roman" w:cs="Times New Roman"/>
                <w:sz w:val="24"/>
                <w:szCs w:val="24"/>
              </w:rPr>
            </w:pPr>
            <w:r w:rsidRPr="007B7C1F">
              <w:rPr>
                <w:rFonts w:ascii="Times New Roman" w:hAnsi="Times New Roman" w:cs="Times New Roman"/>
                <w:sz w:val="24"/>
                <w:szCs w:val="24"/>
              </w:rPr>
              <w:t>БИК 042406001</w:t>
            </w:r>
          </w:p>
        </w:tc>
      </w:tr>
      <w:tr w:rsidR="002B05F2" w:rsidRPr="00D60B55" w:rsidTr="007B7C1F">
        <w:trPr>
          <w:trHeight w:val="277"/>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и порядок предоставления обеспечения исполнения контракта, </w:t>
            </w:r>
            <w:r w:rsidRPr="00D60B55">
              <w:rPr>
                <w:rFonts w:ascii="Times New Roman" w:eastAsia="Times New Roman" w:hAnsi="Times New Roman" w:cs="Times New Roman"/>
                <w:sz w:val="24"/>
                <w:szCs w:val="24"/>
                <w:lang w:eastAsia="ru-RU"/>
              </w:rPr>
              <w:lastRenderedPageBreak/>
              <w:t>требования к обеспечению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 xml:space="preserve">ок, установленный для заключения контракта банковской </w:t>
            </w:r>
            <w:r w:rsidRPr="00D60B55">
              <w:rPr>
                <w:rFonts w:ascii="Times New Roman" w:eastAsia="Times New Roman" w:hAnsi="Times New Roman" w:cs="Times New Roman"/>
                <w:sz w:val="24"/>
                <w:szCs w:val="24"/>
                <w:lang w:eastAsia="ru-RU"/>
              </w:rPr>
              <w:lastRenderedPageBreak/>
              <w:t>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7B7C1F">
        <w:trPr>
          <w:trHeight w:val="677"/>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31</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7B7C1F">
        <w:trPr>
          <w:trHeight w:val="677"/>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7B7C1F">
        <w:trPr>
          <w:trHeight w:val="1124"/>
          <w:jc w:val="center"/>
        </w:trPr>
        <w:tc>
          <w:tcPr>
            <w:tcW w:w="35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33</w:t>
            </w:r>
          </w:p>
        </w:tc>
        <w:tc>
          <w:tcPr>
            <w:tcW w:w="628"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01"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71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00815073" w:rsidRPr="00D60B55">
              <w:rPr>
                <w:rFonts w:ascii="Times New Roman" w:eastAsia="Times New Roman" w:hAnsi="Times New Roman" w:cs="Times New Roman"/>
                <w:sz w:val="24"/>
                <w:szCs w:val="24"/>
                <w:lang w:eastAsia="ru-RU"/>
              </w:rPr>
              <w:t>Закона № 44-ФЗ</w:t>
            </w:r>
          </w:p>
        </w:tc>
      </w:tr>
    </w:tbl>
    <w:p w:rsidR="007B7C1F" w:rsidRDefault="007B7C1F"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F4DB7" w:rsidRDefault="008F4DB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B7C1F" w:rsidRPr="00B567FF" w:rsidRDefault="00D60B55" w:rsidP="007B7C1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оказание услуг</w:t>
      </w:r>
      <w:r w:rsidRPr="00D60B55">
        <w:rPr>
          <w:rFonts w:ascii="Times New Roman" w:eastAsia="Times New Roman" w:hAnsi="Times New Roman" w:cs="Times New Roman"/>
          <w:i/>
          <w:sz w:val="24"/>
          <w:szCs w:val="24"/>
          <w:lang w:eastAsia="ar-SA"/>
        </w:rPr>
        <w:t xml:space="preserve"> </w:t>
      </w:r>
      <w:r w:rsidR="00D8347F" w:rsidRPr="00D8347F">
        <w:rPr>
          <w:rFonts w:ascii="Times New Roman" w:eastAsia="Times New Roman" w:hAnsi="Times New Roman" w:cs="Times New Roman"/>
          <w:i/>
          <w:sz w:val="24"/>
          <w:szCs w:val="24"/>
          <w:lang w:eastAsia="ru-RU"/>
        </w:rPr>
        <w:t xml:space="preserve">по </w:t>
      </w:r>
      <w:r w:rsidR="007B7C1F" w:rsidRPr="007B7C1F">
        <w:rPr>
          <w:rFonts w:ascii="Times New Roman" w:eastAsia="Times New Roman" w:hAnsi="Times New Roman" w:cs="Times New Roman"/>
          <w:i/>
          <w:sz w:val="24"/>
          <w:szCs w:val="24"/>
        </w:rPr>
        <w:t>круглосуточной охране здания, помещений, имущества и прилегающей территории МБОУО Гимназия № 30.</w:t>
      </w:r>
    </w:p>
    <w:p w:rsidR="00D60B55" w:rsidRPr="00D60B55" w:rsidRDefault="00D60B55" w:rsidP="007B7C1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8347F" w:rsidRPr="007B7C1F" w:rsidRDefault="00D8347F" w:rsidP="007B7C1F">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ar-SA"/>
        </w:rPr>
        <w:t>на оказание услуг</w:t>
      </w:r>
      <w:r w:rsidRPr="00D60B55">
        <w:rPr>
          <w:rFonts w:ascii="Times New Roman" w:eastAsia="Times New Roman" w:hAnsi="Times New Roman" w:cs="Times New Roman"/>
          <w:i/>
          <w:sz w:val="24"/>
          <w:szCs w:val="24"/>
          <w:lang w:eastAsia="ar-SA"/>
        </w:rPr>
        <w:t xml:space="preserve"> </w:t>
      </w:r>
      <w:r w:rsidR="007B7C1F" w:rsidRPr="00D8347F">
        <w:rPr>
          <w:rFonts w:ascii="Times New Roman" w:eastAsia="Times New Roman" w:hAnsi="Times New Roman" w:cs="Times New Roman"/>
          <w:i/>
          <w:sz w:val="24"/>
          <w:szCs w:val="24"/>
          <w:lang w:eastAsia="ru-RU"/>
        </w:rPr>
        <w:t xml:space="preserve">по </w:t>
      </w:r>
      <w:r w:rsidR="007B7C1F" w:rsidRPr="007B7C1F">
        <w:rPr>
          <w:rFonts w:ascii="Times New Roman" w:eastAsia="Times New Roman" w:hAnsi="Times New Roman" w:cs="Times New Roman"/>
          <w:i/>
          <w:sz w:val="24"/>
          <w:szCs w:val="24"/>
        </w:rPr>
        <w:t>круглосуточной охране здания, помещений, имущества и прилегающей</w:t>
      </w:r>
      <w:r w:rsidR="008F4DB7">
        <w:rPr>
          <w:rFonts w:ascii="Times New Roman" w:eastAsia="Times New Roman" w:hAnsi="Times New Roman" w:cs="Times New Roman"/>
          <w:i/>
          <w:sz w:val="24"/>
          <w:szCs w:val="24"/>
        </w:rPr>
        <w:t xml:space="preserve"> территории МБОУО Гимназия № 30.</w:t>
      </w:r>
    </w:p>
    <w:p w:rsidR="00D60B55" w:rsidRPr="00D60B55" w:rsidRDefault="00D60B55" w:rsidP="00815073">
      <w:pPr>
        <w:widowControl w:val="0"/>
        <w:numPr>
          <w:ilvl w:val="0"/>
          <w:numId w:val="4"/>
        </w:numPr>
        <w:tabs>
          <w:tab w:val="left" w:pos="851"/>
        </w:tabs>
        <w:autoSpaceDE w:val="0"/>
        <w:autoSpaceDN w:val="0"/>
        <w:adjustRightInd w:val="0"/>
        <w:spacing w:after="0" w:line="240" w:lineRule="atLeast"/>
        <w:ind w:left="0"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4616DB" w:rsidRPr="00D60B55" w:rsidRDefault="00D60B55" w:rsidP="00815073">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676"/>
        <w:gridCol w:w="3499"/>
      </w:tblGrid>
      <w:tr w:rsidR="00D60B55" w:rsidRPr="00815073"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815073">
        <w:trPr>
          <w:trHeight w:val="125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 xml:space="preserve">(при наличии) </w:t>
            </w:r>
            <w:r w:rsidRPr="00815073">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lang w:val="en-US"/>
              </w:rPr>
              <w:t>7</w:t>
            </w:r>
            <w:r w:rsidRPr="00815073">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(при наличии)</w:t>
            </w:r>
            <w:r w:rsidRPr="00815073">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rPr>
                <w:rFonts w:ascii="Times New Roman" w:eastAsia="Calibri" w:hAnsi="Times New Roman" w:cs="Times New Roman"/>
              </w:rPr>
            </w:pPr>
            <w:r w:rsidRPr="00815073">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 xml:space="preserve">ИНН </w:t>
            </w:r>
            <w:r w:rsidRPr="00815073">
              <w:rPr>
                <w:rFonts w:ascii="Times New Roman" w:eastAsia="Calibri" w:hAnsi="Times New Roman" w:cs="Times New Roman"/>
                <w:color w:val="0D0D0D"/>
              </w:rPr>
              <w:t xml:space="preserve">(при наличии) </w:t>
            </w:r>
            <w:r w:rsidRPr="00815073">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3"/>
        <w:gridCol w:w="3432"/>
      </w:tblGrid>
      <w:tr w:rsidR="00D60B55" w:rsidRPr="00815073"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815073">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spacing w:after="0" w:line="240" w:lineRule="atLeast"/>
              <w:rPr>
                <w:rFonts w:ascii="Times New Roman" w:eastAsia="Calibri" w:hAnsi="Times New Roman" w:cs="Times New Roman"/>
              </w:rPr>
            </w:pPr>
            <w:r w:rsidRPr="00815073">
              <w:rPr>
                <w:rFonts w:ascii="Times New Roman" w:eastAsia="Calibri" w:hAnsi="Times New Roman" w:cs="Times New Roman"/>
              </w:rPr>
              <w:t>серия                 номер</w:t>
            </w:r>
          </w:p>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815073">
              <w:rPr>
                <w:rFonts w:ascii="Times New Roman" w:eastAsia="Calibri" w:hAnsi="Times New Roman" w:cs="Times New Roman"/>
              </w:rPr>
              <w:t>выдан</w:t>
            </w:r>
          </w:p>
        </w:tc>
      </w:tr>
      <w:tr w:rsidR="00D60B55" w:rsidRPr="00815073"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815073">
              <w:rPr>
                <w:rFonts w:ascii="Times New Roman" w:eastAsia="Calibri" w:hAnsi="Times New Roman" w:cs="Times New Roman"/>
              </w:rPr>
              <w:t xml:space="preserve">Адрес </w:t>
            </w:r>
          </w:p>
        </w:tc>
      </w:tr>
      <w:tr w:rsidR="00D60B55" w:rsidRPr="00815073"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815073"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815073" w:rsidRDefault="00D60B55" w:rsidP="00D60B55">
            <w:pPr>
              <w:autoSpaceDN w:val="0"/>
              <w:spacing w:after="0" w:line="240" w:lineRule="atLeast"/>
              <w:jc w:val="both"/>
              <w:rPr>
                <w:rFonts w:ascii="Times New Roman" w:eastAsia="Calibri" w:hAnsi="Times New Roman" w:cs="Times New Roman"/>
              </w:rPr>
            </w:pPr>
            <w:r w:rsidRPr="00815073">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815073"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4616DB" w:rsidRDefault="004616DB" w:rsidP="00D60B55">
      <w:pPr>
        <w:spacing w:after="0" w:line="240" w:lineRule="atLeast"/>
        <w:jc w:val="both"/>
        <w:rPr>
          <w:rFonts w:ascii="Times New Roman" w:eastAsia="Calibri" w:hAnsi="Times New Roman" w:cs="Times New Roman"/>
          <w:sz w:val="24"/>
          <w:szCs w:val="24"/>
        </w:rPr>
      </w:pPr>
    </w:p>
    <w:p w:rsidR="00D60B55" w:rsidRPr="00815073" w:rsidRDefault="00D60B55" w:rsidP="00D60B55">
      <w:pPr>
        <w:spacing w:after="0" w:line="240" w:lineRule="atLeast"/>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815073">
        <w:rPr>
          <w:rFonts w:ascii="Times New Roman" w:eastAsia="Calibri" w:hAnsi="Times New Roman" w:cs="Times New Roman"/>
          <w:color w:val="000000"/>
          <w:sz w:val="24"/>
          <w:szCs w:val="24"/>
        </w:rPr>
        <w:t xml:space="preserve"> Федерального закона от 05.04.2013 </w:t>
      </w:r>
      <w:r w:rsidR="00815073">
        <w:rPr>
          <w:rFonts w:ascii="Times New Roman" w:eastAsia="Calibri" w:hAnsi="Times New Roman" w:cs="Times New Roman"/>
          <w:color w:val="000000"/>
          <w:sz w:val="24"/>
          <w:szCs w:val="24"/>
        </w:rPr>
        <w:t>№</w:t>
      </w:r>
      <w:r w:rsidRPr="00815073">
        <w:rPr>
          <w:rFonts w:ascii="Times New Roman" w:eastAsia="Calibri" w:hAnsi="Times New Roman" w:cs="Times New Roman"/>
          <w:color w:val="000000"/>
          <w:sz w:val="24"/>
          <w:szCs w:val="24"/>
        </w:rPr>
        <w:t xml:space="preserve"> 44-ФЗ </w:t>
      </w:r>
      <w:r w:rsidRPr="00815073">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t xml:space="preserve">- </w:t>
      </w:r>
      <w:proofErr w:type="spellStart"/>
      <w:r w:rsidRPr="00815073">
        <w:rPr>
          <w:rFonts w:ascii="Times New Roman" w:eastAsia="Calibri" w:hAnsi="Times New Roman" w:cs="Times New Roman"/>
          <w:sz w:val="24"/>
          <w:szCs w:val="24"/>
        </w:rPr>
        <w:t>непроведение</w:t>
      </w:r>
      <w:proofErr w:type="spellEnd"/>
      <w:r w:rsidRPr="00815073">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r w:rsidRPr="00815073">
        <w:rPr>
          <w:rFonts w:ascii="Times New Roman" w:eastAsia="Calibri" w:hAnsi="Times New Roman" w:cs="Times New Roman"/>
          <w:sz w:val="24"/>
          <w:szCs w:val="24"/>
        </w:rPr>
        <w:lastRenderedPageBreak/>
        <w:t xml:space="preserve">- </w:t>
      </w:r>
      <w:proofErr w:type="spellStart"/>
      <w:r w:rsidRPr="00815073">
        <w:rPr>
          <w:rFonts w:ascii="Times New Roman" w:eastAsia="Calibri" w:hAnsi="Times New Roman" w:cs="Times New Roman"/>
          <w:sz w:val="24"/>
          <w:szCs w:val="24"/>
        </w:rPr>
        <w:t>неприостановление</w:t>
      </w:r>
      <w:proofErr w:type="spellEnd"/>
      <w:r w:rsidRPr="00815073">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815073">
          <w:rPr>
            <w:rFonts w:ascii="Times New Roman" w:eastAsia="Calibri" w:hAnsi="Times New Roman" w:cs="Times New Roman"/>
            <w:color w:val="0000FF"/>
            <w:sz w:val="24"/>
            <w:szCs w:val="24"/>
            <w:u w:val="single"/>
          </w:rPr>
          <w:t>Кодексом</w:t>
        </w:r>
      </w:hyperlink>
      <w:r w:rsidRPr="00815073">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815073">
          <w:rPr>
            <w:rFonts w:ascii="Times New Roman" w:eastAsia="Calibri" w:hAnsi="Times New Roman" w:cs="Times New Roman"/>
            <w:color w:val="0000FF"/>
            <w:sz w:val="24"/>
            <w:szCs w:val="24"/>
            <w:u w:val="single"/>
          </w:rPr>
          <w:t>законодательством</w:t>
        </w:r>
      </w:hyperlink>
      <w:r w:rsidRPr="00815073">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5073">
        <w:rPr>
          <w:rFonts w:ascii="Times New Roman" w:eastAsia="Calibri" w:hAnsi="Times New Roman" w:cs="Times New Roman"/>
          <w:sz w:val="24"/>
          <w:szCs w:val="24"/>
        </w:rPr>
        <w:t xml:space="preserve"> </w:t>
      </w:r>
      <w:proofErr w:type="gramStart"/>
      <w:r w:rsidRPr="00815073">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815073">
          <w:rPr>
            <w:rFonts w:ascii="Times New Roman" w:eastAsia="Calibri" w:hAnsi="Times New Roman" w:cs="Times New Roman"/>
            <w:color w:val="0000FF"/>
            <w:sz w:val="24"/>
            <w:szCs w:val="24"/>
            <w:u w:val="single"/>
          </w:rPr>
          <w:t>законодательством</w:t>
        </w:r>
      </w:hyperlink>
      <w:r w:rsidRPr="00815073">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15073">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5073">
        <w:rPr>
          <w:rFonts w:ascii="Times New Roman" w:eastAsia="Calibri" w:hAnsi="Times New Roman" w:cs="Times New Roman"/>
          <w:sz w:val="24"/>
          <w:szCs w:val="24"/>
        </w:rPr>
        <w:t>указанных</w:t>
      </w:r>
      <w:proofErr w:type="gramEnd"/>
      <w:r w:rsidRPr="00815073">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15073">
        <w:rPr>
          <w:rFonts w:ascii="Times New Roman" w:eastAsia="Calibri" w:hAnsi="Times New Roman" w:cs="Times New Roman"/>
          <w:sz w:val="24"/>
          <w:szCs w:val="24"/>
        </w:rPr>
        <w:t xml:space="preserve"> товара, выполнением работы, оказанием услуги, </w:t>
      </w:r>
      <w:proofErr w:type="gramStart"/>
      <w:r w:rsidRPr="00815073">
        <w:rPr>
          <w:rFonts w:ascii="Times New Roman" w:eastAsia="Calibri" w:hAnsi="Times New Roman" w:cs="Times New Roman"/>
          <w:sz w:val="24"/>
          <w:szCs w:val="24"/>
        </w:rPr>
        <w:t>являющихся</w:t>
      </w:r>
      <w:proofErr w:type="gramEnd"/>
      <w:r w:rsidRPr="00815073">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815073"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815073">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5073">
        <w:rPr>
          <w:rFonts w:ascii="Times New Roman" w:eastAsia="Calibri" w:hAnsi="Times New Roman" w:cs="Times New Roman"/>
          <w:sz w:val="24"/>
          <w:szCs w:val="24"/>
        </w:rPr>
        <w:t xml:space="preserve"> </w:t>
      </w:r>
      <w:proofErr w:type="gramStart"/>
      <w:r w:rsidRPr="00815073">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15073">
        <w:rPr>
          <w:rFonts w:ascii="Times New Roman" w:eastAsia="Calibri" w:hAnsi="Times New Roman" w:cs="Times New Roman"/>
          <w:sz w:val="24"/>
          <w:szCs w:val="24"/>
        </w:rPr>
        <w:t>неполнородными</w:t>
      </w:r>
      <w:proofErr w:type="spellEnd"/>
      <w:r w:rsidRPr="00815073">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4616DB" w:rsidRPr="00815073" w:rsidRDefault="004616DB" w:rsidP="004616DB">
      <w:pPr>
        <w:autoSpaceDE w:val="0"/>
        <w:autoSpaceDN w:val="0"/>
        <w:adjustRightInd w:val="0"/>
        <w:spacing w:after="0" w:line="240" w:lineRule="auto"/>
        <w:jc w:val="both"/>
        <w:rPr>
          <w:rFonts w:ascii="Times New Roman" w:eastAsia="Calibri" w:hAnsi="Times New Roman" w:cs="Times New Roman"/>
          <w:b/>
          <w:i/>
          <w:sz w:val="24"/>
          <w:szCs w:val="24"/>
        </w:rPr>
      </w:pPr>
    </w:p>
    <w:p w:rsidR="004616DB" w:rsidRPr="00815073" w:rsidRDefault="004616DB" w:rsidP="004616DB">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815073">
        <w:rPr>
          <w:rFonts w:ascii="Times New Roman" w:eastAsia="Times New Roman" w:hAnsi="Times New Roman" w:cs="Times New Roman"/>
          <w:b/>
          <w:i/>
          <w:sz w:val="24"/>
          <w:szCs w:val="24"/>
          <w:lang w:eastAsia="ru-RU"/>
        </w:rPr>
        <w:t>За</w:t>
      </w:r>
      <w:r w:rsidR="00815073" w:rsidRPr="00815073">
        <w:rPr>
          <w:rFonts w:ascii="Times New Roman" w:eastAsia="Times New Roman" w:hAnsi="Times New Roman" w:cs="Times New Roman"/>
          <w:b/>
          <w:i/>
          <w:sz w:val="24"/>
          <w:szCs w:val="24"/>
          <w:lang w:eastAsia="ru-RU"/>
        </w:rPr>
        <w:t>веряю правильность всех данных.</w:t>
      </w:r>
    </w:p>
    <w:p w:rsidR="004616DB" w:rsidRPr="00815073" w:rsidRDefault="004616DB" w:rsidP="004616DB">
      <w:pPr>
        <w:autoSpaceDE w:val="0"/>
        <w:autoSpaceDN w:val="0"/>
        <w:adjustRightInd w:val="0"/>
        <w:spacing w:after="0" w:line="240" w:lineRule="auto"/>
        <w:jc w:val="both"/>
        <w:rPr>
          <w:rFonts w:ascii="Times New Roman" w:eastAsia="Times New Roman" w:hAnsi="Times New Roman" w:cs="Times New Roman"/>
          <w:i/>
          <w:lang w:eastAsia="ru-RU"/>
        </w:rPr>
      </w:pPr>
      <w:r w:rsidRPr="00815073">
        <w:rPr>
          <w:rFonts w:ascii="Times New Roman" w:eastAsia="Times New Roman" w:hAnsi="Times New Roman" w:cs="Times New Roman"/>
          <w:b/>
          <w:i/>
          <w:lang w:eastAsia="ru-RU"/>
        </w:rPr>
        <w:t>Примечание:</w:t>
      </w:r>
      <w:r w:rsidRPr="00815073">
        <w:rPr>
          <w:rFonts w:ascii="Times New Roman" w:eastAsia="Times New Roman" w:hAnsi="Times New Roman" w:cs="Times New Roman"/>
          <w:lang w:eastAsia="ru-RU"/>
        </w:rPr>
        <w:t xml:space="preserve"> </w:t>
      </w:r>
      <w:proofErr w:type="gramStart"/>
      <w:r w:rsidRPr="00815073">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616DB" w:rsidRPr="00815073" w:rsidRDefault="004616DB" w:rsidP="004616DB">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815073">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815073">
        <w:rPr>
          <w:rFonts w:ascii="Times New Roman" w:eastAsia="Times New Roman" w:hAnsi="Times New Roman" w:cs="Times New Roman"/>
          <w:b/>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4718" w:rsidRPr="007B7C1F" w:rsidRDefault="00D60B55" w:rsidP="00044718">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044718">
        <w:rPr>
          <w:rFonts w:ascii="Times New Roman" w:eastAsia="Times New Roman" w:hAnsi="Times New Roman" w:cs="Times New Roman"/>
          <w:i/>
          <w:sz w:val="24"/>
          <w:szCs w:val="24"/>
          <w:lang w:eastAsia="ar-SA"/>
        </w:rPr>
        <w:t>на оказание услуг</w:t>
      </w:r>
      <w:r w:rsidR="00044718" w:rsidRPr="00D60B55">
        <w:rPr>
          <w:rFonts w:ascii="Times New Roman" w:eastAsia="Times New Roman" w:hAnsi="Times New Roman" w:cs="Times New Roman"/>
          <w:i/>
          <w:sz w:val="24"/>
          <w:szCs w:val="24"/>
          <w:lang w:eastAsia="ar-SA"/>
        </w:rPr>
        <w:t xml:space="preserve"> </w:t>
      </w:r>
      <w:r w:rsidR="007B7C1F" w:rsidRPr="00D8347F">
        <w:rPr>
          <w:rFonts w:ascii="Times New Roman" w:eastAsia="Times New Roman" w:hAnsi="Times New Roman" w:cs="Times New Roman"/>
          <w:i/>
          <w:sz w:val="24"/>
          <w:szCs w:val="24"/>
          <w:lang w:eastAsia="ru-RU"/>
        </w:rPr>
        <w:t xml:space="preserve">по </w:t>
      </w:r>
      <w:r w:rsidR="007B7C1F" w:rsidRPr="007B7C1F">
        <w:rPr>
          <w:rFonts w:ascii="Times New Roman" w:eastAsia="Times New Roman" w:hAnsi="Times New Roman" w:cs="Times New Roman"/>
          <w:i/>
          <w:sz w:val="24"/>
          <w:szCs w:val="24"/>
        </w:rPr>
        <w:t>круглосуточной охране здания, помещений, имущества и прилегающей территории МБОУО Гимназия № 30.</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1E5DA9" w:rsidRPr="00A712DA" w:rsidRDefault="001E5DA9" w:rsidP="0016162C">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A712DA">
        <w:rPr>
          <w:rFonts w:ascii="Times New Roman" w:eastAsia="Times New Roman" w:hAnsi="Times New Roman" w:cs="Times New Roman"/>
          <w:b/>
          <w:color w:val="000000"/>
          <w:sz w:val="24"/>
          <w:szCs w:val="24"/>
          <w:lang w:eastAsia="ru-RU"/>
        </w:rPr>
        <w:t>ГРАЖДАНСКО-ПРАВОВОЙ ДОГОВОР</w:t>
      </w:r>
      <w:r w:rsidR="00A712DA" w:rsidRPr="00A712DA">
        <w:rPr>
          <w:rFonts w:ascii="Times New Roman" w:eastAsia="Times New Roman" w:hAnsi="Times New Roman" w:cs="Times New Roman"/>
          <w:b/>
          <w:color w:val="000000"/>
          <w:sz w:val="24"/>
          <w:szCs w:val="24"/>
          <w:lang w:eastAsia="ru-RU"/>
        </w:rPr>
        <w:t xml:space="preserve"> </w:t>
      </w:r>
      <w:r w:rsidR="0016162C">
        <w:rPr>
          <w:rFonts w:ascii="Times New Roman" w:eastAsia="Times New Roman" w:hAnsi="Times New Roman" w:cs="Times New Roman"/>
          <w:b/>
          <w:color w:val="000000"/>
          <w:kern w:val="2"/>
          <w:sz w:val="24"/>
          <w:szCs w:val="24"/>
          <w:lang w:eastAsia="ar-SA"/>
        </w:rPr>
        <w:t>№ ______</w:t>
      </w:r>
    </w:p>
    <w:p w:rsidR="00D654BE" w:rsidRPr="00D654BE" w:rsidRDefault="00D654BE" w:rsidP="00D654BE">
      <w:pPr>
        <w:spacing w:after="0" w:line="240" w:lineRule="auto"/>
        <w:jc w:val="center"/>
        <w:rPr>
          <w:rFonts w:ascii="Times New Roman" w:hAnsi="Times New Roman" w:cs="Times New Roman"/>
          <w:b/>
          <w:sz w:val="24"/>
          <w:szCs w:val="24"/>
        </w:rPr>
      </w:pPr>
      <w:r w:rsidRPr="00D654BE">
        <w:rPr>
          <w:rFonts w:ascii="Times New Roman" w:hAnsi="Times New Roman" w:cs="Times New Roman"/>
          <w:b/>
          <w:sz w:val="24"/>
          <w:szCs w:val="24"/>
        </w:rPr>
        <w:t>на оказание услуг круглосуточной охраны здания, помещений, имущества и прилегающей территории муниципального бюджетного образовательного учреждения общеобразовательной гимназии № 30</w:t>
      </w:r>
    </w:p>
    <w:p w:rsidR="00D654BE" w:rsidRPr="00D654BE" w:rsidRDefault="00D654BE" w:rsidP="00D654BE">
      <w:pPr>
        <w:spacing w:after="0" w:line="240" w:lineRule="auto"/>
        <w:jc w:val="center"/>
        <w:rPr>
          <w:rFonts w:ascii="Times New Roman" w:hAnsi="Times New Roman" w:cs="Times New Roman"/>
          <w:b/>
          <w:sz w:val="24"/>
          <w:szCs w:val="24"/>
        </w:rPr>
      </w:pPr>
    </w:p>
    <w:p w:rsidR="00D654BE" w:rsidRPr="00D654BE" w:rsidRDefault="00D654BE" w:rsidP="00D654BE">
      <w:pPr>
        <w:spacing w:after="0" w:line="240" w:lineRule="auto"/>
        <w:ind w:left="360" w:right="-1"/>
        <w:jc w:val="both"/>
        <w:rPr>
          <w:rFonts w:ascii="Times New Roman" w:hAnsi="Times New Roman" w:cs="Times New Roman"/>
          <w:sz w:val="24"/>
          <w:szCs w:val="24"/>
        </w:rPr>
      </w:pPr>
      <w:r w:rsidRPr="00D654BE">
        <w:rPr>
          <w:rFonts w:ascii="Times New Roman" w:hAnsi="Times New Roman" w:cs="Times New Roman"/>
          <w:sz w:val="24"/>
          <w:szCs w:val="24"/>
        </w:rPr>
        <w:t>г. Иваново</w:t>
      </w:r>
      <w:r w:rsidRPr="00D654BE">
        <w:rPr>
          <w:rFonts w:ascii="Times New Roman" w:hAnsi="Times New Roman" w:cs="Times New Roman"/>
          <w:sz w:val="24"/>
          <w:szCs w:val="24"/>
        </w:rPr>
        <w:tab/>
      </w:r>
      <w:r w:rsidRPr="00D654BE">
        <w:rPr>
          <w:rFonts w:ascii="Times New Roman" w:hAnsi="Times New Roman" w:cs="Times New Roman"/>
          <w:sz w:val="24"/>
          <w:szCs w:val="24"/>
        </w:rPr>
        <w:tab/>
      </w:r>
      <w:r w:rsidRPr="00D654BE">
        <w:rPr>
          <w:rFonts w:ascii="Times New Roman" w:hAnsi="Times New Roman" w:cs="Times New Roman"/>
          <w:sz w:val="24"/>
          <w:szCs w:val="24"/>
        </w:rPr>
        <w:tab/>
      </w:r>
      <w:r w:rsidRPr="00D654BE">
        <w:rPr>
          <w:rFonts w:ascii="Times New Roman" w:hAnsi="Times New Roman" w:cs="Times New Roman"/>
          <w:sz w:val="24"/>
          <w:szCs w:val="24"/>
        </w:rPr>
        <w:tab/>
      </w:r>
      <w:r w:rsidRPr="00D654BE">
        <w:rPr>
          <w:rFonts w:ascii="Times New Roman" w:hAnsi="Times New Roman" w:cs="Times New Roman"/>
          <w:sz w:val="24"/>
          <w:szCs w:val="24"/>
        </w:rPr>
        <w:tab/>
      </w:r>
      <w:r w:rsidRPr="00D654BE">
        <w:rPr>
          <w:rFonts w:ascii="Times New Roman" w:hAnsi="Times New Roman" w:cs="Times New Roman"/>
          <w:sz w:val="24"/>
          <w:szCs w:val="24"/>
        </w:rPr>
        <w:tab/>
      </w:r>
      <w:r w:rsidRPr="00D654B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654BE">
        <w:rPr>
          <w:rFonts w:ascii="Times New Roman" w:hAnsi="Times New Roman" w:cs="Times New Roman"/>
          <w:sz w:val="24"/>
          <w:szCs w:val="24"/>
        </w:rPr>
        <w:t>«    »                   2014г</w:t>
      </w:r>
    </w:p>
    <w:p w:rsidR="00D654BE" w:rsidRPr="00D654BE" w:rsidRDefault="00D654BE" w:rsidP="00D654BE">
      <w:pPr>
        <w:spacing w:after="0" w:line="240" w:lineRule="auto"/>
        <w:ind w:left="360" w:right="312"/>
        <w:jc w:val="both"/>
        <w:rPr>
          <w:rFonts w:ascii="Times New Roman" w:hAnsi="Times New Roman" w:cs="Times New Roman"/>
          <w:sz w:val="24"/>
          <w:szCs w:val="24"/>
        </w:rPr>
      </w:pPr>
    </w:p>
    <w:p w:rsidR="00D654BE" w:rsidRPr="00D654BE" w:rsidRDefault="00D654BE" w:rsidP="00D654BE">
      <w:pPr>
        <w:spacing w:after="0" w:line="240" w:lineRule="auto"/>
        <w:jc w:val="both"/>
        <w:rPr>
          <w:rFonts w:ascii="Times New Roman" w:hAnsi="Times New Roman" w:cs="Times New Roman"/>
          <w:sz w:val="24"/>
          <w:szCs w:val="24"/>
        </w:rPr>
      </w:pPr>
      <w:r w:rsidRPr="00D654BE">
        <w:rPr>
          <w:rFonts w:ascii="Times New Roman" w:hAnsi="Times New Roman" w:cs="Times New Roman"/>
          <w:sz w:val="24"/>
          <w:szCs w:val="24"/>
        </w:rPr>
        <w:tab/>
      </w:r>
      <w:r w:rsidRPr="00D654BE">
        <w:rPr>
          <w:rFonts w:ascii="Times New Roman" w:hAnsi="Times New Roman" w:cs="Times New Roman"/>
          <w:color w:val="000000"/>
          <w:sz w:val="24"/>
          <w:szCs w:val="24"/>
        </w:rPr>
        <w:t xml:space="preserve">Муниципальное бюджетное образовательное учреждение общеобразовательная гимназия № 30 </w:t>
      </w:r>
      <w:r w:rsidRPr="00D654BE">
        <w:rPr>
          <w:rFonts w:ascii="Times New Roman" w:hAnsi="Times New Roman" w:cs="Times New Roman"/>
          <w:sz w:val="24"/>
          <w:szCs w:val="24"/>
        </w:rPr>
        <w:t xml:space="preserve">именуемый в дальнейшем «Заказчик», в лице директора гимназии Масловой Елены Анатольевны, действующего на основании Устава школы, с одной стороны, и ___________________________________, именуемое в дальнейшем «Исполнитель», в лице </w:t>
      </w:r>
      <w:r>
        <w:rPr>
          <w:rFonts w:ascii="Times New Roman" w:hAnsi="Times New Roman" w:cs="Times New Roman"/>
          <w:sz w:val="24"/>
          <w:szCs w:val="24"/>
        </w:rPr>
        <w:t>__________</w:t>
      </w:r>
      <w:r w:rsidRPr="00D654BE">
        <w:rPr>
          <w:rFonts w:ascii="Times New Roman" w:hAnsi="Times New Roman" w:cs="Times New Roman"/>
          <w:sz w:val="24"/>
          <w:szCs w:val="24"/>
        </w:rPr>
        <w:t xml:space="preserve">______________________________________ действующего на основании Устава, с другой стороны, вместе именуемые «Стороны», на основании </w:t>
      </w:r>
      <w:r>
        <w:rPr>
          <w:rFonts w:ascii="Times New Roman" w:hAnsi="Times New Roman" w:cs="Times New Roman"/>
          <w:sz w:val="24"/>
          <w:szCs w:val="24"/>
        </w:rPr>
        <w:t>____________________________________</w:t>
      </w:r>
      <w:r w:rsidRPr="00D654BE">
        <w:rPr>
          <w:rFonts w:ascii="Times New Roman" w:hAnsi="Times New Roman" w:cs="Times New Roman"/>
          <w:sz w:val="24"/>
          <w:szCs w:val="24"/>
        </w:rPr>
        <w:t xml:space="preserve"> №____________________от _____________________ заключили настоящий </w:t>
      </w:r>
      <w:r>
        <w:rPr>
          <w:rFonts w:ascii="Times New Roman" w:hAnsi="Times New Roman" w:cs="Times New Roman"/>
          <w:sz w:val="24"/>
          <w:szCs w:val="24"/>
        </w:rPr>
        <w:t xml:space="preserve">гражданско-правовой договор (далее </w:t>
      </w:r>
      <w:proofErr w:type="gramStart"/>
      <w:r>
        <w:rPr>
          <w:rFonts w:ascii="Times New Roman" w:hAnsi="Times New Roman" w:cs="Times New Roman"/>
          <w:sz w:val="24"/>
          <w:szCs w:val="24"/>
        </w:rPr>
        <w:t>–</w:t>
      </w:r>
      <w:r w:rsidRPr="00D654BE">
        <w:rPr>
          <w:rFonts w:ascii="Times New Roman" w:hAnsi="Times New Roman" w:cs="Times New Roman"/>
          <w:sz w:val="24"/>
          <w:szCs w:val="24"/>
        </w:rPr>
        <w:t>д</w:t>
      </w:r>
      <w:proofErr w:type="gramEnd"/>
      <w:r w:rsidRPr="00D654BE">
        <w:rPr>
          <w:rFonts w:ascii="Times New Roman" w:hAnsi="Times New Roman" w:cs="Times New Roman"/>
          <w:sz w:val="24"/>
          <w:szCs w:val="24"/>
        </w:rPr>
        <w:t>оговор</w:t>
      </w:r>
      <w:r>
        <w:rPr>
          <w:rFonts w:ascii="Times New Roman" w:hAnsi="Times New Roman" w:cs="Times New Roman"/>
          <w:sz w:val="24"/>
          <w:szCs w:val="24"/>
        </w:rPr>
        <w:t>)</w:t>
      </w:r>
      <w:r w:rsidRPr="00D654BE">
        <w:rPr>
          <w:rFonts w:ascii="Times New Roman" w:hAnsi="Times New Roman" w:cs="Times New Roman"/>
          <w:sz w:val="24"/>
          <w:szCs w:val="24"/>
        </w:rPr>
        <w:t xml:space="preserve"> о нижеследующем.</w:t>
      </w:r>
    </w:p>
    <w:p w:rsidR="00D654BE" w:rsidRPr="00D654BE" w:rsidRDefault="00D654BE" w:rsidP="00D654BE">
      <w:pPr>
        <w:spacing w:after="0" w:line="240" w:lineRule="auto"/>
        <w:jc w:val="both"/>
        <w:rPr>
          <w:rFonts w:ascii="Times New Roman" w:hAnsi="Times New Roman" w:cs="Times New Roman"/>
          <w:sz w:val="24"/>
          <w:szCs w:val="24"/>
        </w:rPr>
      </w:pPr>
    </w:p>
    <w:p w:rsidR="00D654BE" w:rsidRPr="00D654BE" w:rsidRDefault="00D654BE" w:rsidP="00D654BE">
      <w:pPr>
        <w:pStyle w:val="ad"/>
        <w:numPr>
          <w:ilvl w:val="0"/>
          <w:numId w:val="10"/>
        </w:numPr>
        <w:spacing w:after="0" w:line="240" w:lineRule="auto"/>
        <w:ind w:right="312"/>
        <w:jc w:val="center"/>
        <w:rPr>
          <w:rFonts w:ascii="Times New Roman" w:hAnsi="Times New Roman" w:cs="Times New Roman"/>
          <w:b/>
          <w:sz w:val="24"/>
          <w:szCs w:val="24"/>
        </w:rPr>
      </w:pPr>
      <w:r w:rsidRPr="00D654BE">
        <w:rPr>
          <w:rFonts w:ascii="Times New Roman" w:hAnsi="Times New Roman" w:cs="Times New Roman"/>
          <w:b/>
          <w:sz w:val="24"/>
          <w:szCs w:val="24"/>
        </w:rPr>
        <w:t>ПРЕДМЕТ ДОГОВОРА.</w:t>
      </w:r>
    </w:p>
    <w:p w:rsidR="00D654BE" w:rsidRPr="00D654BE" w:rsidRDefault="00D654BE" w:rsidP="00D654BE">
      <w:pPr>
        <w:snapToGrid w:val="0"/>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 xml:space="preserve">1.1. Исполнитель обязуется оказать Заказчику услуги по круглосуточной охране здания, помещений, имущества, находящихся по адресу: г. Иваново, улица Степанова, д.9 и прилегающей территории </w:t>
      </w:r>
      <w:r w:rsidRPr="00D654BE">
        <w:rPr>
          <w:rFonts w:ascii="Times New Roman" w:hAnsi="Times New Roman" w:cs="Times New Roman"/>
          <w:color w:val="000000"/>
          <w:sz w:val="24"/>
          <w:szCs w:val="24"/>
        </w:rPr>
        <w:t>муниципального бюджетного образовательного учреждения общеобразовательной гимназии № 30</w:t>
      </w:r>
      <w:r w:rsidRPr="00D654BE">
        <w:rPr>
          <w:rFonts w:ascii="Times New Roman" w:hAnsi="Times New Roman" w:cs="Times New Roman"/>
          <w:sz w:val="24"/>
          <w:szCs w:val="24"/>
        </w:rPr>
        <w:t>, а Заказчик обязуется принимать и оплачивать оказанные услуги в соответствии с настоящим договором.</w:t>
      </w:r>
    </w:p>
    <w:p w:rsidR="00D654BE" w:rsidRPr="00D654BE" w:rsidRDefault="00D654BE" w:rsidP="00D654BE">
      <w:pPr>
        <w:pStyle w:val="af0"/>
        <w:spacing w:after="0" w:line="240" w:lineRule="auto"/>
        <w:ind w:left="360" w:right="312"/>
        <w:rPr>
          <w:rFonts w:ascii="Times New Roman" w:hAnsi="Times New Roman" w:cs="Times New Roman"/>
          <w:sz w:val="24"/>
          <w:szCs w:val="24"/>
        </w:rPr>
      </w:pPr>
      <w:r w:rsidRPr="00D654BE">
        <w:rPr>
          <w:rFonts w:ascii="Times New Roman" w:hAnsi="Times New Roman" w:cs="Times New Roman"/>
          <w:sz w:val="24"/>
          <w:szCs w:val="24"/>
        </w:rPr>
        <w:t>1.2. Объем и характеристика оказываемых услуг:</w:t>
      </w:r>
    </w:p>
    <w:p w:rsidR="00D654BE" w:rsidRPr="00D654BE" w:rsidRDefault="00D654BE" w:rsidP="00D654BE">
      <w:pPr>
        <w:pStyle w:val="af0"/>
        <w:spacing w:after="0" w:line="240" w:lineRule="auto"/>
        <w:ind w:right="312" w:firstLine="426"/>
        <w:jc w:val="both"/>
        <w:rPr>
          <w:rFonts w:ascii="Times New Roman" w:hAnsi="Times New Roman" w:cs="Times New Roman"/>
          <w:sz w:val="24"/>
          <w:szCs w:val="24"/>
        </w:rPr>
      </w:pPr>
      <w:r w:rsidRPr="00D654BE">
        <w:rPr>
          <w:rFonts w:ascii="Times New Roman" w:hAnsi="Times New Roman" w:cs="Times New Roman"/>
          <w:sz w:val="24"/>
          <w:szCs w:val="24"/>
        </w:rPr>
        <w:t>1.2.1. Круглосуточная охрана здания, помещений, имущества и прилегающей территории 24 часа в сутки один пост и 8 часов в сутки второй пост (кроме воскресенья, праздничных и каникулярных дней). Всего 4 480 часа.</w:t>
      </w:r>
    </w:p>
    <w:p w:rsidR="00D654BE" w:rsidRPr="00D654BE" w:rsidRDefault="00D654BE" w:rsidP="00D654BE">
      <w:pPr>
        <w:pStyle w:val="af0"/>
        <w:spacing w:after="0" w:line="240" w:lineRule="auto"/>
        <w:ind w:left="360" w:right="312"/>
        <w:jc w:val="both"/>
        <w:rPr>
          <w:rFonts w:ascii="Times New Roman" w:hAnsi="Times New Roman" w:cs="Times New Roman"/>
          <w:b/>
          <w:sz w:val="24"/>
          <w:szCs w:val="24"/>
        </w:rPr>
      </w:pPr>
    </w:p>
    <w:p w:rsidR="00D654BE" w:rsidRPr="00D654BE" w:rsidRDefault="00D654BE" w:rsidP="00D654BE">
      <w:pPr>
        <w:pStyle w:val="af0"/>
        <w:numPr>
          <w:ilvl w:val="0"/>
          <w:numId w:val="10"/>
        </w:numPr>
        <w:spacing w:after="0" w:line="240" w:lineRule="auto"/>
        <w:ind w:right="312"/>
        <w:jc w:val="center"/>
        <w:rPr>
          <w:rFonts w:ascii="Times New Roman" w:hAnsi="Times New Roman" w:cs="Times New Roman"/>
          <w:b/>
          <w:sz w:val="24"/>
          <w:szCs w:val="24"/>
        </w:rPr>
      </w:pPr>
      <w:r w:rsidRPr="00D654BE">
        <w:rPr>
          <w:rFonts w:ascii="Times New Roman" w:hAnsi="Times New Roman" w:cs="Times New Roman"/>
          <w:b/>
          <w:sz w:val="24"/>
          <w:szCs w:val="24"/>
        </w:rPr>
        <w:t>ЦЕНА ДОГОВОРА И ПОРЯДОК РАСЧЕТОВ.</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2.1. Стоимость услуг определяется из расчета стоимости одного чел/часа в размере       _______</w:t>
      </w:r>
      <w:r w:rsidRPr="00D654BE">
        <w:rPr>
          <w:rFonts w:ascii="Times New Roman" w:hAnsi="Times New Roman" w:cs="Times New Roman"/>
          <w:bCs/>
          <w:sz w:val="24"/>
          <w:szCs w:val="24"/>
        </w:rPr>
        <w:t xml:space="preserve"> </w:t>
      </w:r>
      <w:r w:rsidRPr="00D654BE">
        <w:rPr>
          <w:rFonts w:ascii="Times New Roman" w:hAnsi="Times New Roman" w:cs="Times New Roman"/>
          <w:sz w:val="24"/>
          <w:szCs w:val="24"/>
        </w:rPr>
        <w:t>рублей и объема фактически оказываемых услуг.</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Цена договора составляет ______________</w:t>
      </w:r>
      <w:r>
        <w:rPr>
          <w:rFonts w:ascii="Times New Roman" w:hAnsi="Times New Roman" w:cs="Times New Roman"/>
          <w:sz w:val="24"/>
          <w:szCs w:val="24"/>
        </w:rPr>
        <w:t>_______________________руб., в том числе НДС</w:t>
      </w:r>
      <w:r>
        <w:rPr>
          <w:rStyle w:val="a7"/>
          <w:rFonts w:ascii="Times New Roman" w:hAnsi="Times New Roman" w:cs="Times New Roman"/>
          <w:sz w:val="24"/>
          <w:szCs w:val="24"/>
        </w:rPr>
        <w:footnoteReference w:id="4"/>
      </w:r>
      <w:r>
        <w:rPr>
          <w:rFonts w:ascii="Times New Roman" w:hAnsi="Times New Roman" w:cs="Times New Roman"/>
          <w:sz w:val="24"/>
          <w:szCs w:val="24"/>
        </w:rPr>
        <w:t xml:space="preserve"> ____________ руб.</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2.2. Цена договора является твердой, не подлежит изменению в ходе его исполнения и включает в себя: стоимость услуг, расходы на страхование, уплату налогов, сборов и иных обязательных платежей, предусмотренных действующим законодательством Российской Федерации, а также иные расходы, которые могут возникнуть у Исполнителя при выполнении обязательств по договору.</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 xml:space="preserve">2.3. Оплата по договору производится путем перечисления Заказчиком денежных средств на расчетный счет Исполнителя после подписания Сторонами акта об оказании услуг на основании выставленного счета (счета-фактуры) ежемесячно не позднее 10 числа месяца, следующего </w:t>
      </w:r>
      <w:proofErr w:type="gramStart"/>
      <w:r w:rsidRPr="00D654BE">
        <w:rPr>
          <w:rFonts w:ascii="Times New Roman" w:hAnsi="Times New Roman" w:cs="Times New Roman"/>
          <w:sz w:val="24"/>
          <w:szCs w:val="24"/>
        </w:rPr>
        <w:t>за</w:t>
      </w:r>
      <w:proofErr w:type="gramEnd"/>
      <w:r w:rsidRPr="00D654BE">
        <w:rPr>
          <w:rFonts w:ascii="Times New Roman" w:hAnsi="Times New Roman" w:cs="Times New Roman"/>
          <w:sz w:val="24"/>
          <w:szCs w:val="24"/>
        </w:rPr>
        <w:t xml:space="preserve"> расчетным.</w:t>
      </w:r>
    </w:p>
    <w:p w:rsid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2.4 Финансирование по настоящему договору осуществляется за счет внебюджетных средств бюджетного учреждения на 2014 - 2015 год.</w:t>
      </w:r>
    </w:p>
    <w:p w:rsidR="0016162C" w:rsidRPr="00D654BE" w:rsidRDefault="0016162C" w:rsidP="00D654BE">
      <w:pPr>
        <w:spacing w:after="0" w:line="240" w:lineRule="auto"/>
        <w:ind w:firstLine="360"/>
        <w:jc w:val="both"/>
        <w:rPr>
          <w:rFonts w:ascii="Times New Roman" w:hAnsi="Times New Roman" w:cs="Times New Roman"/>
          <w:sz w:val="24"/>
          <w:szCs w:val="24"/>
        </w:rPr>
      </w:pPr>
    </w:p>
    <w:p w:rsidR="00D654BE" w:rsidRPr="00D654BE" w:rsidRDefault="00D654BE" w:rsidP="00D654BE">
      <w:pPr>
        <w:pStyle w:val="ad"/>
        <w:numPr>
          <w:ilvl w:val="0"/>
          <w:numId w:val="10"/>
        </w:numPr>
        <w:spacing w:after="0" w:line="240" w:lineRule="auto"/>
        <w:ind w:right="312"/>
        <w:jc w:val="center"/>
        <w:rPr>
          <w:rFonts w:ascii="Times New Roman" w:hAnsi="Times New Roman" w:cs="Times New Roman"/>
          <w:b/>
          <w:sz w:val="24"/>
          <w:szCs w:val="24"/>
        </w:rPr>
      </w:pPr>
      <w:r w:rsidRPr="00D654BE">
        <w:rPr>
          <w:rFonts w:ascii="Times New Roman" w:hAnsi="Times New Roman" w:cs="Times New Roman"/>
          <w:b/>
          <w:sz w:val="24"/>
          <w:szCs w:val="24"/>
        </w:rPr>
        <w:lastRenderedPageBreak/>
        <w:t>СРОК, УСЛОВИЯ И МЕСТО ОКАЗАНИЯ УСЛУГ.</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 xml:space="preserve"> 3.1.Услуги по настоящему договору оказываются с момента заключения контракта в течение 4 480 часов (с «01» января 2015 г по «31» мая 2015 г)</w:t>
      </w:r>
      <w:r>
        <w:rPr>
          <w:rFonts w:ascii="Times New Roman" w:hAnsi="Times New Roman" w:cs="Times New Roman"/>
          <w:sz w:val="24"/>
          <w:szCs w:val="24"/>
        </w:rPr>
        <w:t>.</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3.2. Услуги оказываются Исполнителем при выполнении следующих условий:</w:t>
      </w:r>
    </w:p>
    <w:p w:rsidR="00D654BE" w:rsidRPr="00D654BE" w:rsidRDefault="00D654BE" w:rsidP="00D654BE">
      <w:pPr>
        <w:pStyle w:val="ad"/>
        <w:numPr>
          <w:ilvl w:val="0"/>
          <w:numId w:val="13"/>
        </w:numPr>
        <w:spacing w:after="0" w:line="240" w:lineRule="auto"/>
        <w:ind w:left="0" w:firstLine="360"/>
        <w:jc w:val="both"/>
        <w:rPr>
          <w:rFonts w:ascii="Times New Roman" w:hAnsi="Times New Roman" w:cs="Times New Roman"/>
          <w:color w:val="000000"/>
          <w:sz w:val="24"/>
          <w:szCs w:val="24"/>
        </w:rPr>
      </w:pPr>
      <w:r w:rsidRPr="00D654BE">
        <w:rPr>
          <w:rFonts w:ascii="Times New Roman" w:hAnsi="Times New Roman" w:cs="Times New Roman"/>
          <w:sz w:val="24"/>
          <w:szCs w:val="24"/>
        </w:rPr>
        <w:t>охрана осуществляется лицензированными сотрудниками охраны, несущими службу</w:t>
      </w:r>
      <w:r>
        <w:rPr>
          <w:rFonts w:ascii="Times New Roman" w:hAnsi="Times New Roman" w:cs="Times New Roman"/>
          <w:sz w:val="24"/>
          <w:szCs w:val="24"/>
        </w:rPr>
        <w:t xml:space="preserve"> </w:t>
      </w:r>
      <w:r w:rsidRPr="00D654BE">
        <w:rPr>
          <w:rFonts w:ascii="Times New Roman" w:hAnsi="Times New Roman" w:cs="Times New Roman"/>
          <w:sz w:val="24"/>
          <w:szCs w:val="24"/>
        </w:rPr>
        <w:t>с использованием форменной одежды, спецсредств и средств индивидуальной защиты, а также с использованием средств охранно-пожарной сигнализации, видеонаблюдения;</w:t>
      </w:r>
    </w:p>
    <w:p w:rsidR="00D654BE" w:rsidRPr="00D654BE" w:rsidRDefault="00D654BE" w:rsidP="00D654BE">
      <w:pPr>
        <w:pStyle w:val="ad"/>
        <w:numPr>
          <w:ilvl w:val="0"/>
          <w:numId w:val="13"/>
        </w:numPr>
        <w:spacing w:after="0" w:line="240" w:lineRule="auto"/>
        <w:ind w:left="0" w:firstLine="360"/>
        <w:jc w:val="both"/>
        <w:rPr>
          <w:rFonts w:ascii="Times New Roman" w:hAnsi="Times New Roman" w:cs="Times New Roman"/>
          <w:color w:val="000000"/>
          <w:sz w:val="24"/>
          <w:szCs w:val="24"/>
        </w:rPr>
      </w:pPr>
      <w:r w:rsidRPr="00D654BE">
        <w:rPr>
          <w:rFonts w:ascii="Times New Roman" w:hAnsi="Times New Roman" w:cs="Times New Roman"/>
          <w:color w:val="000000"/>
          <w:sz w:val="24"/>
          <w:szCs w:val="24"/>
        </w:rPr>
        <w:t xml:space="preserve">пункт охраны оборудуется  Исполнителем согласно нормам охраны труда; </w:t>
      </w:r>
    </w:p>
    <w:p w:rsidR="00D654BE" w:rsidRPr="00D654BE" w:rsidRDefault="00D654BE" w:rsidP="00D654BE">
      <w:pPr>
        <w:pStyle w:val="ad"/>
        <w:numPr>
          <w:ilvl w:val="1"/>
          <w:numId w:val="10"/>
        </w:numPr>
        <w:spacing w:after="0" w:line="240" w:lineRule="auto"/>
        <w:ind w:left="0" w:firstLine="426"/>
        <w:jc w:val="both"/>
        <w:rPr>
          <w:rFonts w:ascii="Times New Roman" w:hAnsi="Times New Roman" w:cs="Times New Roman"/>
          <w:sz w:val="24"/>
          <w:szCs w:val="24"/>
        </w:rPr>
      </w:pPr>
      <w:r w:rsidRPr="00D654BE">
        <w:rPr>
          <w:rFonts w:ascii="Times New Roman" w:hAnsi="Times New Roman" w:cs="Times New Roman"/>
          <w:sz w:val="24"/>
          <w:szCs w:val="24"/>
        </w:rPr>
        <w:t>Место оказания услуг – город Иваново, улица Степанова, дом 9, прилегающая территория</w:t>
      </w:r>
      <w:r w:rsidR="00DD17A2" w:rsidRPr="00DD17A2">
        <w:rPr>
          <w:rFonts w:ascii="Times New Roman" w:eastAsia="Times New Roman" w:hAnsi="Times New Roman" w:cs="Times New Roman"/>
          <w:sz w:val="24"/>
          <w:szCs w:val="24"/>
        </w:rPr>
        <w:t xml:space="preserve"> </w:t>
      </w:r>
      <w:r w:rsidR="00DD17A2">
        <w:rPr>
          <w:rFonts w:ascii="Times New Roman" w:eastAsia="Times New Roman" w:hAnsi="Times New Roman" w:cs="Times New Roman"/>
          <w:sz w:val="24"/>
          <w:szCs w:val="24"/>
        </w:rPr>
        <w:t>МБОУО Гимназия № 30</w:t>
      </w:r>
      <w:r w:rsidRPr="00D654BE">
        <w:rPr>
          <w:rFonts w:ascii="Times New Roman" w:hAnsi="Times New Roman" w:cs="Times New Roman"/>
          <w:sz w:val="24"/>
          <w:szCs w:val="24"/>
        </w:rPr>
        <w:t>.</w:t>
      </w:r>
    </w:p>
    <w:p w:rsidR="00D654BE" w:rsidRPr="00D654BE" w:rsidRDefault="00D654BE" w:rsidP="00D654BE">
      <w:pPr>
        <w:pStyle w:val="ad"/>
        <w:spacing w:after="0" w:line="240" w:lineRule="auto"/>
        <w:ind w:left="1185"/>
        <w:jc w:val="both"/>
        <w:rPr>
          <w:rFonts w:ascii="Times New Roman" w:hAnsi="Times New Roman" w:cs="Times New Roman"/>
          <w:sz w:val="24"/>
          <w:szCs w:val="24"/>
        </w:rPr>
      </w:pPr>
    </w:p>
    <w:p w:rsidR="00D654BE" w:rsidRPr="00D654BE" w:rsidRDefault="00D654BE" w:rsidP="00D654BE">
      <w:pPr>
        <w:spacing w:after="0" w:line="240" w:lineRule="auto"/>
        <w:ind w:left="284"/>
        <w:jc w:val="center"/>
        <w:rPr>
          <w:rFonts w:ascii="Times New Roman" w:hAnsi="Times New Roman" w:cs="Times New Roman"/>
          <w:b/>
          <w:sz w:val="24"/>
          <w:szCs w:val="24"/>
        </w:rPr>
      </w:pPr>
      <w:r w:rsidRPr="00D654BE">
        <w:rPr>
          <w:rFonts w:ascii="Times New Roman" w:hAnsi="Times New Roman" w:cs="Times New Roman"/>
          <w:b/>
          <w:sz w:val="24"/>
          <w:szCs w:val="24"/>
        </w:rPr>
        <w:t xml:space="preserve">4. </w:t>
      </w:r>
      <w:r w:rsidRPr="00D654BE">
        <w:rPr>
          <w:rFonts w:ascii="Times New Roman" w:hAnsi="Times New Roman" w:cs="Times New Roman"/>
          <w:b/>
          <w:bCs/>
          <w:color w:val="000000"/>
          <w:sz w:val="24"/>
          <w:szCs w:val="24"/>
        </w:rPr>
        <w:t>ОБЯЗАННОСТИ  СТОРОН</w:t>
      </w:r>
      <w:r w:rsidRPr="00D654BE">
        <w:rPr>
          <w:rFonts w:ascii="Times New Roman" w:hAnsi="Times New Roman" w:cs="Times New Roman"/>
          <w:b/>
          <w:sz w:val="24"/>
          <w:szCs w:val="24"/>
        </w:rPr>
        <w:t>.</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 xml:space="preserve">4.1. </w:t>
      </w:r>
      <w:r w:rsidRPr="00D654BE">
        <w:rPr>
          <w:rFonts w:ascii="Times New Roman" w:hAnsi="Times New Roman" w:cs="Times New Roman"/>
          <w:sz w:val="24"/>
          <w:szCs w:val="24"/>
          <w:u w:val="single"/>
        </w:rPr>
        <w:t>Исполнитель обязан:</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4.1.1. Оказывать услуги своевременно и качественно, в соответствии с условиями настоящего договора.</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4.1.2. Выставлять два поста охраны в здании Заказчика в количестве двух охранников.</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4.1.3. Предупреждать проникновение на охраняемую территорию посторонних лиц. Обеспечить охрану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4.1.4. В случае преступных посягательств использовать разрешенные законом спецсредства для пресечения противоправных действий, использовать средства оповещения для вызова полиции, в том числе кнопку тревожной сигнализации для вызова оперативной мобильной группы охранного предприятия.</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4.1.5. Обеспечивать и поддерживать установленный порядок поведения и перемещения посетителей, детей и обслуживающего персонала на охраняемой территории.</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4.1.6. Предотвращать попытки порчи и краж имущества, материальных ценностей и документов.</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4.1.7. 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4.1.8. Обеспечить неприкосновенность объекта при наличии признаков нарушения целостности объекта до прибытия представителей Заказчика.</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4.1.9. Контролировать и пресекать неисполнение правил пожарной безопасности в соответствии с инструкцией о пожарной безопасности.</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4.1.10. Принимать непосредственные меры по ликвидации очагов возгорания, эвакуации людей из здания и информированию пожарных служб.</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4.1.11. Соблюдать требования по технике безопасности и электробезопасности.</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4.1.12. После окончания рабочего дня персонала Заказчика проверять, чтобы в охраняемом помещении в нерабочее время не остались посторонние лица,  включенные электроприборы и другие источники огня.</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 xml:space="preserve">4.1.13. Самостоятельно и за свой счет устранять </w:t>
      </w:r>
      <w:proofErr w:type="gramStart"/>
      <w:r w:rsidRPr="00D654BE">
        <w:rPr>
          <w:rFonts w:ascii="Times New Roman" w:hAnsi="Times New Roman" w:cs="Times New Roman"/>
          <w:sz w:val="24"/>
          <w:szCs w:val="24"/>
        </w:rPr>
        <w:t>допущенные</w:t>
      </w:r>
      <w:proofErr w:type="gramEnd"/>
      <w:r w:rsidRPr="00D654BE">
        <w:rPr>
          <w:rFonts w:ascii="Times New Roman" w:hAnsi="Times New Roman" w:cs="Times New Roman"/>
          <w:sz w:val="24"/>
          <w:szCs w:val="24"/>
        </w:rPr>
        <w:t xml:space="preserve"> по своей вине при оказании охранных услуг недостатков.</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4.1.14.Обеспечить выполнение следующих условий:</w:t>
      </w:r>
    </w:p>
    <w:p w:rsidR="00D654BE" w:rsidRDefault="00D654BE" w:rsidP="00D654BE">
      <w:pPr>
        <w:spacing w:after="0" w:line="240" w:lineRule="auto"/>
        <w:ind w:firstLine="360"/>
        <w:jc w:val="both"/>
        <w:rPr>
          <w:rFonts w:ascii="Times New Roman" w:hAnsi="Times New Roman" w:cs="Times New Roman"/>
          <w:color w:val="000000"/>
          <w:sz w:val="24"/>
          <w:szCs w:val="24"/>
        </w:rPr>
      </w:pPr>
      <w:r w:rsidRPr="00D654BE">
        <w:rPr>
          <w:rFonts w:ascii="Times New Roman" w:hAnsi="Times New Roman" w:cs="Times New Roman"/>
          <w:sz w:val="24"/>
          <w:szCs w:val="24"/>
        </w:rPr>
        <w:t>- предоставить Заказчику в течение 5 дней с момента окончания оказания услуг счет (счет-фактуру), акт об оказании услуг. Расчетным периодом оказания услуг</w:t>
      </w:r>
      <w:r w:rsidRPr="00D654BE">
        <w:rPr>
          <w:rFonts w:ascii="Times New Roman" w:hAnsi="Times New Roman" w:cs="Times New Roman"/>
          <w:color w:val="000000"/>
          <w:sz w:val="24"/>
          <w:szCs w:val="24"/>
        </w:rPr>
        <w:t xml:space="preserve"> является календарный месяц.</w:t>
      </w:r>
    </w:p>
    <w:p w:rsidR="00CC3316" w:rsidRPr="00CC3316" w:rsidRDefault="00CC3316" w:rsidP="00CC3316">
      <w:pPr>
        <w:spacing w:after="0" w:line="24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 xml:space="preserve">4.1.15. </w:t>
      </w:r>
      <w:r w:rsidRPr="00CC3316">
        <w:rPr>
          <w:rFonts w:ascii="Times New Roman" w:eastAsia="Times New Roman" w:hAnsi="Times New Roman" w:cs="Times New Roman"/>
          <w:sz w:val="24"/>
          <w:szCs w:val="24"/>
          <w:lang w:eastAsia="ru-RU"/>
        </w:rPr>
        <w:t xml:space="preserve">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w:t>
      </w:r>
      <w:r w:rsidRPr="00CC3316">
        <w:rPr>
          <w:rFonts w:ascii="Times New Roman" w:eastAsia="Times New Roman" w:hAnsi="Times New Roman" w:cs="Times New Roman"/>
          <w:sz w:val="24"/>
          <w:szCs w:val="24"/>
          <w:lang w:eastAsia="ru-RU"/>
        </w:rPr>
        <w:lastRenderedPageBreak/>
        <w:t>соответствующей требованиям статьи 45 Закона о контрактной системе, или внесением денежных с</w:t>
      </w:r>
      <w:r w:rsidR="00DD17A2">
        <w:rPr>
          <w:rFonts w:ascii="Times New Roman" w:eastAsia="Times New Roman" w:hAnsi="Times New Roman" w:cs="Times New Roman"/>
          <w:sz w:val="24"/>
          <w:szCs w:val="24"/>
          <w:lang w:eastAsia="ru-RU"/>
        </w:rPr>
        <w:t>ре</w:t>
      </w:r>
      <w:proofErr w:type="gramStart"/>
      <w:r w:rsidR="00DD17A2">
        <w:rPr>
          <w:rFonts w:ascii="Times New Roman" w:eastAsia="Times New Roman" w:hAnsi="Times New Roman" w:cs="Times New Roman"/>
          <w:sz w:val="24"/>
          <w:szCs w:val="24"/>
          <w:lang w:eastAsia="ru-RU"/>
        </w:rPr>
        <w:t>дств в р</w:t>
      </w:r>
      <w:proofErr w:type="gramEnd"/>
      <w:r w:rsidR="00DD17A2">
        <w:rPr>
          <w:rFonts w:ascii="Times New Roman" w:eastAsia="Times New Roman" w:hAnsi="Times New Roman" w:cs="Times New Roman"/>
          <w:sz w:val="24"/>
          <w:szCs w:val="24"/>
          <w:lang w:eastAsia="ru-RU"/>
        </w:rPr>
        <w:t>азмере ____________ (__</w:t>
      </w:r>
      <w:r w:rsidRPr="00CC3316">
        <w:rPr>
          <w:rFonts w:ascii="Times New Roman" w:eastAsia="Times New Roman" w:hAnsi="Times New Roman" w:cs="Times New Roman"/>
          <w:sz w:val="24"/>
          <w:szCs w:val="24"/>
          <w:lang w:eastAsia="ru-RU"/>
        </w:rPr>
        <w:t>% от начальной (максимальной) цены контракта) на указанный Заказчиком счет. Срок действия банковской гарантии должен превышать срок</w:t>
      </w:r>
      <w:r w:rsidRPr="00CC3316">
        <w:rPr>
          <w:rFonts w:ascii="Times New Roman" w:eastAsia="Calibri" w:hAnsi="Times New Roman" w:cs="Times New Roman"/>
          <w:sz w:val="24"/>
          <w:szCs w:val="24"/>
        </w:rPr>
        <w:t xml:space="preserve"> действия контракта</w:t>
      </w:r>
      <w:r w:rsidRPr="00CC3316">
        <w:rPr>
          <w:rFonts w:ascii="Times New Roman" w:eastAsia="Times New Roman" w:hAnsi="Times New Roman" w:cs="Times New Roman"/>
          <w:sz w:val="24"/>
          <w:szCs w:val="24"/>
          <w:lang w:eastAsia="ru-RU"/>
        </w:rPr>
        <w:t xml:space="preserve"> не менее чем на один месяц.</w:t>
      </w:r>
    </w:p>
    <w:p w:rsidR="00D654BE" w:rsidRPr="00D654BE" w:rsidRDefault="00D654BE" w:rsidP="00D654BE">
      <w:pPr>
        <w:pStyle w:val="af0"/>
        <w:spacing w:after="0" w:line="240" w:lineRule="auto"/>
        <w:ind w:left="360" w:right="312"/>
        <w:rPr>
          <w:rFonts w:ascii="Times New Roman" w:hAnsi="Times New Roman" w:cs="Times New Roman"/>
          <w:b/>
          <w:sz w:val="24"/>
          <w:szCs w:val="24"/>
        </w:rPr>
      </w:pPr>
      <w:r w:rsidRPr="00D654BE">
        <w:rPr>
          <w:rFonts w:ascii="Times New Roman" w:hAnsi="Times New Roman" w:cs="Times New Roman"/>
          <w:sz w:val="24"/>
          <w:szCs w:val="24"/>
          <w:u w:val="single"/>
        </w:rPr>
        <w:t>4.2 Заказчик обязан</w:t>
      </w:r>
      <w:r w:rsidRPr="00D654BE">
        <w:rPr>
          <w:rFonts w:ascii="Times New Roman" w:hAnsi="Times New Roman" w:cs="Times New Roman"/>
          <w:b/>
          <w:sz w:val="24"/>
          <w:szCs w:val="24"/>
        </w:rPr>
        <w:t>:</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4.2.1. Создать надлежащие условия для обеспечения сохранности документации, денежных средств и материальных ценностей, содействовать сотрудникам Исполнителя при выполнении ими своих обязанностей.</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4.2.2. Оборудовать охраняемые объекты средствами пожаротушения и пожарной сигнализацией.</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4.2.3. Обеспечить охраняемый объект и территорию, прилегающую к нему, необходимым освещением для обеспечения наблюдения за территорией.</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4.2.4. Обеспечить сотрудника Исполнителя рабочим местом, оборудованным соответствующим образом мебелью, средствами связи.</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4.2.5. Не отключать сигнализацию на объекте без уведомления Исполнителя.</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4.2.6. Своевременно сообщать Исполнителю о фактах проведения ремонта или переоборудования помещений, об изменении мест хранения ценностей и других мероприятий, проведение которых может потребовать изменения характера охраны, ее условия или смены дислокации постов.</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 xml:space="preserve">4.2.7. По окончании работы закрывать окна и решетки на них, форточки, люки, вентиляционные окна, входные ворота, двери на запорные устройства (замки). </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4.2.8. Произвести приемку оказанных услуг в порядке, предусмотренных настоящим</w:t>
      </w:r>
      <w:r w:rsidR="00CC3316">
        <w:rPr>
          <w:rFonts w:ascii="Times New Roman" w:hAnsi="Times New Roman" w:cs="Times New Roman"/>
          <w:sz w:val="24"/>
          <w:szCs w:val="24"/>
        </w:rPr>
        <w:t xml:space="preserve"> </w:t>
      </w:r>
      <w:r w:rsidRPr="00D654BE">
        <w:rPr>
          <w:rFonts w:ascii="Times New Roman" w:hAnsi="Times New Roman" w:cs="Times New Roman"/>
          <w:sz w:val="24"/>
          <w:szCs w:val="24"/>
        </w:rPr>
        <w:t>договором.</w:t>
      </w:r>
    </w:p>
    <w:p w:rsid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4.2.9. Произвести оплату оказанных услуг согласно представленному счету (счету-фактуре), акту об оказании услуг, в размере, установленном настоящим договором.</w:t>
      </w:r>
    </w:p>
    <w:p w:rsidR="00CC3316" w:rsidRPr="00D654BE" w:rsidRDefault="00CC3316" w:rsidP="0016162C">
      <w:pPr>
        <w:pStyle w:val="ae"/>
        <w:spacing w:after="0"/>
        <w:ind w:left="0" w:firstLine="426"/>
        <w:jc w:val="both"/>
        <w:rPr>
          <w:sz w:val="24"/>
          <w:szCs w:val="24"/>
        </w:rPr>
      </w:pPr>
      <w:r>
        <w:rPr>
          <w:sz w:val="24"/>
          <w:szCs w:val="24"/>
        </w:rPr>
        <w:t xml:space="preserve">4.2.10. </w:t>
      </w:r>
      <w:proofErr w:type="gramStart"/>
      <w:r w:rsidRPr="00CC3316">
        <w:rPr>
          <w:sz w:val="24"/>
          <w:szCs w:val="24"/>
        </w:rPr>
        <w:t>Вернуть Исполнителю обеспечение исполнения контракта, в виде залога денежных средств в размере обеспечения исполнения контракта (в случае, если Исполнитель выберет указанный вид обеспечения исполнения контракта), в течение 10 (десяти) банковских дней при условии надлежащего исполнения Исполнителем обязательств по контракту после получения Заказчиком соответствующего письменного требования от Исполнителя</w:t>
      </w:r>
      <w:r w:rsidR="0016162C">
        <w:rPr>
          <w:sz w:val="24"/>
          <w:szCs w:val="24"/>
        </w:rPr>
        <w:t>, с указанием расчетного счета.</w:t>
      </w:r>
      <w:proofErr w:type="gramEnd"/>
    </w:p>
    <w:p w:rsidR="00D654BE" w:rsidRPr="00D654BE" w:rsidRDefault="00D654BE" w:rsidP="00D654BE">
      <w:pPr>
        <w:numPr>
          <w:ilvl w:val="0"/>
          <w:numId w:val="9"/>
        </w:numPr>
        <w:spacing w:after="0" w:line="240" w:lineRule="auto"/>
        <w:jc w:val="center"/>
        <w:rPr>
          <w:rFonts w:ascii="Times New Roman" w:hAnsi="Times New Roman" w:cs="Times New Roman"/>
          <w:b/>
          <w:bCs/>
          <w:color w:val="000000"/>
          <w:sz w:val="24"/>
          <w:szCs w:val="24"/>
        </w:rPr>
      </w:pPr>
      <w:r w:rsidRPr="00D654BE">
        <w:rPr>
          <w:rFonts w:ascii="Times New Roman" w:hAnsi="Times New Roman" w:cs="Times New Roman"/>
          <w:b/>
          <w:bCs/>
          <w:color w:val="000000"/>
          <w:sz w:val="24"/>
          <w:szCs w:val="24"/>
        </w:rPr>
        <w:t>ПОРЯДОК ПРИЕМКИ ОКАЗАННЫХ УСЛУГ.</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5.1.Приемку услуг осуществляет представитель Заказчика – заместитель директора по АХР, уполномоченный на подписание документа, подтверждающего  приемку. Представитель Заказчика несет ответственность за приемку услуг, достоверность сведений, отражаемых в документе, подтверждающем приемку.</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 xml:space="preserve">5.2. </w:t>
      </w:r>
      <w:proofErr w:type="gramStart"/>
      <w:r w:rsidRPr="00D654BE">
        <w:rPr>
          <w:rFonts w:ascii="Times New Roman" w:hAnsi="Times New Roman" w:cs="Times New Roman"/>
          <w:sz w:val="24"/>
          <w:szCs w:val="24"/>
        </w:rPr>
        <w:t>По окончании оказания услуг представитель Заказчика в течение 3 дней проверяет соответствие объема, сроков и качества оказанных услуг требованиям, установленным настоящим договором, делает замечания и контролирует устранение Исполнителем недостатков, принимает оказанные услуги и подписывает акт об оказании услуг</w:t>
      </w:r>
      <w:r w:rsidR="00DD17A2">
        <w:rPr>
          <w:rFonts w:ascii="Times New Roman" w:hAnsi="Times New Roman" w:cs="Times New Roman"/>
          <w:sz w:val="24"/>
          <w:szCs w:val="24"/>
        </w:rPr>
        <w:t>, а также оформить заключение по результатам проведенной своими силами экспертизы отдельного этапа исполнения контракта.</w:t>
      </w:r>
      <w:proofErr w:type="gramEnd"/>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5.3. В случае ненадлежащего оказания услуг Заказчик вправе отказаться от  подписания  акта об оказании услуг, предоставив Исполнителю мотивированный отказ от его подписания в течение 3 (трех) дней.</w:t>
      </w:r>
    </w:p>
    <w:p w:rsidR="00CC3316" w:rsidRPr="00D654BE" w:rsidRDefault="00D654BE" w:rsidP="0016162C">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5.4. В случае отсутствия сотрудника Исполнителя на постах охраны без уважительной причины составляется акт, подписываемый сторонами, о ненадлежащем исполнении Исполнителем обязательств. Оплата за время такого отсутствия сотрудника Исполнителя вычитается из размера месячной оплаты услуг Исполнителя.</w:t>
      </w:r>
    </w:p>
    <w:p w:rsidR="00D654BE" w:rsidRPr="00D654BE" w:rsidRDefault="00D654BE" w:rsidP="00D654BE">
      <w:pPr>
        <w:pStyle w:val="ad"/>
        <w:numPr>
          <w:ilvl w:val="0"/>
          <w:numId w:val="9"/>
        </w:numPr>
        <w:spacing w:after="0" w:line="240" w:lineRule="auto"/>
        <w:jc w:val="center"/>
        <w:rPr>
          <w:rFonts w:ascii="Times New Roman" w:hAnsi="Times New Roman" w:cs="Times New Roman"/>
          <w:b/>
          <w:sz w:val="24"/>
          <w:szCs w:val="24"/>
        </w:rPr>
      </w:pPr>
      <w:r w:rsidRPr="00D654BE">
        <w:rPr>
          <w:rFonts w:ascii="Times New Roman" w:hAnsi="Times New Roman" w:cs="Times New Roman"/>
          <w:b/>
          <w:sz w:val="24"/>
          <w:szCs w:val="24"/>
        </w:rPr>
        <w:t>ОТВЕТСТВЕННОСТЬ СТОРОН.</w:t>
      </w:r>
    </w:p>
    <w:p w:rsidR="00D654BE" w:rsidRPr="00D654BE" w:rsidRDefault="00D654BE" w:rsidP="00D654BE">
      <w:pPr>
        <w:spacing w:after="0" w:line="240" w:lineRule="auto"/>
        <w:ind w:firstLine="426"/>
        <w:jc w:val="both"/>
        <w:rPr>
          <w:rFonts w:ascii="Times New Roman" w:hAnsi="Times New Roman" w:cs="Times New Roman"/>
          <w:sz w:val="24"/>
          <w:szCs w:val="24"/>
        </w:rPr>
      </w:pPr>
      <w:r w:rsidRPr="00D654BE">
        <w:rPr>
          <w:rFonts w:ascii="Times New Roman" w:hAnsi="Times New Roman" w:cs="Times New Roman"/>
          <w:sz w:val="24"/>
          <w:szCs w:val="24"/>
        </w:rPr>
        <w:t>6.1. Стороны несут ответственность за нарушение обязательств по настоящему контракту в соответствии с действующим законодательством РФ.</w:t>
      </w:r>
    </w:p>
    <w:p w:rsidR="00D654BE" w:rsidRPr="00D654BE" w:rsidRDefault="00D654BE" w:rsidP="00D654BE">
      <w:pPr>
        <w:spacing w:after="0" w:line="240" w:lineRule="auto"/>
        <w:ind w:firstLine="426"/>
        <w:jc w:val="both"/>
        <w:rPr>
          <w:rFonts w:ascii="Times New Roman" w:hAnsi="Times New Roman" w:cs="Times New Roman"/>
          <w:sz w:val="24"/>
          <w:szCs w:val="24"/>
        </w:rPr>
      </w:pPr>
      <w:r w:rsidRPr="00D654BE">
        <w:rPr>
          <w:rFonts w:ascii="Times New Roman" w:hAnsi="Times New Roman" w:cs="Times New Roman"/>
          <w:sz w:val="24"/>
          <w:szCs w:val="24"/>
        </w:rPr>
        <w:lastRenderedPageBreak/>
        <w:t xml:space="preserve">6.2. В случае неисполнения либо ненадлежащего исполнения Исполнителем своих обязательств по настоящему договору он выплачивает Заказчику штраф в размере </w:t>
      </w:r>
      <w:r w:rsidR="00D60B8D">
        <w:rPr>
          <w:rFonts w:ascii="Times New Roman" w:hAnsi="Times New Roman" w:cs="Times New Roman"/>
          <w:sz w:val="24"/>
          <w:szCs w:val="24"/>
        </w:rPr>
        <w:t xml:space="preserve">__________ руб., что составляет </w:t>
      </w:r>
      <w:r w:rsidRPr="00D654BE">
        <w:rPr>
          <w:rFonts w:ascii="Times New Roman" w:hAnsi="Times New Roman" w:cs="Times New Roman"/>
          <w:sz w:val="24"/>
          <w:szCs w:val="24"/>
        </w:rPr>
        <w:t>10% от цены договора.</w:t>
      </w:r>
    </w:p>
    <w:p w:rsidR="00D654BE" w:rsidRPr="00D654BE" w:rsidRDefault="00D654BE" w:rsidP="00D654BE">
      <w:pPr>
        <w:spacing w:after="0" w:line="240" w:lineRule="auto"/>
        <w:ind w:firstLine="426"/>
        <w:jc w:val="both"/>
        <w:rPr>
          <w:rFonts w:ascii="Times New Roman" w:hAnsi="Times New Roman" w:cs="Times New Roman"/>
          <w:sz w:val="24"/>
          <w:szCs w:val="24"/>
        </w:rPr>
      </w:pPr>
      <w:r w:rsidRPr="00D654BE">
        <w:rPr>
          <w:rFonts w:ascii="Times New Roman" w:hAnsi="Times New Roman" w:cs="Times New Roman"/>
          <w:sz w:val="24"/>
          <w:szCs w:val="24"/>
        </w:rPr>
        <w:t xml:space="preserve">6.3. </w:t>
      </w:r>
      <w:proofErr w:type="gramStart"/>
      <w:r w:rsidRPr="00D654BE">
        <w:rPr>
          <w:rFonts w:ascii="Times New Roman" w:hAnsi="Times New Roman" w:cs="Times New Roman"/>
          <w:sz w:val="24"/>
          <w:szCs w:val="24"/>
        </w:rPr>
        <w:t xml:space="preserve">В случае нарушения сроков оказания услуг, а также иной просрочки исполнения обязательства, предусмотренного настоящим договором, Заказчик направляет Исполнителю требование об уплате неустойки (пени) в размере </w:t>
      </w:r>
      <w:r w:rsidR="00CC3316">
        <w:rPr>
          <w:rFonts w:ascii="Times New Roman" w:hAnsi="Times New Roman" w:cs="Times New Roman"/>
          <w:sz w:val="24"/>
          <w:szCs w:val="24"/>
        </w:rPr>
        <w:t>не менее 1/30</w:t>
      </w:r>
      <w:r w:rsidRPr="00D654BE">
        <w:rPr>
          <w:rFonts w:ascii="Times New Roman" w:hAnsi="Times New Roman" w:cs="Times New Roman"/>
          <w:sz w:val="24"/>
          <w:szCs w:val="24"/>
        </w:rPr>
        <w:t>0 ставки рефинансирования Центрального Банка РФ, действующей на день уплаты неустойки, за каждый день просрочки исполнения обязательства, начиная со дня, следующего после</w:t>
      </w:r>
      <w:r w:rsidR="00D60B8D">
        <w:rPr>
          <w:rFonts w:ascii="Times New Roman" w:hAnsi="Times New Roman" w:cs="Times New Roman"/>
          <w:sz w:val="24"/>
          <w:szCs w:val="24"/>
        </w:rPr>
        <w:t xml:space="preserve"> дня истечения установленного</w:t>
      </w:r>
      <w:r w:rsidRPr="00D654BE">
        <w:rPr>
          <w:rFonts w:ascii="Times New Roman" w:hAnsi="Times New Roman" w:cs="Times New Roman"/>
          <w:sz w:val="24"/>
          <w:szCs w:val="24"/>
        </w:rPr>
        <w:t xml:space="preserve"> настоящим договором срока исполнения обязательства.</w:t>
      </w:r>
      <w:proofErr w:type="gramEnd"/>
    </w:p>
    <w:p w:rsidR="00D654BE" w:rsidRDefault="00D654BE" w:rsidP="00D654BE">
      <w:pPr>
        <w:spacing w:after="0" w:line="240" w:lineRule="auto"/>
        <w:ind w:firstLine="426"/>
        <w:jc w:val="both"/>
        <w:rPr>
          <w:rFonts w:ascii="Times New Roman" w:hAnsi="Times New Roman" w:cs="Times New Roman"/>
          <w:sz w:val="24"/>
          <w:szCs w:val="24"/>
        </w:rPr>
      </w:pPr>
      <w:r w:rsidRPr="00D654BE">
        <w:rPr>
          <w:rFonts w:ascii="Times New Roman" w:hAnsi="Times New Roman" w:cs="Times New Roman"/>
          <w:sz w:val="24"/>
          <w:szCs w:val="24"/>
        </w:rPr>
        <w:t>6.4. В случае просрочки исполнения Заказчиком условий настоящего договора, Исполнитель вправе требовать уплату неустойки в размере 1/300 ставки рефинансирования Центрального Банка РФ, действующей на день уплаты неустойки за каждый день просрочки исполнения обязательств, начиная со дня, следующего после дня истечения установленного контрактом срока исполнения обязательств.</w:t>
      </w:r>
    </w:p>
    <w:p w:rsidR="00D60B8D" w:rsidRPr="00D60B8D" w:rsidRDefault="00D60B8D" w:rsidP="00D60B8D">
      <w:pPr>
        <w:spacing w:after="0" w:line="240" w:lineRule="auto"/>
        <w:ind w:firstLine="426"/>
        <w:jc w:val="both"/>
        <w:rPr>
          <w:rFonts w:ascii="Times New Roman" w:eastAsia="Times New Roman" w:hAnsi="Times New Roman" w:cs="Times New Roman"/>
          <w:sz w:val="24"/>
          <w:szCs w:val="24"/>
          <w:lang w:eastAsia="ru-RU"/>
        </w:rPr>
      </w:pPr>
      <w:r w:rsidRPr="00D60B8D">
        <w:rPr>
          <w:rFonts w:ascii="Times New Roman" w:eastAsia="Times New Roman" w:hAnsi="Times New Roman" w:cs="Times New Roman"/>
          <w:sz w:val="24"/>
          <w:szCs w:val="24"/>
          <w:lang w:eastAsia="ru-RU"/>
        </w:rPr>
        <w:t xml:space="preserve">6.5. </w:t>
      </w:r>
      <w:proofErr w:type="gramStart"/>
      <w:r w:rsidRPr="00D60B8D">
        <w:rPr>
          <w:rFonts w:ascii="Times New Roman" w:eastAsia="Times New Roman" w:hAnsi="Times New Roman" w:cs="Times New Roman"/>
          <w:sz w:val="24"/>
          <w:szCs w:val="24"/>
          <w:lang w:eastAsia="ru-RU"/>
        </w:rPr>
        <w:t>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размере____, что составляет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sidRPr="00D60B8D">
        <w:rPr>
          <w:rFonts w:ascii="Times New Roman" w:eastAsia="Times New Roman" w:hAnsi="Times New Roman" w:cs="Times New Roman"/>
          <w:sz w:val="24"/>
          <w:szCs w:val="24"/>
          <w:lang w:eastAsia="ru-RU"/>
        </w:rPr>
        <w:t>) обязательства, предусмотренного контрактом, утвержденные Постановлением Правительства РФ от 25.11.2013 № 1063).</w:t>
      </w:r>
    </w:p>
    <w:p w:rsidR="00D654BE" w:rsidRPr="00D654BE" w:rsidRDefault="00D654BE" w:rsidP="00D654BE">
      <w:pPr>
        <w:spacing w:after="0" w:line="240" w:lineRule="auto"/>
        <w:ind w:firstLine="426"/>
        <w:jc w:val="both"/>
        <w:rPr>
          <w:rFonts w:ascii="Times New Roman" w:hAnsi="Times New Roman" w:cs="Times New Roman"/>
          <w:sz w:val="24"/>
          <w:szCs w:val="24"/>
        </w:rPr>
      </w:pPr>
      <w:r w:rsidRPr="00D654BE">
        <w:rPr>
          <w:rFonts w:ascii="Times New Roman" w:hAnsi="Times New Roman" w:cs="Times New Roman"/>
          <w:sz w:val="24"/>
          <w:szCs w:val="24"/>
        </w:rPr>
        <w:t>6.5. Уплата неустойки или применение иной формы ответственности не освобождает Стороны от исполнения обязательств по настоящему Договору.</w:t>
      </w:r>
    </w:p>
    <w:p w:rsidR="0094475A" w:rsidRPr="00D654BE" w:rsidRDefault="00D654BE" w:rsidP="0016162C">
      <w:pPr>
        <w:spacing w:after="0" w:line="240" w:lineRule="auto"/>
        <w:ind w:firstLine="426"/>
        <w:jc w:val="both"/>
        <w:rPr>
          <w:rFonts w:ascii="Times New Roman" w:hAnsi="Times New Roman" w:cs="Times New Roman"/>
          <w:sz w:val="24"/>
          <w:szCs w:val="24"/>
        </w:rPr>
      </w:pPr>
      <w:r w:rsidRPr="00D654BE">
        <w:rPr>
          <w:rFonts w:ascii="Times New Roman" w:hAnsi="Times New Roman" w:cs="Times New Roman"/>
          <w:sz w:val="24"/>
          <w:szCs w:val="24"/>
        </w:rPr>
        <w:t>6.6.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w:t>
      </w:r>
      <w:r w:rsidR="0016162C">
        <w:rPr>
          <w:rFonts w:ascii="Times New Roman" w:hAnsi="Times New Roman" w:cs="Times New Roman"/>
          <w:sz w:val="24"/>
          <w:szCs w:val="24"/>
        </w:rPr>
        <w:t>осударственной власти РФ.</w:t>
      </w:r>
    </w:p>
    <w:p w:rsidR="00D654BE" w:rsidRPr="00D654BE" w:rsidRDefault="00D654BE" w:rsidP="00D654BE">
      <w:pPr>
        <w:spacing w:after="0" w:line="240" w:lineRule="auto"/>
        <w:ind w:left="360"/>
        <w:jc w:val="center"/>
        <w:rPr>
          <w:rFonts w:ascii="Times New Roman" w:hAnsi="Times New Roman" w:cs="Times New Roman"/>
          <w:b/>
          <w:sz w:val="24"/>
          <w:szCs w:val="24"/>
        </w:rPr>
      </w:pPr>
      <w:r w:rsidRPr="00D654BE">
        <w:rPr>
          <w:rFonts w:ascii="Times New Roman" w:hAnsi="Times New Roman" w:cs="Times New Roman"/>
          <w:b/>
          <w:bCs/>
          <w:sz w:val="24"/>
          <w:szCs w:val="24"/>
        </w:rPr>
        <w:t xml:space="preserve">7. </w:t>
      </w:r>
      <w:r w:rsidRPr="00D654BE">
        <w:rPr>
          <w:rFonts w:ascii="Times New Roman" w:hAnsi="Times New Roman" w:cs="Times New Roman"/>
          <w:b/>
          <w:sz w:val="24"/>
          <w:szCs w:val="24"/>
        </w:rPr>
        <w:t>ОБСТОЯТЕЛЬСТВА НЕПРЕОДОЛИМОЙ СИЛЫ.</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7.1. При наступлении обстоятельств непреодолимой силы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контракту.</w:t>
      </w:r>
    </w:p>
    <w:p w:rsid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обстоятельства чрезвычайного характера, которые Стороны не могли предвидеть и предусмотреть в ходе исполнения настоящего контракта.</w:t>
      </w:r>
    </w:p>
    <w:p w:rsidR="0094475A" w:rsidRPr="00D654BE" w:rsidRDefault="0094475A" w:rsidP="00D654BE">
      <w:pPr>
        <w:spacing w:after="0" w:line="240" w:lineRule="auto"/>
        <w:ind w:firstLine="360"/>
        <w:jc w:val="both"/>
        <w:rPr>
          <w:rFonts w:ascii="Times New Roman" w:hAnsi="Times New Roman" w:cs="Times New Roman"/>
          <w:sz w:val="24"/>
          <w:szCs w:val="24"/>
        </w:rPr>
      </w:pPr>
    </w:p>
    <w:p w:rsidR="00D654BE" w:rsidRPr="00D654BE" w:rsidRDefault="00D654BE" w:rsidP="00D654BE">
      <w:pPr>
        <w:pStyle w:val="ad"/>
        <w:numPr>
          <w:ilvl w:val="0"/>
          <w:numId w:val="11"/>
        </w:numPr>
        <w:spacing w:after="0" w:line="240" w:lineRule="auto"/>
        <w:jc w:val="center"/>
        <w:rPr>
          <w:rFonts w:ascii="Times New Roman" w:hAnsi="Times New Roman" w:cs="Times New Roman"/>
          <w:b/>
          <w:sz w:val="24"/>
          <w:szCs w:val="24"/>
        </w:rPr>
      </w:pPr>
      <w:r w:rsidRPr="00D654BE">
        <w:rPr>
          <w:rFonts w:ascii="Times New Roman" w:hAnsi="Times New Roman" w:cs="Times New Roman"/>
          <w:b/>
          <w:sz w:val="24"/>
          <w:szCs w:val="24"/>
        </w:rPr>
        <w:t>РАЗРЕШЕНИЕ СПОРОВ.</w:t>
      </w:r>
    </w:p>
    <w:p w:rsidR="00D654BE" w:rsidRPr="00D654BE" w:rsidRDefault="00D654BE" w:rsidP="00D654BE">
      <w:pPr>
        <w:spacing w:after="0" w:line="240" w:lineRule="auto"/>
        <w:ind w:firstLine="360"/>
        <w:jc w:val="both"/>
        <w:rPr>
          <w:rFonts w:ascii="Times New Roman" w:hAnsi="Times New Roman" w:cs="Times New Roman"/>
          <w:b/>
          <w:sz w:val="24"/>
          <w:szCs w:val="24"/>
        </w:rPr>
      </w:pPr>
      <w:r w:rsidRPr="00D654BE">
        <w:rPr>
          <w:rFonts w:ascii="Times New Roman" w:hAnsi="Times New Roman" w:cs="Times New Roman"/>
          <w:sz w:val="24"/>
          <w:szCs w:val="24"/>
        </w:rPr>
        <w:t xml:space="preserve">8.1. Спорные вопросы по настоящему договору стороны обязуются решать путем переговоров. Возникшие договоренности в обязательном порядке фиксируются </w:t>
      </w:r>
      <w:r w:rsidRPr="00D654BE">
        <w:rPr>
          <w:rFonts w:ascii="Times New Roman" w:hAnsi="Times New Roman" w:cs="Times New Roman"/>
          <w:sz w:val="24"/>
          <w:szCs w:val="24"/>
        </w:rPr>
        <w:lastRenderedPageBreak/>
        <w:t>дополнительным соглашением сторон, которые становятся с момента его подписания неотъемлемой частью настоящего контракта.</w:t>
      </w:r>
    </w:p>
    <w:p w:rsid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7 (семи) календарных  дней с момента получения претензии.</w:t>
      </w:r>
    </w:p>
    <w:p w:rsidR="0094475A" w:rsidRPr="00D654BE" w:rsidRDefault="0094475A" w:rsidP="00D654BE">
      <w:pPr>
        <w:spacing w:after="0" w:line="240" w:lineRule="auto"/>
        <w:ind w:firstLine="360"/>
        <w:jc w:val="both"/>
        <w:rPr>
          <w:rFonts w:ascii="Times New Roman" w:hAnsi="Times New Roman" w:cs="Times New Roman"/>
          <w:sz w:val="24"/>
          <w:szCs w:val="24"/>
        </w:rPr>
      </w:pPr>
    </w:p>
    <w:p w:rsidR="00D654BE" w:rsidRPr="00D654BE" w:rsidRDefault="00D654BE" w:rsidP="00D654BE">
      <w:pPr>
        <w:pStyle w:val="ad"/>
        <w:numPr>
          <w:ilvl w:val="0"/>
          <w:numId w:val="11"/>
        </w:numPr>
        <w:spacing w:after="0" w:line="240" w:lineRule="auto"/>
        <w:jc w:val="center"/>
        <w:rPr>
          <w:rFonts w:ascii="Times New Roman" w:hAnsi="Times New Roman" w:cs="Times New Roman"/>
          <w:b/>
          <w:sz w:val="24"/>
          <w:szCs w:val="24"/>
        </w:rPr>
      </w:pPr>
      <w:r w:rsidRPr="00D654BE">
        <w:rPr>
          <w:rFonts w:ascii="Times New Roman" w:hAnsi="Times New Roman" w:cs="Times New Roman"/>
          <w:b/>
          <w:sz w:val="24"/>
          <w:szCs w:val="24"/>
        </w:rPr>
        <w:t>ЗАКЛЮЧИТЕЛЬНЫЕ ПОЛОЖЕНИЯ.</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 xml:space="preserve">9.1. Любые изменения и дополнения к настоящему договору действительны, при условии, если они совершены в письменной форме и подписаны Сторонами. </w:t>
      </w:r>
    </w:p>
    <w:p w:rsidR="00D654BE" w:rsidRPr="00D654BE" w:rsidRDefault="00D654BE" w:rsidP="00D654BE">
      <w:pPr>
        <w:spacing w:after="0" w:line="240" w:lineRule="auto"/>
        <w:ind w:firstLine="360"/>
        <w:jc w:val="both"/>
        <w:rPr>
          <w:rFonts w:ascii="Times New Roman" w:hAnsi="Times New Roman" w:cs="Times New Roman"/>
          <w:sz w:val="24"/>
          <w:szCs w:val="24"/>
        </w:rPr>
      </w:pPr>
      <w:r w:rsidRPr="00D654BE">
        <w:rPr>
          <w:rFonts w:ascii="Times New Roman" w:hAnsi="Times New Roman" w:cs="Times New Roman"/>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rsidR="00D654BE" w:rsidRPr="00D654BE" w:rsidRDefault="003C7801" w:rsidP="00D654B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9.3. Расторжение д</w:t>
      </w:r>
      <w:r w:rsidR="00D654BE" w:rsidRPr="00D654BE">
        <w:rPr>
          <w:rFonts w:ascii="Times New Roman" w:hAnsi="Times New Roman" w:cs="Times New Roman"/>
          <w:sz w:val="24"/>
          <w:szCs w:val="24"/>
        </w:rPr>
        <w:t>оговора допускается по соглашению сторон, по решению суда, в случае</w:t>
      </w:r>
      <w:r>
        <w:rPr>
          <w:rFonts w:ascii="Times New Roman" w:hAnsi="Times New Roman" w:cs="Times New Roman"/>
          <w:sz w:val="24"/>
          <w:szCs w:val="24"/>
        </w:rPr>
        <w:t xml:space="preserve"> одностороннего отказа стороны договора от исполнения д</w:t>
      </w:r>
      <w:r w:rsidR="00D654BE" w:rsidRPr="00D654BE">
        <w:rPr>
          <w:rFonts w:ascii="Times New Roman" w:hAnsi="Times New Roman" w:cs="Times New Roman"/>
          <w:sz w:val="24"/>
          <w:szCs w:val="24"/>
        </w:rPr>
        <w:t xml:space="preserve">оговора в соответствии с гражданским </w:t>
      </w:r>
      <w:r>
        <w:rPr>
          <w:rFonts w:ascii="Times New Roman" w:hAnsi="Times New Roman" w:cs="Times New Roman"/>
          <w:sz w:val="24"/>
          <w:szCs w:val="24"/>
        </w:rPr>
        <w:t>законодательством. Расторжение д</w:t>
      </w:r>
      <w:r w:rsidR="00D654BE" w:rsidRPr="00D654BE">
        <w:rPr>
          <w:rFonts w:ascii="Times New Roman" w:hAnsi="Times New Roman" w:cs="Times New Roman"/>
          <w:sz w:val="24"/>
          <w:szCs w:val="24"/>
        </w:rPr>
        <w:t>оговора в связи с односторонним о</w:t>
      </w:r>
      <w:r>
        <w:rPr>
          <w:rFonts w:ascii="Times New Roman" w:hAnsi="Times New Roman" w:cs="Times New Roman"/>
          <w:sz w:val="24"/>
          <w:szCs w:val="24"/>
        </w:rPr>
        <w:t>тказом Заказчика от исполнения д</w:t>
      </w:r>
      <w:r w:rsidR="00D654BE" w:rsidRPr="00D654BE">
        <w:rPr>
          <w:rFonts w:ascii="Times New Roman" w:hAnsi="Times New Roman" w:cs="Times New Roman"/>
          <w:sz w:val="24"/>
          <w:szCs w:val="24"/>
        </w:rPr>
        <w:t>оговора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C7801" w:rsidRPr="00DC4D71" w:rsidRDefault="00D654BE" w:rsidP="00DC4D71">
      <w:pPr>
        <w:pStyle w:val="af3"/>
        <w:spacing w:after="0" w:line="240" w:lineRule="auto"/>
        <w:ind w:firstLine="360"/>
        <w:jc w:val="both"/>
        <w:rPr>
          <w:rFonts w:eastAsia="Times New Roman"/>
          <w:color w:val="000000"/>
          <w:lang w:eastAsia="ru-RU"/>
        </w:rPr>
      </w:pPr>
      <w:r w:rsidRPr="00D654BE">
        <w:t xml:space="preserve">9.4. </w:t>
      </w:r>
      <w:r w:rsidR="003C7801" w:rsidRPr="003C7801">
        <w:rPr>
          <w:rFonts w:eastAsia="Times New Roman"/>
          <w:color w:val="000000"/>
          <w:lang w:eastAsia="ru-RU"/>
        </w:rPr>
        <w:t xml:space="preserve">Изменение существенных условий </w:t>
      </w:r>
      <w:r w:rsidR="003C7801">
        <w:t>д</w:t>
      </w:r>
      <w:r w:rsidR="003C7801" w:rsidRPr="00D654BE">
        <w:t>оговора</w:t>
      </w:r>
      <w:r w:rsidR="003C7801" w:rsidRPr="003C7801">
        <w:rPr>
          <w:rFonts w:eastAsia="Times New Roman"/>
          <w:color w:val="000000"/>
          <w:lang w:eastAsia="ru-RU"/>
        </w:rPr>
        <w:t xml:space="preserve"> при его исполнении не допускается, за исключением их изменения по соглашению Сторон в </w:t>
      </w:r>
      <w:r w:rsidR="003C7801">
        <w:rPr>
          <w:rFonts w:eastAsia="Times New Roman"/>
          <w:color w:val="000000"/>
          <w:lang w:eastAsia="ru-RU"/>
        </w:rPr>
        <w:t>соответс</w:t>
      </w:r>
      <w:r w:rsidR="00DC4D71">
        <w:rPr>
          <w:rFonts w:eastAsia="Times New Roman"/>
          <w:color w:val="000000"/>
          <w:lang w:eastAsia="ru-RU"/>
        </w:rPr>
        <w:t>твии</w:t>
      </w:r>
      <w:r w:rsidR="003C7801">
        <w:rPr>
          <w:rFonts w:eastAsia="Times New Roman"/>
          <w:color w:val="000000"/>
          <w:lang w:eastAsia="ru-RU"/>
        </w:rPr>
        <w:t xml:space="preserve"> п.1</w:t>
      </w:r>
      <w:r w:rsidR="00DC4D71">
        <w:rPr>
          <w:rFonts w:eastAsia="Times New Roman"/>
          <w:color w:val="000000"/>
          <w:lang w:eastAsia="ru-RU"/>
        </w:rPr>
        <w:t xml:space="preserve"> ч.1 ст. 95 </w:t>
      </w:r>
      <w:r w:rsidR="003C7801" w:rsidRPr="003C7801">
        <w:rPr>
          <w:rFonts w:eastAsia="Times New Roman"/>
          <w:color w:val="000000"/>
          <w:lang w:eastAsia="ru-RU"/>
        </w:rPr>
        <w:t xml:space="preserve">Федерального закона </w:t>
      </w:r>
      <w:r w:rsidR="00DC4D71" w:rsidRPr="00D654BE">
        <w:t>от 05.04.2013 № 44-ФЗ «О контрактной системе в сфере закупок товаров, работ, услуг для обеспечения государственных и муниципальных нужд».</w:t>
      </w:r>
    </w:p>
    <w:p w:rsidR="00D654BE" w:rsidRPr="003C7801" w:rsidRDefault="003C7801" w:rsidP="003C7801">
      <w:pPr>
        <w:pStyle w:val="ad"/>
        <w:numPr>
          <w:ilvl w:val="1"/>
          <w:numId w:val="11"/>
        </w:numPr>
        <w:spacing w:after="0" w:line="240" w:lineRule="auto"/>
        <w:ind w:left="0" w:firstLine="426"/>
        <w:jc w:val="both"/>
        <w:rPr>
          <w:rFonts w:ascii="Times New Roman" w:hAnsi="Times New Roman" w:cs="Times New Roman"/>
          <w:sz w:val="24"/>
          <w:szCs w:val="24"/>
        </w:rPr>
      </w:pPr>
      <w:r w:rsidRPr="003C7801">
        <w:rPr>
          <w:rFonts w:ascii="Times New Roman" w:hAnsi="Times New Roman" w:cs="Times New Roman"/>
          <w:sz w:val="24"/>
          <w:szCs w:val="24"/>
        </w:rPr>
        <w:t xml:space="preserve"> </w:t>
      </w:r>
      <w:r w:rsidR="00D654BE" w:rsidRPr="003C7801">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экземпляру для каждой Стороны. </w:t>
      </w:r>
    </w:p>
    <w:p w:rsidR="0094475A" w:rsidRPr="00D654BE" w:rsidRDefault="0094475A" w:rsidP="00D654BE">
      <w:pPr>
        <w:spacing w:after="0" w:line="240" w:lineRule="auto"/>
        <w:ind w:firstLine="360"/>
        <w:jc w:val="both"/>
        <w:rPr>
          <w:rFonts w:ascii="Times New Roman" w:hAnsi="Times New Roman" w:cs="Times New Roman"/>
          <w:sz w:val="24"/>
          <w:szCs w:val="24"/>
        </w:rPr>
      </w:pPr>
    </w:p>
    <w:p w:rsidR="00D654BE" w:rsidRPr="00D654BE" w:rsidRDefault="00D654BE" w:rsidP="00D654BE">
      <w:pPr>
        <w:spacing w:after="0" w:line="240" w:lineRule="auto"/>
        <w:jc w:val="center"/>
        <w:rPr>
          <w:rFonts w:ascii="Times New Roman" w:hAnsi="Times New Roman" w:cs="Times New Roman"/>
          <w:sz w:val="24"/>
          <w:szCs w:val="24"/>
        </w:rPr>
      </w:pPr>
      <w:r w:rsidRPr="00D654BE">
        <w:rPr>
          <w:rFonts w:ascii="Times New Roman" w:hAnsi="Times New Roman" w:cs="Times New Roman"/>
          <w:b/>
          <w:bCs/>
          <w:color w:val="000000"/>
          <w:sz w:val="24"/>
          <w:szCs w:val="24"/>
        </w:rPr>
        <w:t>10. СРОК ДЕЙСТВИЯ ДОГОВОРА.</w:t>
      </w:r>
    </w:p>
    <w:p w:rsidR="00D654BE" w:rsidRPr="00D654BE" w:rsidRDefault="00D654BE" w:rsidP="00D654BE">
      <w:pPr>
        <w:spacing w:after="0" w:line="240" w:lineRule="auto"/>
        <w:ind w:firstLine="708"/>
        <w:jc w:val="both"/>
        <w:rPr>
          <w:rFonts w:ascii="Times New Roman" w:hAnsi="Times New Roman" w:cs="Times New Roman"/>
          <w:sz w:val="24"/>
          <w:szCs w:val="24"/>
        </w:rPr>
      </w:pPr>
      <w:r w:rsidRPr="00D654BE">
        <w:rPr>
          <w:rFonts w:ascii="Times New Roman" w:hAnsi="Times New Roman" w:cs="Times New Roman"/>
          <w:sz w:val="24"/>
          <w:szCs w:val="24"/>
        </w:rPr>
        <w:t xml:space="preserve">10.1. Настоящий договор вступает в силу </w:t>
      </w:r>
      <w:proofErr w:type="gramStart"/>
      <w:r w:rsidRPr="00D654BE">
        <w:rPr>
          <w:rFonts w:ascii="Times New Roman" w:hAnsi="Times New Roman" w:cs="Times New Roman"/>
          <w:sz w:val="24"/>
          <w:szCs w:val="24"/>
        </w:rPr>
        <w:t>с даты заключения</w:t>
      </w:r>
      <w:proofErr w:type="gramEnd"/>
      <w:r w:rsidRPr="00D654BE">
        <w:rPr>
          <w:rFonts w:ascii="Times New Roman" w:hAnsi="Times New Roman" w:cs="Times New Roman"/>
          <w:sz w:val="24"/>
          <w:szCs w:val="24"/>
        </w:rPr>
        <w:t xml:space="preserve"> его Сторонами и действует по 31 мая 2015 года.</w:t>
      </w:r>
    </w:p>
    <w:p w:rsidR="00D654BE" w:rsidRDefault="00D654BE" w:rsidP="00D654BE">
      <w:pPr>
        <w:spacing w:after="0" w:line="240" w:lineRule="auto"/>
        <w:ind w:firstLine="708"/>
        <w:jc w:val="both"/>
        <w:rPr>
          <w:rFonts w:ascii="Times New Roman" w:hAnsi="Times New Roman" w:cs="Times New Roman"/>
          <w:sz w:val="24"/>
          <w:szCs w:val="24"/>
        </w:rPr>
      </w:pPr>
      <w:r w:rsidRPr="00D654BE">
        <w:rPr>
          <w:rFonts w:ascii="Times New Roman" w:hAnsi="Times New Roman" w:cs="Times New Roman"/>
          <w:sz w:val="24"/>
          <w:szCs w:val="24"/>
        </w:rPr>
        <w:t>10.2. Окончание срока действия настоящего договора не освобождает Стороны от выполнения взятых на себя по договору обязательств.</w:t>
      </w:r>
    </w:p>
    <w:p w:rsidR="0094475A" w:rsidRPr="00D654BE" w:rsidRDefault="0094475A" w:rsidP="00D654BE">
      <w:pPr>
        <w:spacing w:after="0" w:line="240" w:lineRule="auto"/>
        <w:ind w:firstLine="708"/>
        <w:jc w:val="both"/>
        <w:rPr>
          <w:rFonts w:ascii="Times New Roman" w:hAnsi="Times New Roman" w:cs="Times New Roman"/>
          <w:sz w:val="24"/>
          <w:szCs w:val="24"/>
        </w:rPr>
      </w:pPr>
    </w:p>
    <w:p w:rsidR="00D654BE" w:rsidRPr="00D654BE" w:rsidRDefault="00D654BE" w:rsidP="00D654BE">
      <w:pPr>
        <w:spacing w:after="0" w:line="240" w:lineRule="auto"/>
        <w:jc w:val="center"/>
        <w:rPr>
          <w:rFonts w:ascii="Times New Roman" w:hAnsi="Times New Roman" w:cs="Times New Roman"/>
          <w:b/>
          <w:sz w:val="24"/>
          <w:szCs w:val="24"/>
        </w:rPr>
      </w:pPr>
      <w:r w:rsidRPr="00D654BE">
        <w:rPr>
          <w:rFonts w:ascii="Times New Roman" w:hAnsi="Times New Roman" w:cs="Times New Roman"/>
          <w:b/>
          <w:sz w:val="24"/>
          <w:szCs w:val="24"/>
        </w:rPr>
        <w:t>11. АДРЕСА, РЕКВИЗИТЫ И ПОДПИСИ СТОРОН.</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4764"/>
      </w:tblGrid>
      <w:tr w:rsidR="00D654BE" w:rsidRPr="00D654BE" w:rsidTr="003C7801">
        <w:tc>
          <w:tcPr>
            <w:tcW w:w="4927" w:type="dxa"/>
          </w:tcPr>
          <w:p w:rsidR="00D654BE" w:rsidRPr="00D654BE" w:rsidRDefault="00D654BE" w:rsidP="00D654BE">
            <w:pPr>
              <w:tabs>
                <w:tab w:val="left" w:pos="175"/>
              </w:tabs>
              <w:spacing w:before="5"/>
              <w:ind w:left="34"/>
              <w:rPr>
                <w:rFonts w:ascii="Times New Roman" w:hAnsi="Times New Roman"/>
                <w:b/>
                <w:color w:val="000000"/>
                <w:sz w:val="24"/>
                <w:szCs w:val="24"/>
                <w:u w:val="single"/>
              </w:rPr>
            </w:pPr>
            <w:r w:rsidRPr="00D654BE">
              <w:rPr>
                <w:rFonts w:ascii="Times New Roman" w:hAnsi="Times New Roman"/>
                <w:b/>
                <w:color w:val="000000"/>
                <w:sz w:val="24"/>
                <w:szCs w:val="24"/>
                <w:u w:val="single"/>
              </w:rPr>
              <w:t>Заказчик:</w:t>
            </w:r>
          </w:p>
          <w:p w:rsidR="00D654BE" w:rsidRPr="00D654BE" w:rsidRDefault="00D654BE" w:rsidP="00D654BE">
            <w:pPr>
              <w:jc w:val="both"/>
              <w:rPr>
                <w:rFonts w:ascii="Times New Roman" w:hAnsi="Times New Roman"/>
                <w:b/>
                <w:color w:val="000000"/>
                <w:sz w:val="24"/>
                <w:szCs w:val="24"/>
              </w:rPr>
            </w:pPr>
            <w:r w:rsidRPr="00D654BE">
              <w:rPr>
                <w:rFonts w:ascii="Times New Roman" w:hAnsi="Times New Roman"/>
                <w:b/>
                <w:color w:val="000000"/>
                <w:sz w:val="24"/>
                <w:szCs w:val="24"/>
              </w:rPr>
              <w:t xml:space="preserve">Муниципальное </w:t>
            </w:r>
          </w:p>
          <w:p w:rsidR="00D654BE" w:rsidRPr="00D654BE" w:rsidRDefault="00D654BE" w:rsidP="00D654BE">
            <w:pPr>
              <w:jc w:val="both"/>
              <w:rPr>
                <w:rFonts w:ascii="Times New Roman" w:hAnsi="Times New Roman"/>
                <w:b/>
                <w:color w:val="000000"/>
                <w:sz w:val="24"/>
                <w:szCs w:val="24"/>
              </w:rPr>
            </w:pPr>
            <w:r w:rsidRPr="00D654BE">
              <w:rPr>
                <w:rFonts w:ascii="Times New Roman" w:hAnsi="Times New Roman"/>
                <w:b/>
                <w:color w:val="000000"/>
                <w:sz w:val="24"/>
                <w:szCs w:val="24"/>
              </w:rPr>
              <w:t xml:space="preserve">бюджетное образовательное учреждение </w:t>
            </w:r>
          </w:p>
          <w:p w:rsidR="00D654BE" w:rsidRPr="00D654BE" w:rsidRDefault="00D654BE" w:rsidP="00D654BE">
            <w:pPr>
              <w:jc w:val="both"/>
              <w:rPr>
                <w:rFonts w:ascii="Times New Roman" w:hAnsi="Times New Roman"/>
                <w:b/>
                <w:color w:val="000000"/>
                <w:sz w:val="24"/>
                <w:szCs w:val="24"/>
              </w:rPr>
            </w:pPr>
            <w:r w:rsidRPr="00D654BE">
              <w:rPr>
                <w:rFonts w:ascii="Times New Roman" w:hAnsi="Times New Roman"/>
                <w:b/>
                <w:color w:val="000000"/>
                <w:sz w:val="24"/>
                <w:szCs w:val="24"/>
              </w:rPr>
              <w:t>гимназия № 30</w:t>
            </w:r>
          </w:p>
          <w:p w:rsidR="00D654BE" w:rsidRPr="00D654BE" w:rsidRDefault="00D654BE" w:rsidP="00D654BE">
            <w:pPr>
              <w:tabs>
                <w:tab w:val="left" w:pos="175"/>
              </w:tabs>
              <w:spacing w:before="5"/>
              <w:ind w:left="34"/>
              <w:rPr>
                <w:rFonts w:ascii="Times New Roman" w:hAnsi="Times New Roman"/>
                <w:color w:val="000000"/>
                <w:sz w:val="24"/>
                <w:szCs w:val="24"/>
              </w:rPr>
            </w:pPr>
            <w:r w:rsidRPr="00D654BE">
              <w:rPr>
                <w:rFonts w:ascii="Times New Roman" w:hAnsi="Times New Roman"/>
                <w:sz w:val="24"/>
                <w:szCs w:val="24"/>
              </w:rPr>
              <w:t xml:space="preserve">Адрес: </w:t>
            </w:r>
            <w:r w:rsidRPr="00D654BE">
              <w:rPr>
                <w:rFonts w:ascii="Times New Roman" w:hAnsi="Times New Roman"/>
                <w:color w:val="000000"/>
                <w:sz w:val="24"/>
                <w:szCs w:val="24"/>
              </w:rPr>
              <w:t>153000, Ивановская область, город Иваново, улица Степанова, дом 9</w:t>
            </w:r>
          </w:p>
          <w:p w:rsidR="00D654BE" w:rsidRPr="00D654BE" w:rsidRDefault="00D654BE" w:rsidP="00D654BE">
            <w:pPr>
              <w:tabs>
                <w:tab w:val="left" w:pos="175"/>
              </w:tabs>
              <w:spacing w:before="5"/>
              <w:ind w:left="34"/>
              <w:rPr>
                <w:rFonts w:ascii="Times New Roman" w:hAnsi="Times New Roman"/>
                <w:color w:val="000000"/>
                <w:sz w:val="24"/>
                <w:szCs w:val="24"/>
              </w:rPr>
            </w:pPr>
            <w:r w:rsidRPr="00D654BE">
              <w:rPr>
                <w:rFonts w:ascii="Times New Roman" w:hAnsi="Times New Roman"/>
                <w:color w:val="000000"/>
                <w:sz w:val="24"/>
                <w:szCs w:val="24"/>
              </w:rPr>
              <w:t>ИНН 3702442750 КПП 370201001</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 xml:space="preserve">ОГРН 1023700551049, ОКВЭД 80.21.2,  </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ОКПО43613764</w:t>
            </w:r>
          </w:p>
          <w:p w:rsidR="00D654BE" w:rsidRPr="00D654BE" w:rsidRDefault="00D654BE" w:rsidP="00D654BE">
            <w:pPr>
              <w:jc w:val="both"/>
              <w:rPr>
                <w:rFonts w:ascii="Times New Roman" w:hAnsi="Times New Roman"/>
                <w:b/>
                <w:sz w:val="24"/>
                <w:szCs w:val="24"/>
              </w:rPr>
            </w:pPr>
            <w:r w:rsidRPr="00D654BE">
              <w:rPr>
                <w:rFonts w:ascii="Times New Roman" w:hAnsi="Times New Roman"/>
                <w:b/>
                <w:sz w:val="24"/>
                <w:szCs w:val="24"/>
              </w:rPr>
              <w:t>Банковские реквизиты:</w:t>
            </w:r>
          </w:p>
          <w:p w:rsidR="00D654BE" w:rsidRPr="00D654BE" w:rsidRDefault="00D654BE" w:rsidP="0016162C">
            <w:pPr>
              <w:rPr>
                <w:rFonts w:ascii="Times New Roman" w:hAnsi="Times New Roman"/>
                <w:color w:val="000000"/>
                <w:sz w:val="24"/>
                <w:szCs w:val="24"/>
              </w:rPr>
            </w:pPr>
            <w:r w:rsidRPr="00D654BE">
              <w:rPr>
                <w:rFonts w:ascii="Times New Roman" w:hAnsi="Times New Roman"/>
                <w:color w:val="000000"/>
                <w:sz w:val="24"/>
                <w:szCs w:val="24"/>
              </w:rPr>
              <w:t xml:space="preserve">Финансово-казначейское управление </w:t>
            </w:r>
            <w:proofErr w:type="spellStart"/>
            <w:r w:rsidRPr="00D654BE">
              <w:rPr>
                <w:rFonts w:ascii="Times New Roman" w:hAnsi="Times New Roman"/>
                <w:color w:val="000000"/>
                <w:sz w:val="24"/>
                <w:szCs w:val="24"/>
              </w:rPr>
              <w:t>г</w:t>
            </w:r>
            <w:proofErr w:type="gramStart"/>
            <w:r w:rsidRPr="00D654BE">
              <w:rPr>
                <w:rFonts w:ascii="Times New Roman" w:hAnsi="Times New Roman"/>
                <w:color w:val="000000"/>
                <w:sz w:val="24"/>
                <w:szCs w:val="24"/>
              </w:rPr>
              <w:t>.И</w:t>
            </w:r>
            <w:proofErr w:type="gramEnd"/>
            <w:r w:rsidRPr="00D654BE">
              <w:rPr>
                <w:rFonts w:ascii="Times New Roman" w:hAnsi="Times New Roman"/>
                <w:color w:val="000000"/>
                <w:sz w:val="24"/>
                <w:szCs w:val="24"/>
              </w:rPr>
              <w:t>ваново</w:t>
            </w:r>
            <w:proofErr w:type="spellEnd"/>
            <w:r w:rsidRPr="00D654BE">
              <w:rPr>
                <w:rFonts w:ascii="Times New Roman" w:hAnsi="Times New Roman"/>
                <w:sz w:val="24"/>
                <w:szCs w:val="24"/>
              </w:rPr>
              <w:t xml:space="preserve"> (</w:t>
            </w:r>
            <w:r w:rsidRPr="00D654BE">
              <w:rPr>
                <w:rFonts w:ascii="Times New Roman" w:hAnsi="Times New Roman"/>
                <w:color w:val="000000"/>
                <w:sz w:val="24"/>
                <w:szCs w:val="24"/>
              </w:rPr>
              <w:t xml:space="preserve">МБОУО Гимназия № 30) </w:t>
            </w:r>
          </w:p>
          <w:p w:rsidR="00D654BE" w:rsidRPr="00D654BE" w:rsidRDefault="00D654BE" w:rsidP="00D654BE">
            <w:pPr>
              <w:jc w:val="both"/>
              <w:rPr>
                <w:rFonts w:ascii="Times New Roman" w:hAnsi="Times New Roman"/>
                <w:sz w:val="24"/>
                <w:szCs w:val="24"/>
              </w:rPr>
            </w:pPr>
            <w:proofErr w:type="gramStart"/>
            <w:r w:rsidRPr="00D654BE">
              <w:rPr>
                <w:rFonts w:ascii="Times New Roman" w:hAnsi="Times New Roman"/>
                <w:color w:val="000000"/>
                <w:sz w:val="24"/>
                <w:szCs w:val="24"/>
              </w:rPr>
              <w:t>л</w:t>
            </w:r>
            <w:proofErr w:type="gramEnd"/>
            <w:r w:rsidRPr="00D654BE">
              <w:rPr>
                <w:rFonts w:ascii="Times New Roman" w:hAnsi="Times New Roman"/>
                <w:color w:val="000000"/>
                <w:sz w:val="24"/>
                <w:szCs w:val="24"/>
              </w:rPr>
              <w:t>/с 001991500</w:t>
            </w:r>
          </w:p>
          <w:p w:rsidR="00D654BE" w:rsidRPr="00D654BE" w:rsidRDefault="00D654BE" w:rsidP="00D654BE">
            <w:pPr>
              <w:jc w:val="both"/>
              <w:rPr>
                <w:rFonts w:ascii="Times New Roman" w:hAnsi="Times New Roman"/>
                <w:sz w:val="24"/>
                <w:szCs w:val="24"/>
              </w:rPr>
            </w:pPr>
            <w:proofErr w:type="gramStart"/>
            <w:r w:rsidRPr="00D654BE">
              <w:rPr>
                <w:rFonts w:ascii="Times New Roman" w:hAnsi="Times New Roman"/>
                <w:sz w:val="24"/>
                <w:szCs w:val="24"/>
              </w:rPr>
              <w:t>р</w:t>
            </w:r>
            <w:proofErr w:type="gramEnd"/>
            <w:r w:rsidRPr="00D654BE">
              <w:rPr>
                <w:rFonts w:ascii="Times New Roman" w:hAnsi="Times New Roman"/>
                <w:sz w:val="24"/>
                <w:szCs w:val="24"/>
              </w:rPr>
              <w:t>/с 40701810900003000001</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Отделение Иваново города Иваново</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БИК 042406001</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Контактные телефоны:</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 xml:space="preserve">Факс(4932) 32-74-86.,(4932) 32-80-60 </w:t>
            </w:r>
          </w:p>
          <w:p w:rsidR="00D654BE" w:rsidRPr="00D654BE" w:rsidRDefault="00D654BE" w:rsidP="00D654BE">
            <w:pPr>
              <w:tabs>
                <w:tab w:val="left" w:pos="175"/>
              </w:tabs>
              <w:spacing w:before="5"/>
              <w:ind w:left="34"/>
              <w:rPr>
                <w:rFonts w:ascii="Times New Roman" w:hAnsi="Times New Roman"/>
                <w:color w:val="000000"/>
                <w:sz w:val="24"/>
                <w:szCs w:val="24"/>
              </w:rPr>
            </w:pPr>
            <w:r w:rsidRPr="00D654BE">
              <w:rPr>
                <w:rFonts w:ascii="Times New Roman" w:hAnsi="Times New Roman"/>
                <w:color w:val="000000"/>
                <w:sz w:val="24"/>
                <w:szCs w:val="24"/>
              </w:rPr>
              <w:t>Директор  __________ Е.А. Маслова</w:t>
            </w:r>
          </w:p>
          <w:p w:rsidR="00D654BE" w:rsidRPr="00D654BE" w:rsidRDefault="00D654BE" w:rsidP="00D654BE">
            <w:pPr>
              <w:rPr>
                <w:rFonts w:ascii="Times New Roman" w:hAnsi="Times New Roman"/>
                <w:b/>
                <w:sz w:val="24"/>
                <w:szCs w:val="24"/>
              </w:rPr>
            </w:pPr>
            <w:r w:rsidRPr="00D654BE">
              <w:rPr>
                <w:rFonts w:ascii="Times New Roman" w:hAnsi="Times New Roman"/>
                <w:color w:val="000000"/>
                <w:sz w:val="24"/>
                <w:szCs w:val="24"/>
              </w:rPr>
              <w:t>«____» _____________ 2014 г</w:t>
            </w:r>
          </w:p>
        </w:tc>
        <w:tc>
          <w:tcPr>
            <w:tcW w:w="4927" w:type="dxa"/>
          </w:tcPr>
          <w:p w:rsidR="00D654BE" w:rsidRPr="00D654BE" w:rsidRDefault="00D654BE" w:rsidP="00D654BE">
            <w:pPr>
              <w:pStyle w:val="21"/>
              <w:ind w:firstLine="0"/>
              <w:rPr>
                <w:b/>
                <w:sz w:val="24"/>
                <w:szCs w:val="24"/>
                <w:u w:val="single"/>
              </w:rPr>
            </w:pPr>
            <w:r w:rsidRPr="00D654BE">
              <w:rPr>
                <w:b/>
                <w:sz w:val="24"/>
                <w:szCs w:val="24"/>
                <w:u w:val="single"/>
              </w:rPr>
              <w:t>Поставщик:</w:t>
            </w:r>
          </w:p>
          <w:p w:rsidR="00D654BE" w:rsidRPr="00D654BE" w:rsidRDefault="00D654BE" w:rsidP="00D654BE">
            <w:pPr>
              <w:rPr>
                <w:rFonts w:ascii="Times New Roman" w:hAnsi="Times New Roman"/>
                <w:sz w:val="24"/>
                <w:szCs w:val="24"/>
              </w:rPr>
            </w:pP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 xml:space="preserve">Адрес: </w:t>
            </w:r>
          </w:p>
          <w:p w:rsidR="00D654BE" w:rsidRPr="00D654BE" w:rsidRDefault="00D654BE" w:rsidP="00D654BE">
            <w:pPr>
              <w:rPr>
                <w:rFonts w:ascii="Times New Roman" w:hAnsi="Times New Roman"/>
                <w:sz w:val="24"/>
                <w:szCs w:val="24"/>
                <w:lang w:eastAsia="en-US"/>
              </w:rPr>
            </w:pPr>
            <w:r w:rsidRPr="00D654BE">
              <w:rPr>
                <w:rFonts w:ascii="Times New Roman" w:hAnsi="Times New Roman"/>
                <w:color w:val="000000"/>
                <w:sz w:val="24"/>
                <w:szCs w:val="24"/>
              </w:rPr>
              <w:t xml:space="preserve">ИНН </w:t>
            </w:r>
            <w:r w:rsidRPr="00D654BE">
              <w:rPr>
                <w:rFonts w:ascii="Times New Roman" w:hAnsi="Times New Roman"/>
                <w:sz w:val="24"/>
                <w:szCs w:val="24"/>
                <w:lang w:eastAsia="en-US"/>
              </w:rPr>
              <w:t xml:space="preserve">     </w:t>
            </w:r>
          </w:p>
          <w:p w:rsidR="00D654BE" w:rsidRPr="00D654BE" w:rsidRDefault="00D654BE" w:rsidP="00D654BE">
            <w:pPr>
              <w:rPr>
                <w:rFonts w:ascii="Times New Roman" w:hAnsi="Times New Roman"/>
                <w:sz w:val="24"/>
                <w:szCs w:val="24"/>
                <w:lang w:eastAsia="en-US"/>
              </w:rPr>
            </w:pPr>
            <w:r w:rsidRPr="00D654BE">
              <w:rPr>
                <w:rFonts w:ascii="Times New Roman" w:hAnsi="Times New Roman"/>
                <w:color w:val="000000"/>
                <w:sz w:val="24"/>
                <w:szCs w:val="24"/>
              </w:rPr>
              <w:t xml:space="preserve">КПП </w:t>
            </w:r>
            <w:r w:rsidRPr="00D654BE">
              <w:rPr>
                <w:rFonts w:ascii="Times New Roman" w:hAnsi="Times New Roman"/>
                <w:sz w:val="24"/>
                <w:szCs w:val="24"/>
                <w:lang w:eastAsia="en-US"/>
              </w:rPr>
              <w:t xml:space="preserve">   </w:t>
            </w:r>
          </w:p>
          <w:p w:rsidR="00D654BE" w:rsidRPr="00D654BE" w:rsidRDefault="00D654BE" w:rsidP="00D654BE">
            <w:pPr>
              <w:rPr>
                <w:rFonts w:ascii="Times New Roman" w:hAnsi="Times New Roman"/>
                <w:sz w:val="24"/>
                <w:szCs w:val="24"/>
                <w:lang w:eastAsia="en-US"/>
              </w:rPr>
            </w:pPr>
            <w:r w:rsidRPr="00D654BE">
              <w:rPr>
                <w:rFonts w:ascii="Times New Roman" w:hAnsi="Times New Roman"/>
                <w:sz w:val="24"/>
                <w:szCs w:val="24"/>
              </w:rPr>
              <w:t xml:space="preserve">ОГРН </w:t>
            </w:r>
            <w:r w:rsidRPr="00D654BE">
              <w:rPr>
                <w:rFonts w:ascii="Times New Roman" w:hAnsi="Times New Roman"/>
                <w:sz w:val="24"/>
                <w:szCs w:val="24"/>
                <w:lang w:eastAsia="en-US"/>
              </w:rPr>
              <w:t xml:space="preserve"> </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 xml:space="preserve">ОКПО </w:t>
            </w:r>
            <w:r w:rsidRPr="00D654BE">
              <w:rPr>
                <w:rFonts w:ascii="Times New Roman" w:hAnsi="Times New Roman"/>
                <w:sz w:val="24"/>
                <w:szCs w:val="24"/>
                <w:lang w:eastAsia="en-US"/>
              </w:rPr>
              <w:t xml:space="preserve"> </w:t>
            </w:r>
          </w:p>
          <w:p w:rsidR="00D654BE" w:rsidRPr="00D654BE" w:rsidRDefault="00D654BE" w:rsidP="00D654BE">
            <w:pPr>
              <w:jc w:val="both"/>
              <w:rPr>
                <w:rFonts w:ascii="Times New Roman" w:hAnsi="Times New Roman"/>
                <w:b/>
                <w:sz w:val="24"/>
                <w:szCs w:val="24"/>
              </w:rPr>
            </w:pPr>
            <w:r w:rsidRPr="00D654BE">
              <w:rPr>
                <w:rFonts w:ascii="Times New Roman" w:hAnsi="Times New Roman"/>
                <w:b/>
                <w:sz w:val="24"/>
                <w:szCs w:val="24"/>
              </w:rPr>
              <w:t>Банковские реквизиты:</w:t>
            </w:r>
          </w:p>
          <w:p w:rsidR="00D654BE" w:rsidRPr="00D654BE" w:rsidRDefault="00D654BE" w:rsidP="00D654BE">
            <w:pPr>
              <w:rPr>
                <w:rFonts w:ascii="Times New Roman" w:hAnsi="Times New Roman"/>
                <w:sz w:val="24"/>
                <w:szCs w:val="24"/>
                <w:lang w:eastAsia="en-US"/>
              </w:rPr>
            </w:pPr>
            <w:proofErr w:type="gramStart"/>
            <w:r w:rsidRPr="00D654BE">
              <w:rPr>
                <w:rFonts w:ascii="Times New Roman" w:hAnsi="Times New Roman"/>
                <w:sz w:val="24"/>
                <w:szCs w:val="24"/>
              </w:rPr>
              <w:t>р</w:t>
            </w:r>
            <w:proofErr w:type="gramEnd"/>
            <w:r w:rsidRPr="00D654BE">
              <w:rPr>
                <w:rFonts w:ascii="Times New Roman" w:hAnsi="Times New Roman"/>
                <w:sz w:val="24"/>
                <w:szCs w:val="24"/>
              </w:rPr>
              <w:t xml:space="preserve">/с </w:t>
            </w:r>
            <w:r w:rsidRPr="00D654BE">
              <w:rPr>
                <w:rFonts w:ascii="Times New Roman" w:hAnsi="Times New Roman"/>
                <w:sz w:val="24"/>
                <w:szCs w:val="24"/>
                <w:lang w:eastAsia="en-US"/>
              </w:rPr>
              <w:t xml:space="preserve"> </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 xml:space="preserve">БИК </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 xml:space="preserve">к/с </w:t>
            </w:r>
          </w:p>
          <w:p w:rsidR="00D654BE" w:rsidRPr="00D654BE" w:rsidRDefault="00D654BE" w:rsidP="00D654BE">
            <w:pPr>
              <w:rPr>
                <w:rFonts w:ascii="Times New Roman" w:hAnsi="Times New Roman"/>
                <w:sz w:val="24"/>
                <w:szCs w:val="24"/>
              </w:rPr>
            </w:pPr>
            <w:r w:rsidRPr="00D654BE">
              <w:rPr>
                <w:rFonts w:ascii="Times New Roman" w:hAnsi="Times New Roman"/>
                <w:sz w:val="24"/>
                <w:szCs w:val="24"/>
              </w:rPr>
              <w:t>Контактные телефоны:</w:t>
            </w:r>
          </w:p>
          <w:p w:rsidR="00D654BE" w:rsidRPr="00D654BE" w:rsidRDefault="00D654BE" w:rsidP="00D654BE">
            <w:pPr>
              <w:rPr>
                <w:rFonts w:ascii="Times New Roman" w:hAnsi="Times New Roman"/>
                <w:sz w:val="24"/>
                <w:szCs w:val="24"/>
              </w:rPr>
            </w:pPr>
          </w:p>
          <w:p w:rsidR="00D654BE" w:rsidRPr="00D654BE" w:rsidRDefault="00D654BE" w:rsidP="00D654BE">
            <w:pPr>
              <w:rPr>
                <w:rFonts w:ascii="Times New Roman" w:hAnsi="Times New Roman"/>
                <w:sz w:val="24"/>
                <w:szCs w:val="24"/>
              </w:rPr>
            </w:pPr>
          </w:p>
          <w:p w:rsidR="00D654BE" w:rsidRPr="00D654BE" w:rsidRDefault="00D654BE" w:rsidP="00D654BE">
            <w:pPr>
              <w:rPr>
                <w:rFonts w:ascii="Times New Roman" w:hAnsi="Times New Roman"/>
                <w:sz w:val="24"/>
                <w:szCs w:val="24"/>
              </w:rPr>
            </w:pPr>
          </w:p>
          <w:p w:rsidR="00D654BE" w:rsidRPr="00D654BE" w:rsidRDefault="00D654BE" w:rsidP="00D654BE">
            <w:pPr>
              <w:rPr>
                <w:rFonts w:ascii="Times New Roman" w:hAnsi="Times New Roman"/>
                <w:sz w:val="24"/>
                <w:szCs w:val="24"/>
                <w:lang w:eastAsia="en-US"/>
              </w:rPr>
            </w:pPr>
            <w:r w:rsidRPr="00D654BE">
              <w:rPr>
                <w:rFonts w:ascii="Times New Roman" w:hAnsi="Times New Roman"/>
                <w:sz w:val="24"/>
                <w:szCs w:val="24"/>
              </w:rPr>
              <w:t>Руководитель ___________</w:t>
            </w:r>
            <w:r w:rsidRPr="00D654BE">
              <w:rPr>
                <w:rFonts w:ascii="Times New Roman" w:hAnsi="Times New Roman"/>
                <w:sz w:val="24"/>
                <w:szCs w:val="24"/>
                <w:lang w:eastAsia="en-US"/>
              </w:rPr>
              <w:t xml:space="preserve">  </w:t>
            </w:r>
          </w:p>
          <w:p w:rsidR="00D654BE" w:rsidRPr="00D654BE" w:rsidRDefault="00D654BE" w:rsidP="00D654BE">
            <w:pPr>
              <w:rPr>
                <w:rFonts w:ascii="Times New Roman" w:hAnsi="Times New Roman"/>
                <w:b/>
                <w:sz w:val="24"/>
                <w:szCs w:val="24"/>
              </w:rPr>
            </w:pPr>
            <w:r w:rsidRPr="00D654BE">
              <w:rPr>
                <w:rFonts w:ascii="Times New Roman" w:hAnsi="Times New Roman"/>
                <w:color w:val="000000"/>
                <w:sz w:val="24"/>
                <w:szCs w:val="24"/>
              </w:rPr>
              <w:t>«____» _____________ 2014 г</w:t>
            </w:r>
          </w:p>
        </w:tc>
      </w:tr>
    </w:tbl>
    <w:p w:rsidR="00D60B55" w:rsidRPr="00D60B55" w:rsidRDefault="00D60B55" w:rsidP="0041172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34255A" w:rsidRDefault="00D60B55" w:rsidP="0034255A">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643CA7" w:rsidRPr="00643CA7" w:rsidRDefault="00643CA7" w:rsidP="00643CA7">
      <w:pPr>
        <w:tabs>
          <w:tab w:val="left" w:pos="2590"/>
        </w:tabs>
        <w:spacing w:after="0" w:line="240" w:lineRule="auto"/>
        <w:rPr>
          <w:rFonts w:ascii="Times New Roman" w:eastAsia="Times New Roman" w:hAnsi="Times New Roman" w:cs="Times New Roman"/>
          <w:sz w:val="16"/>
          <w:szCs w:val="16"/>
          <w:lang w:eastAsia="ru-RU"/>
        </w:rPr>
      </w:pPr>
    </w:p>
    <w:p w:rsidR="001F2930" w:rsidRPr="001F2930" w:rsidRDefault="001F2930" w:rsidP="001F2930">
      <w:pPr>
        <w:spacing w:after="0" w:line="240" w:lineRule="auto"/>
        <w:jc w:val="center"/>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Охрана здания, помещений, имущества и прилегающей территории</w:t>
      </w:r>
    </w:p>
    <w:p w:rsidR="001F2930" w:rsidRPr="001F2930" w:rsidRDefault="001F2930" w:rsidP="001F2930">
      <w:pPr>
        <w:spacing w:after="0" w:line="240" w:lineRule="auto"/>
        <w:jc w:val="center"/>
        <w:rPr>
          <w:rFonts w:ascii="Times New Roman" w:eastAsia="Times New Roman" w:hAnsi="Times New Roman" w:cs="Times New Roman"/>
          <w:color w:val="000000"/>
          <w:sz w:val="24"/>
          <w:szCs w:val="24"/>
          <w:lang w:eastAsia="ru-RU"/>
        </w:rPr>
      </w:pPr>
      <w:r w:rsidRPr="001F2930">
        <w:rPr>
          <w:rFonts w:ascii="Times New Roman" w:eastAsia="Times New Roman" w:hAnsi="Times New Roman" w:cs="Times New Roman"/>
          <w:color w:val="000000"/>
          <w:sz w:val="24"/>
          <w:szCs w:val="24"/>
          <w:lang w:eastAsia="ru-RU"/>
        </w:rPr>
        <w:t xml:space="preserve">МБОУО гимназия № 30  </w:t>
      </w:r>
      <w:r w:rsidRPr="001F2930">
        <w:rPr>
          <w:rFonts w:ascii="Times New Roman" w:eastAsia="Times New Roman" w:hAnsi="Times New Roman" w:cs="Times New Roman"/>
          <w:sz w:val="24"/>
          <w:szCs w:val="24"/>
          <w:lang w:eastAsia="ru-RU"/>
        </w:rPr>
        <w:t>(г. Иваново, ул. Степанова, дом 9)</w:t>
      </w:r>
    </w:p>
    <w:p w:rsidR="001F2930" w:rsidRPr="001F2930" w:rsidRDefault="001F2930" w:rsidP="001F2930">
      <w:pPr>
        <w:tabs>
          <w:tab w:val="left" w:pos="2590"/>
        </w:tabs>
        <w:spacing w:after="0" w:line="240" w:lineRule="auto"/>
        <w:rPr>
          <w:rFonts w:ascii="Times New Roman" w:eastAsia="Times New Roman" w:hAnsi="Times New Roman" w:cs="Times New Roman"/>
          <w:sz w:val="16"/>
          <w:szCs w:val="16"/>
          <w:lang w:eastAsia="ru-RU"/>
        </w:rPr>
      </w:pPr>
    </w:p>
    <w:tbl>
      <w:tblPr>
        <w:tblW w:w="992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8080"/>
      </w:tblGrid>
      <w:tr w:rsidR="001F2930" w:rsidRPr="001F2930" w:rsidTr="003C7801">
        <w:trPr>
          <w:trHeight w:val="652"/>
        </w:trPr>
        <w:tc>
          <w:tcPr>
            <w:tcW w:w="9923" w:type="dxa"/>
            <w:gridSpan w:val="2"/>
            <w:vAlign w:val="center"/>
          </w:tcPr>
          <w:p w:rsidR="001F2930" w:rsidRPr="001F2930" w:rsidRDefault="001F2930" w:rsidP="001F2930">
            <w:pPr>
              <w:tabs>
                <w:tab w:val="left" w:pos="2590"/>
              </w:tabs>
              <w:spacing w:after="0" w:line="240" w:lineRule="auto"/>
              <w:jc w:val="center"/>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Характеристики  оказываемых услуг</w:t>
            </w:r>
          </w:p>
        </w:tc>
      </w:tr>
      <w:tr w:rsidR="001F2930" w:rsidRPr="001F2930" w:rsidTr="003C7801">
        <w:tblPrEx>
          <w:tblCellMar>
            <w:left w:w="108" w:type="dxa"/>
            <w:right w:w="108" w:type="dxa"/>
          </w:tblCellMar>
          <w:tblLook w:val="0000" w:firstRow="0" w:lastRow="0" w:firstColumn="0" w:lastColumn="0" w:noHBand="0" w:noVBand="0"/>
        </w:tblPrEx>
        <w:tc>
          <w:tcPr>
            <w:tcW w:w="1843" w:type="dxa"/>
          </w:tcPr>
          <w:p w:rsidR="001F2930" w:rsidRPr="001F2930" w:rsidRDefault="001F2930" w:rsidP="001F2930">
            <w:pPr>
              <w:spacing w:after="0" w:line="240" w:lineRule="auto"/>
              <w:jc w:val="center"/>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Качественные характеристики товаров, работ, услуг</w:t>
            </w:r>
          </w:p>
        </w:tc>
        <w:tc>
          <w:tcPr>
            <w:tcW w:w="8080" w:type="dxa"/>
          </w:tcPr>
          <w:p w:rsidR="001F2930" w:rsidRPr="001F2930" w:rsidRDefault="001F2930" w:rsidP="001F2930">
            <w:pPr>
              <w:spacing w:after="0" w:line="240" w:lineRule="auto"/>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Оказание Заказчику охранных услуг на условиях, предусмотренных контрактом. Наличие действующей лицензии на осуществление частной охранной деятельности.</w:t>
            </w:r>
          </w:p>
          <w:p w:rsidR="001F2930" w:rsidRPr="001F2930" w:rsidRDefault="001F2930" w:rsidP="001F2930">
            <w:pPr>
              <w:spacing w:after="0" w:line="240" w:lineRule="auto"/>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1F2930" w:rsidRPr="001F2930" w:rsidRDefault="001F2930" w:rsidP="001F2930">
            <w:pPr>
              <w:spacing w:after="0" w:line="240" w:lineRule="auto"/>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color w:val="000000"/>
                <w:sz w:val="24"/>
                <w:szCs w:val="24"/>
                <w:lang w:eastAsia="ru-RU"/>
              </w:rPr>
              <w:t xml:space="preserve">Пункты охраны оборудуются Исполнителем согласно нормам охраны труда; </w:t>
            </w:r>
          </w:p>
        </w:tc>
      </w:tr>
      <w:tr w:rsidR="001F2930" w:rsidRPr="001F2930" w:rsidTr="003C7801">
        <w:tblPrEx>
          <w:tblCellMar>
            <w:left w:w="108" w:type="dxa"/>
            <w:right w:w="108" w:type="dxa"/>
          </w:tblCellMar>
          <w:tblLook w:val="0000" w:firstRow="0" w:lastRow="0" w:firstColumn="0" w:lastColumn="0" w:noHBand="0" w:noVBand="0"/>
        </w:tblPrEx>
        <w:trPr>
          <w:trHeight w:val="854"/>
        </w:trPr>
        <w:tc>
          <w:tcPr>
            <w:tcW w:w="1843" w:type="dxa"/>
          </w:tcPr>
          <w:p w:rsidR="001F2930" w:rsidRPr="001F2930" w:rsidRDefault="001F2930" w:rsidP="001F2930">
            <w:pPr>
              <w:spacing w:after="0" w:line="240" w:lineRule="auto"/>
              <w:jc w:val="center"/>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Технические характеристики товаров, работ, услуг</w:t>
            </w:r>
          </w:p>
        </w:tc>
        <w:tc>
          <w:tcPr>
            <w:tcW w:w="8080" w:type="dxa"/>
          </w:tcPr>
          <w:p w:rsidR="001F2930" w:rsidRPr="001F2930" w:rsidRDefault="001F2930" w:rsidP="001F2930">
            <w:pPr>
              <w:spacing w:after="0" w:line="240" w:lineRule="auto"/>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Круглосуточная охрана здания, помещений, имущества и прилегающей территории (литер</w:t>
            </w:r>
            <w:proofErr w:type="gramStart"/>
            <w:r w:rsidRPr="001F2930">
              <w:rPr>
                <w:rFonts w:ascii="Times New Roman" w:eastAsia="Times New Roman" w:hAnsi="Times New Roman" w:cs="Times New Roman"/>
                <w:sz w:val="24"/>
                <w:szCs w:val="24"/>
                <w:lang w:eastAsia="ru-RU"/>
              </w:rPr>
              <w:t xml:space="preserve"> А</w:t>
            </w:r>
            <w:proofErr w:type="gramEnd"/>
            <w:r w:rsidRPr="001F2930">
              <w:rPr>
                <w:rFonts w:ascii="Times New Roman" w:eastAsia="Times New Roman" w:hAnsi="Times New Roman" w:cs="Times New Roman"/>
                <w:sz w:val="24"/>
                <w:szCs w:val="24"/>
                <w:lang w:eastAsia="ru-RU"/>
              </w:rPr>
              <w:t>, литер Б, литер В, литер Д) 24 часа в сутки один пост и 8 часов в сутки второй пост (кроме воскресенья, праздничных и каникулярных дней)</w:t>
            </w:r>
          </w:p>
        </w:tc>
      </w:tr>
      <w:tr w:rsidR="001F2930" w:rsidRPr="001F2930" w:rsidTr="003C7801">
        <w:tblPrEx>
          <w:tblCellMar>
            <w:left w:w="108" w:type="dxa"/>
            <w:right w:w="108" w:type="dxa"/>
          </w:tblCellMar>
          <w:tblLook w:val="0000" w:firstRow="0" w:lastRow="0" w:firstColumn="0" w:lastColumn="0" w:noHBand="0" w:noVBand="0"/>
        </w:tblPrEx>
        <w:tc>
          <w:tcPr>
            <w:tcW w:w="1843" w:type="dxa"/>
          </w:tcPr>
          <w:p w:rsidR="001F2930" w:rsidRPr="001F2930" w:rsidRDefault="001F2930" w:rsidP="001F2930">
            <w:pPr>
              <w:spacing w:after="0" w:line="240" w:lineRule="auto"/>
              <w:jc w:val="center"/>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Требования к результатам работ, оказанию услуг</w:t>
            </w:r>
          </w:p>
        </w:tc>
        <w:tc>
          <w:tcPr>
            <w:tcW w:w="8080" w:type="dxa"/>
          </w:tcPr>
          <w:p w:rsidR="001F2930" w:rsidRPr="001F2930" w:rsidRDefault="001F2930" w:rsidP="001F2930">
            <w:pPr>
              <w:numPr>
                <w:ilvl w:val="0"/>
                <w:numId w:val="15"/>
              </w:numPr>
              <w:spacing w:after="0" w:line="240" w:lineRule="auto"/>
              <w:ind w:left="-108" w:firstLine="284"/>
              <w:jc w:val="both"/>
              <w:rPr>
                <w:rFonts w:ascii="Times New Roman" w:eastAsia="Times New Roman" w:hAnsi="Times New Roman" w:cs="Times New Roman"/>
                <w:color w:val="000000"/>
                <w:sz w:val="24"/>
                <w:szCs w:val="24"/>
                <w:lang w:eastAsia="ru-RU"/>
              </w:rPr>
            </w:pPr>
            <w:r w:rsidRPr="001F2930">
              <w:rPr>
                <w:rFonts w:ascii="Times New Roman" w:eastAsia="Times New Roman" w:hAnsi="Times New Roman" w:cs="Times New Roman"/>
                <w:color w:val="000000"/>
                <w:sz w:val="24"/>
                <w:szCs w:val="24"/>
                <w:lang w:eastAsia="ru-RU"/>
              </w:rPr>
              <w:t>Услуги оказываются своевременно и качественно, в соответствии с условиями договора.</w:t>
            </w:r>
          </w:p>
          <w:p w:rsidR="001F2930" w:rsidRPr="001F2930" w:rsidRDefault="001F2930" w:rsidP="001F2930">
            <w:pPr>
              <w:numPr>
                <w:ilvl w:val="0"/>
                <w:numId w:val="15"/>
              </w:numPr>
              <w:spacing w:after="0" w:line="240" w:lineRule="auto"/>
              <w:ind w:left="-108" w:firstLine="284"/>
              <w:jc w:val="both"/>
              <w:rPr>
                <w:rFonts w:ascii="Times New Roman" w:eastAsia="Times New Roman" w:hAnsi="Times New Roman" w:cs="Times New Roman"/>
                <w:color w:val="000000"/>
                <w:sz w:val="24"/>
                <w:szCs w:val="24"/>
                <w:lang w:eastAsia="ru-RU"/>
              </w:rPr>
            </w:pPr>
            <w:r w:rsidRPr="001F2930">
              <w:rPr>
                <w:rFonts w:ascii="Times New Roman" w:eastAsia="Times New Roman" w:hAnsi="Times New Roman" w:cs="Times New Roman"/>
                <w:color w:val="000000"/>
                <w:sz w:val="24"/>
                <w:szCs w:val="24"/>
                <w:lang w:eastAsia="ru-RU"/>
              </w:rPr>
              <w:t>Выставляются посты круглосуточной охраны в здании Заказчика в количестве двух охранников.</w:t>
            </w:r>
          </w:p>
        </w:tc>
      </w:tr>
      <w:tr w:rsidR="001F2930" w:rsidRPr="001F2930" w:rsidTr="003C7801">
        <w:tblPrEx>
          <w:tblCellMar>
            <w:left w:w="108" w:type="dxa"/>
            <w:right w:w="108" w:type="dxa"/>
          </w:tblCellMar>
          <w:tblLook w:val="0000" w:firstRow="0" w:lastRow="0" w:firstColumn="0" w:lastColumn="0" w:noHBand="0" w:noVBand="0"/>
        </w:tblPrEx>
        <w:tc>
          <w:tcPr>
            <w:tcW w:w="1843" w:type="dxa"/>
          </w:tcPr>
          <w:p w:rsidR="001F2930" w:rsidRPr="001F2930" w:rsidRDefault="001F2930" w:rsidP="001F2930">
            <w:pPr>
              <w:spacing w:after="0" w:line="240" w:lineRule="auto"/>
              <w:jc w:val="center"/>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Требования к безопасности</w:t>
            </w:r>
          </w:p>
        </w:tc>
        <w:tc>
          <w:tcPr>
            <w:tcW w:w="8080" w:type="dxa"/>
          </w:tcPr>
          <w:p w:rsidR="001F2930" w:rsidRPr="001F2930" w:rsidRDefault="001F2930" w:rsidP="001F2930">
            <w:pPr>
              <w:numPr>
                <w:ilvl w:val="0"/>
                <w:numId w:val="14"/>
              </w:numPr>
              <w:tabs>
                <w:tab w:val="left" w:pos="459"/>
              </w:tabs>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Предупреждение проникновения на охраняемую территорию посторонних лиц.</w:t>
            </w:r>
            <w:r w:rsidRPr="001F2930">
              <w:rPr>
                <w:rFonts w:ascii="Times New Roman" w:eastAsia="Times New Roman" w:hAnsi="Times New Roman" w:cs="Times New Roman"/>
                <w:color w:val="000000"/>
                <w:sz w:val="24"/>
                <w:szCs w:val="24"/>
                <w:lang w:eastAsia="ru-RU"/>
              </w:rPr>
              <w:t xml:space="preserve"> Обеспечение  охраны от преступных и иных незаконных посягательств на жизнь и здоровье детей и находящегося в служебных помещениях персонала Заказчика, а также, находящихся на охраняемом объекте Заказчика материальных ценностей и документов.</w:t>
            </w:r>
          </w:p>
          <w:p w:rsidR="001F2930" w:rsidRPr="001F2930" w:rsidRDefault="001F2930" w:rsidP="001F2930">
            <w:pPr>
              <w:numPr>
                <w:ilvl w:val="0"/>
                <w:numId w:val="14"/>
              </w:numPr>
              <w:tabs>
                <w:tab w:val="left" w:pos="459"/>
              </w:tabs>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В случае преступных посягательств использование разрешенных законом спецсредства для пресечения противоправных действий, использование средств оповещения для вызова полиции, в том числе кнопка тревожной сигнализации для вызова оперативной мобильной группы охранного предприятия.</w:t>
            </w:r>
          </w:p>
          <w:p w:rsidR="001F2930" w:rsidRPr="001F2930" w:rsidRDefault="001F2930" w:rsidP="001F2930">
            <w:pPr>
              <w:numPr>
                <w:ilvl w:val="0"/>
                <w:numId w:val="14"/>
              </w:numPr>
              <w:tabs>
                <w:tab w:val="left" w:pos="284"/>
                <w:tab w:val="left" w:pos="459"/>
              </w:tabs>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Обеспечение и поддержание установленного порядка поведения и перемещения посетителей, детей и обслуживающего персонала на охраняемой территории.</w:t>
            </w:r>
          </w:p>
          <w:p w:rsidR="001F2930" w:rsidRPr="001F2930" w:rsidRDefault="001F2930" w:rsidP="001F2930">
            <w:pPr>
              <w:numPr>
                <w:ilvl w:val="0"/>
                <w:numId w:val="14"/>
              </w:numPr>
              <w:tabs>
                <w:tab w:val="left" w:pos="284"/>
                <w:tab w:val="left" w:pos="459"/>
              </w:tabs>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 xml:space="preserve"> Предотвращение попытки порчи и краж имущества, материальных ценностей и документов.</w:t>
            </w:r>
          </w:p>
          <w:p w:rsidR="001F2930" w:rsidRPr="001F2930" w:rsidRDefault="001F2930" w:rsidP="001F2930">
            <w:pPr>
              <w:numPr>
                <w:ilvl w:val="0"/>
                <w:numId w:val="14"/>
              </w:numPr>
              <w:tabs>
                <w:tab w:val="left" w:pos="284"/>
                <w:tab w:val="left" w:pos="459"/>
              </w:tabs>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В случае уничтожения, повреждения, хищения имущества Заказчика, совершения иных противоправных действий в отношении имущества Заказчика незамедлительно извещать об этом Заказчика с составлением акта о происшествии, подписываемого Сторонами.</w:t>
            </w:r>
          </w:p>
          <w:p w:rsidR="001F2930" w:rsidRPr="001F2930" w:rsidRDefault="001F2930" w:rsidP="001F2930">
            <w:pPr>
              <w:numPr>
                <w:ilvl w:val="0"/>
                <w:numId w:val="14"/>
              </w:numPr>
              <w:tabs>
                <w:tab w:val="left" w:pos="284"/>
                <w:tab w:val="left" w:pos="459"/>
              </w:tabs>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Обеспечение неприкосновенности объекта при наличии признаков нарушения целостности объекта до прибытия представителей Заказчика.</w:t>
            </w:r>
          </w:p>
          <w:p w:rsidR="001F2930" w:rsidRPr="001F2930" w:rsidRDefault="001F2930" w:rsidP="001F2930">
            <w:pPr>
              <w:numPr>
                <w:ilvl w:val="0"/>
                <w:numId w:val="14"/>
              </w:numPr>
              <w:tabs>
                <w:tab w:val="left" w:pos="284"/>
                <w:tab w:val="left" w:pos="459"/>
              </w:tabs>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Контроль и пресечение неисполнения правил пожарной безопасности в соответствии с инструкцией о пожарной безопасности.</w:t>
            </w:r>
          </w:p>
          <w:p w:rsidR="001F2930" w:rsidRPr="001F2930" w:rsidRDefault="001F2930" w:rsidP="001F2930">
            <w:pPr>
              <w:numPr>
                <w:ilvl w:val="0"/>
                <w:numId w:val="14"/>
              </w:numPr>
              <w:tabs>
                <w:tab w:val="left" w:pos="284"/>
                <w:tab w:val="left" w:pos="459"/>
              </w:tabs>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Прием непосредственных мер по ликвидации очагов возгорания, эвакуации людей из здания и информированию пожарных служб.</w:t>
            </w:r>
          </w:p>
          <w:p w:rsidR="001F2930" w:rsidRPr="001F2930" w:rsidRDefault="001F2930" w:rsidP="001F2930">
            <w:pPr>
              <w:numPr>
                <w:ilvl w:val="0"/>
                <w:numId w:val="14"/>
              </w:numPr>
              <w:tabs>
                <w:tab w:val="left" w:pos="284"/>
                <w:tab w:val="left" w:pos="459"/>
              </w:tabs>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lastRenderedPageBreak/>
              <w:t>Соблюдение требований по технике безопасности и электробезопасности.</w:t>
            </w:r>
          </w:p>
          <w:p w:rsidR="001F2930" w:rsidRPr="001F2930" w:rsidRDefault="001F2930" w:rsidP="001F2930">
            <w:pPr>
              <w:numPr>
                <w:ilvl w:val="0"/>
                <w:numId w:val="14"/>
              </w:numPr>
              <w:tabs>
                <w:tab w:val="left" w:pos="284"/>
                <w:tab w:val="left" w:pos="459"/>
              </w:tabs>
              <w:autoSpaceDE w:val="0"/>
              <w:autoSpaceDN w:val="0"/>
              <w:adjustRightInd w:val="0"/>
              <w:spacing w:after="0" w:line="240" w:lineRule="auto"/>
              <w:ind w:left="-108" w:firstLine="284"/>
              <w:jc w:val="both"/>
              <w:rPr>
                <w:rFonts w:ascii="Times New Roman" w:eastAsia="Times New Roman" w:hAnsi="Times New Roman" w:cs="Times New Roman"/>
                <w:sz w:val="24"/>
                <w:szCs w:val="24"/>
                <w:lang w:eastAsia="ru-RU"/>
              </w:rPr>
            </w:pPr>
            <w:r w:rsidRPr="001F2930">
              <w:rPr>
                <w:rFonts w:ascii="Times New Roman" w:eastAsia="Times New Roman" w:hAnsi="Times New Roman" w:cs="Times New Roman"/>
                <w:sz w:val="24"/>
                <w:szCs w:val="24"/>
                <w:lang w:eastAsia="ru-RU"/>
              </w:rPr>
              <w:t xml:space="preserve">После окончания рабочего дня персонала Заказчика </w:t>
            </w:r>
            <w:r w:rsidRPr="001F2930">
              <w:rPr>
                <w:rFonts w:ascii="Times New Roman" w:eastAsia="Times New Roman" w:hAnsi="Times New Roman" w:cs="Times New Roman"/>
                <w:color w:val="000000"/>
                <w:sz w:val="24"/>
                <w:szCs w:val="24"/>
                <w:lang w:eastAsia="ru-RU"/>
              </w:rPr>
              <w:t>проверять, чтобы в охраняемом помещении в нерабочее время не остались посторонние лица,  включенные электроприборы и другие источники огня.</w:t>
            </w:r>
          </w:p>
          <w:p w:rsidR="001F2930" w:rsidRPr="001F2930" w:rsidRDefault="001F2930" w:rsidP="001F2930">
            <w:pPr>
              <w:numPr>
                <w:ilvl w:val="0"/>
                <w:numId w:val="14"/>
              </w:numPr>
              <w:tabs>
                <w:tab w:val="left" w:pos="284"/>
                <w:tab w:val="left" w:pos="459"/>
              </w:tabs>
              <w:autoSpaceDE w:val="0"/>
              <w:autoSpaceDN w:val="0"/>
              <w:adjustRightInd w:val="0"/>
              <w:spacing w:after="0" w:line="240" w:lineRule="auto"/>
              <w:ind w:left="-108" w:firstLine="284"/>
              <w:jc w:val="both"/>
              <w:rPr>
                <w:rFonts w:ascii="Times New Roman" w:eastAsia="Times New Roman" w:hAnsi="Times New Roman" w:cs="Times New Roman"/>
                <w:color w:val="000000"/>
                <w:sz w:val="24"/>
                <w:szCs w:val="24"/>
                <w:lang w:eastAsia="ru-RU"/>
              </w:rPr>
            </w:pPr>
            <w:r w:rsidRPr="001F2930">
              <w:rPr>
                <w:rFonts w:ascii="Times New Roman" w:eastAsia="Times New Roman" w:hAnsi="Times New Roman" w:cs="Times New Roman"/>
                <w:sz w:val="24"/>
                <w:szCs w:val="24"/>
                <w:lang w:eastAsia="ru-RU"/>
              </w:rPr>
              <w:t>Самостоятельное и за свой счет устранение допущенных по своей вине при оказании охранных услуг недостатков.</w:t>
            </w:r>
          </w:p>
          <w:p w:rsidR="001F2930" w:rsidRPr="001F2930" w:rsidRDefault="001F2930" w:rsidP="001F2930">
            <w:pPr>
              <w:numPr>
                <w:ilvl w:val="0"/>
                <w:numId w:val="14"/>
              </w:numPr>
              <w:tabs>
                <w:tab w:val="left" w:pos="284"/>
                <w:tab w:val="left" w:pos="459"/>
              </w:tabs>
              <w:autoSpaceDE w:val="0"/>
              <w:autoSpaceDN w:val="0"/>
              <w:adjustRightInd w:val="0"/>
              <w:spacing w:after="0" w:line="240" w:lineRule="auto"/>
              <w:ind w:left="-108" w:firstLine="284"/>
              <w:jc w:val="both"/>
              <w:rPr>
                <w:rFonts w:ascii="Times New Roman" w:eastAsia="Times New Roman" w:hAnsi="Times New Roman" w:cs="Times New Roman"/>
                <w:color w:val="000000"/>
                <w:sz w:val="24"/>
                <w:szCs w:val="24"/>
                <w:lang w:eastAsia="ru-RU"/>
              </w:rPr>
            </w:pPr>
            <w:r w:rsidRPr="001F2930">
              <w:rPr>
                <w:rFonts w:ascii="Times New Roman" w:eastAsia="Times New Roman" w:hAnsi="Times New Roman" w:cs="Times New Roman"/>
                <w:color w:val="000000"/>
                <w:sz w:val="24"/>
                <w:szCs w:val="24"/>
                <w:lang w:eastAsia="ru-RU"/>
              </w:rPr>
              <w:t>Предоставление Заказчику в течение 5 дней с момента окончания оказания услуг счета (счета-фактуры), акта об оказании услуг. Расчетным периодом оказания услуг является один месяц.</w:t>
            </w:r>
          </w:p>
        </w:tc>
      </w:tr>
    </w:tbl>
    <w:p w:rsidR="00EA2196" w:rsidRDefault="00EA2196" w:rsidP="0041172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2.Обоснование начальной (максимальной) цены контракта</w:t>
      </w:r>
    </w:p>
    <w:p w:rsidR="00EA2196" w:rsidRDefault="00EA2196"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F4DB7" w:rsidRPr="008F4DB7" w:rsidRDefault="008F4DB7" w:rsidP="008F4DB7">
      <w:pPr>
        <w:spacing w:after="0" w:line="240" w:lineRule="auto"/>
        <w:jc w:val="both"/>
        <w:rPr>
          <w:rFonts w:ascii="Times New Roman" w:hAnsi="Times New Roman" w:cs="Times New Roman"/>
          <w:sz w:val="24"/>
          <w:szCs w:val="24"/>
          <w:u w:val="single"/>
        </w:rPr>
      </w:pPr>
      <w:r w:rsidRPr="008F4DB7">
        <w:rPr>
          <w:rFonts w:ascii="Times New Roman" w:hAnsi="Times New Roman" w:cs="Times New Roman"/>
          <w:u w:val="single"/>
        </w:rPr>
        <w:t xml:space="preserve">Охрана здания, помещений, имущества и прилегающей территории МБОУО Гимназии № 30   1-ый </w:t>
      </w:r>
      <w:r w:rsidRPr="008F4DB7">
        <w:rPr>
          <w:rFonts w:ascii="Times New Roman" w:hAnsi="Times New Roman" w:cs="Times New Roman"/>
          <w:sz w:val="24"/>
          <w:szCs w:val="24"/>
          <w:u w:val="single"/>
        </w:rPr>
        <w:t>пост (литер А)  круглосуточно в течение 151 суток; 2-й пост (литер В) с 08.00 до 16.00 час</w:t>
      </w:r>
      <w:proofErr w:type="gramStart"/>
      <w:r w:rsidRPr="008F4DB7">
        <w:rPr>
          <w:rFonts w:ascii="Times New Roman" w:hAnsi="Times New Roman" w:cs="Times New Roman"/>
          <w:sz w:val="24"/>
          <w:szCs w:val="24"/>
          <w:u w:val="single"/>
        </w:rPr>
        <w:t>.</w:t>
      </w:r>
      <w:proofErr w:type="gramEnd"/>
      <w:r w:rsidRPr="008F4DB7">
        <w:rPr>
          <w:rFonts w:ascii="Times New Roman" w:hAnsi="Times New Roman" w:cs="Times New Roman"/>
          <w:sz w:val="24"/>
          <w:szCs w:val="24"/>
          <w:u w:val="single"/>
        </w:rPr>
        <w:t xml:space="preserve"> </w:t>
      </w:r>
      <w:proofErr w:type="gramStart"/>
      <w:r w:rsidRPr="008F4DB7">
        <w:rPr>
          <w:rFonts w:ascii="Times New Roman" w:hAnsi="Times New Roman" w:cs="Times New Roman"/>
          <w:sz w:val="24"/>
          <w:szCs w:val="24"/>
          <w:u w:val="single"/>
        </w:rPr>
        <w:t>в</w:t>
      </w:r>
      <w:proofErr w:type="gramEnd"/>
      <w:r w:rsidRPr="008F4DB7">
        <w:rPr>
          <w:rFonts w:ascii="Times New Roman" w:hAnsi="Times New Roman" w:cs="Times New Roman"/>
          <w:sz w:val="24"/>
          <w:szCs w:val="24"/>
          <w:u w:val="single"/>
        </w:rPr>
        <w:t xml:space="preserve"> течение 107 суток (выходной – воскресенье, нерабочие праздничные и каникулярные дни). </w:t>
      </w:r>
    </w:p>
    <w:p w:rsidR="008F4DB7" w:rsidRPr="008F4DB7" w:rsidRDefault="008F4DB7" w:rsidP="008F4DB7">
      <w:pPr>
        <w:spacing w:after="0" w:line="240" w:lineRule="auto"/>
        <w:jc w:val="center"/>
        <w:rPr>
          <w:rFonts w:ascii="Times New Roman" w:hAnsi="Times New Roman" w:cs="Times New Roman"/>
          <w:sz w:val="24"/>
          <w:szCs w:val="24"/>
          <w:vertAlign w:val="subscript"/>
        </w:rPr>
      </w:pPr>
    </w:p>
    <w:tbl>
      <w:tblPr>
        <w:tblW w:w="98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8029"/>
      </w:tblGrid>
      <w:tr w:rsidR="008F4DB7" w:rsidRPr="008F4DB7" w:rsidTr="008F4DB7">
        <w:tc>
          <w:tcPr>
            <w:tcW w:w="1831" w:type="dxa"/>
            <w:tcBorders>
              <w:top w:val="single" w:sz="4" w:space="0" w:color="auto"/>
              <w:left w:val="single" w:sz="4" w:space="0" w:color="auto"/>
              <w:bottom w:val="single" w:sz="4" w:space="0" w:color="auto"/>
              <w:right w:val="single" w:sz="4" w:space="0" w:color="auto"/>
            </w:tcBorders>
          </w:tcPr>
          <w:p w:rsidR="008F4DB7" w:rsidRPr="008F4DB7" w:rsidRDefault="008F4DB7" w:rsidP="008F4DB7">
            <w:pPr>
              <w:spacing w:after="0" w:line="240" w:lineRule="auto"/>
              <w:jc w:val="center"/>
              <w:rPr>
                <w:rFonts w:ascii="Times New Roman" w:hAnsi="Times New Roman" w:cs="Times New Roman"/>
                <w:bCs/>
                <w:sz w:val="24"/>
                <w:szCs w:val="24"/>
              </w:rPr>
            </w:pPr>
          </w:p>
          <w:p w:rsidR="008F4DB7" w:rsidRPr="008F4DB7" w:rsidRDefault="008F4DB7" w:rsidP="008F4DB7">
            <w:pPr>
              <w:spacing w:after="0" w:line="240" w:lineRule="auto"/>
              <w:jc w:val="center"/>
              <w:rPr>
                <w:rFonts w:ascii="Times New Roman" w:hAnsi="Times New Roman" w:cs="Times New Roman"/>
                <w:bCs/>
                <w:sz w:val="24"/>
                <w:szCs w:val="24"/>
              </w:rPr>
            </w:pPr>
            <w:r w:rsidRPr="008F4DB7">
              <w:rPr>
                <w:rFonts w:ascii="Times New Roman" w:hAnsi="Times New Roman" w:cs="Times New Roman"/>
                <w:bCs/>
                <w:sz w:val="24"/>
                <w:szCs w:val="24"/>
              </w:rPr>
              <w:t>Основные характеристики объекта закупки</w:t>
            </w:r>
          </w:p>
        </w:tc>
        <w:tc>
          <w:tcPr>
            <w:tcW w:w="8029" w:type="dxa"/>
            <w:tcBorders>
              <w:top w:val="single" w:sz="4" w:space="0" w:color="auto"/>
              <w:left w:val="single" w:sz="4" w:space="0" w:color="auto"/>
              <w:bottom w:val="single" w:sz="4" w:space="0" w:color="auto"/>
              <w:right w:val="single" w:sz="4" w:space="0" w:color="auto"/>
            </w:tcBorders>
          </w:tcPr>
          <w:p w:rsidR="008F4DB7" w:rsidRPr="008F4DB7" w:rsidRDefault="008F4DB7" w:rsidP="008F4DB7">
            <w:pPr>
              <w:spacing w:after="0" w:line="240" w:lineRule="auto"/>
              <w:jc w:val="both"/>
              <w:rPr>
                <w:rFonts w:ascii="Times New Roman" w:hAnsi="Times New Roman" w:cs="Times New Roman"/>
                <w:sz w:val="24"/>
                <w:szCs w:val="24"/>
              </w:rPr>
            </w:pPr>
          </w:p>
          <w:p w:rsidR="008F4DB7" w:rsidRPr="008F4DB7" w:rsidRDefault="008F4DB7" w:rsidP="008F4DB7">
            <w:pPr>
              <w:spacing w:after="0" w:line="240" w:lineRule="auto"/>
              <w:jc w:val="both"/>
              <w:rPr>
                <w:rFonts w:ascii="Times New Roman" w:hAnsi="Times New Roman" w:cs="Times New Roman"/>
                <w:b/>
                <w:sz w:val="24"/>
                <w:szCs w:val="24"/>
              </w:rPr>
            </w:pPr>
            <w:r w:rsidRPr="008F4DB7">
              <w:rPr>
                <w:rFonts w:ascii="Times New Roman" w:hAnsi="Times New Roman" w:cs="Times New Roman"/>
                <w:sz w:val="24"/>
                <w:szCs w:val="24"/>
              </w:rPr>
              <w:t xml:space="preserve">Оказание Заказчику охранных услуг на условиях, предусмотренных договором. </w:t>
            </w:r>
            <w:r w:rsidRPr="008F4DB7">
              <w:rPr>
                <w:rFonts w:ascii="Times New Roman" w:hAnsi="Times New Roman" w:cs="Times New Roman"/>
                <w:b/>
                <w:sz w:val="24"/>
                <w:szCs w:val="24"/>
              </w:rPr>
              <w:t>Наличие действующей лицензии на осуществление частной охранной деятельности.</w:t>
            </w:r>
          </w:p>
          <w:p w:rsidR="008F4DB7" w:rsidRPr="008F4DB7" w:rsidRDefault="008F4DB7" w:rsidP="008F4DB7">
            <w:pPr>
              <w:spacing w:after="0" w:line="240" w:lineRule="auto"/>
              <w:jc w:val="both"/>
              <w:rPr>
                <w:rFonts w:ascii="Times New Roman" w:hAnsi="Times New Roman" w:cs="Times New Roman"/>
                <w:sz w:val="24"/>
                <w:szCs w:val="24"/>
              </w:rPr>
            </w:pPr>
            <w:r w:rsidRPr="008F4DB7">
              <w:rPr>
                <w:rFonts w:ascii="Times New Roman" w:hAnsi="Times New Roman" w:cs="Times New Roman"/>
                <w:sz w:val="24"/>
                <w:szCs w:val="24"/>
              </w:rPr>
              <w:t>Охрана осуществляется сотрудниками охраны, несущими службу с использованием форменной одежды, спецсредств и средств индивидуальной защиты, а также с использованием средств охранно-пожарной сигнализации.</w:t>
            </w:r>
          </w:p>
          <w:p w:rsidR="008F4DB7" w:rsidRPr="008F4DB7" w:rsidRDefault="008F4DB7" w:rsidP="008F4DB7">
            <w:pPr>
              <w:spacing w:after="0" w:line="240" w:lineRule="auto"/>
              <w:rPr>
                <w:rFonts w:ascii="Times New Roman" w:hAnsi="Times New Roman" w:cs="Times New Roman"/>
                <w:sz w:val="24"/>
                <w:szCs w:val="24"/>
              </w:rPr>
            </w:pPr>
            <w:r w:rsidRPr="008F4DB7">
              <w:rPr>
                <w:rFonts w:ascii="Times New Roman" w:hAnsi="Times New Roman" w:cs="Times New Roman"/>
                <w:color w:val="000000"/>
                <w:sz w:val="24"/>
                <w:szCs w:val="24"/>
              </w:rPr>
              <w:t>Пункт охраны оборудуется Исполнителем согласно нормам охраны труда.</w:t>
            </w:r>
          </w:p>
        </w:tc>
      </w:tr>
      <w:tr w:rsidR="008F4DB7" w:rsidRPr="008F4DB7" w:rsidTr="008F4DB7">
        <w:tc>
          <w:tcPr>
            <w:tcW w:w="1831" w:type="dxa"/>
            <w:tcBorders>
              <w:top w:val="single" w:sz="4" w:space="0" w:color="auto"/>
              <w:left w:val="single" w:sz="4" w:space="0" w:color="auto"/>
              <w:bottom w:val="single" w:sz="4" w:space="0" w:color="auto"/>
              <w:right w:val="single" w:sz="4" w:space="0" w:color="auto"/>
            </w:tcBorders>
          </w:tcPr>
          <w:p w:rsidR="008F4DB7" w:rsidRPr="008F4DB7" w:rsidRDefault="008F4DB7" w:rsidP="008F4DB7">
            <w:pPr>
              <w:spacing w:after="0" w:line="240" w:lineRule="auto"/>
              <w:jc w:val="center"/>
              <w:rPr>
                <w:rFonts w:ascii="Times New Roman" w:hAnsi="Times New Roman" w:cs="Times New Roman"/>
                <w:bCs/>
                <w:sz w:val="24"/>
                <w:szCs w:val="24"/>
              </w:rPr>
            </w:pPr>
          </w:p>
          <w:p w:rsidR="008F4DB7" w:rsidRPr="008F4DB7" w:rsidRDefault="008F4DB7" w:rsidP="008F4DB7">
            <w:pPr>
              <w:spacing w:after="0" w:line="240" w:lineRule="auto"/>
              <w:jc w:val="center"/>
              <w:rPr>
                <w:rFonts w:ascii="Times New Roman" w:hAnsi="Times New Roman" w:cs="Times New Roman"/>
                <w:bCs/>
                <w:sz w:val="24"/>
                <w:szCs w:val="24"/>
              </w:rPr>
            </w:pPr>
            <w:r w:rsidRPr="008F4DB7">
              <w:rPr>
                <w:rFonts w:ascii="Times New Roman" w:hAnsi="Times New Roman" w:cs="Times New Roman"/>
                <w:bCs/>
                <w:sz w:val="24"/>
                <w:szCs w:val="24"/>
              </w:rPr>
              <w:t>Используемый метод определения НМЦК с обоснованием</w:t>
            </w:r>
          </w:p>
        </w:tc>
        <w:tc>
          <w:tcPr>
            <w:tcW w:w="8029" w:type="dxa"/>
            <w:tcBorders>
              <w:top w:val="single" w:sz="4" w:space="0" w:color="auto"/>
              <w:left w:val="single" w:sz="4" w:space="0" w:color="auto"/>
              <w:bottom w:val="single" w:sz="4" w:space="0" w:color="auto"/>
              <w:right w:val="single" w:sz="4" w:space="0" w:color="auto"/>
            </w:tcBorders>
          </w:tcPr>
          <w:p w:rsidR="008F4DB7" w:rsidRPr="008F4DB7" w:rsidRDefault="008F4DB7" w:rsidP="008F4DB7">
            <w:pPr>
              <w:spacing w:after="0" w:line="240" w:lineRule="auto"/>
              <w:ind w:firstLine="709"/>
              <w:rPr>
                <w:rFonts w:ascii="Times New Roman" w:hAnsi="Times New Roman" w:cs="Times New Roman"/>
                <w:sz w:val="24"/>
                <w:szCs w:val="24"/>
              </w:rPr>
            </w:pPr>
          </w:p>
          <w:p w:rsidR="008F4DB7" w:rsidRPr="008F4DB7" w:rsidRDefault="008F4DB7" w:rsidP="008F4DB7">
            <w:pPr>
              <w:spacing w:after="0" w:line="240" w:lineRule="auto"/>
              <w:ind w:firstLine="709"/>
              <w:rPr>
                <w:rFonts w:ascii="Times New Roman" w:hAnsi="Times New Roman" w:cs="Times New Roman"/>
                <w:sz w:val="24"/>
                <w:szCs w:val="24"/>
              </w:rPr>
            </w:pPr>
            <w:r w:rsidRPr="008F4DB7">
              <w:rPr>
                <w:rFonts w:ascii="Times New Roman" w:hAnsi="Times New Roman" w:cs="Times New Roman"/>
                <w:sz w:val="24"/>
                <w:szCs w:val="24"/>
              </w:rPr>
              <w:t>Анализ рынка</w:t>
            </w:r>
          </w:p>
          <w:p w:rsidR="008F4DB7" w:rsidRPr="008F4DB7" w:rsidRDefault="008F4DB7" w:rsidP="008F4DB7">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w:t>
            </w:r>
            <w:r w:rsidRPr="008F4DB7">
              <w:rPr>
                <w:rFonts w:ascii="Times New Roman" w:hAnsi="Times New Roman" w:cs="Times New Roman"/>
                <w:sz w:val="24"/>
                <w:szCs w:val="24"/>
              </w:rPr>
              <w:t xml:space="preserve"> 1: коммерческое предложение</w:t>
            </w:r>
          </w:p>
          <w:p w:rsidR="008F4DB7" w:rsidRPr="008F4DB7" w:rsidRDefault="008F4DB7" w:rsidP="008F4DB7">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w:t>
            </w:r>
            <w:r w:rsidRPr="008F4DB7">
              <w:rPr>
                <w:rFonts w:ascii="Times New Roman" w:hAnsi="Times New Roman" w:cs="Times New Roman"/>
                <w:sz w:val="24"/>
                <w:szCs w:val="24"/>
              </w:rPr>
              <w:t xml:space="preserve"> 2: коммерческое предложение</w:t>
            </w:r>
          </w:p>
          <w:p w:rsidR="008F4DB7" w:rsidRPr="008F4DB7" w:rsidRDefault="008F4DB7" w:rsidP="008F4DB7">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Исполнитель</w:t>
            </w:r>
            <w:r w:rsidRPr="008F4DB7">
              <w:rPr>
                <w:rFonts w:ascii="Times New Roman" w:hAnsi="Times New Roman" w:cs="Times New Roman"/>
                <w:sz w:val="24"/>
                <w:szCs w:val="24"/>
              </w:rPr>
              <w:t xml:space="preserve"> 3: коммерческое предложение</w:t>
            </w:r>
          </w:p>
          <w:p w:rsidR="008F4DB7" w:rsidRPr="008F4DB7" w:rsidRDefault="008F4DB7" w:rsidP="008F4DB7">
            <w:pPr>
              <w:spacing w:after="0" w:line="240" w:lineRule="auto"/>
              <w:rPr>
                <w:rFonts w:ascii="Times New Roman" w:hAnsi="Times New Roman" w:cs="Times New Roman"/>
                <w:sz w:val="24"/>
                <w:szCs w:val="24"/>
              </w:rPr>
            </w:pPr>
          </w:p>
        </w:tc>
      </w:tr>
      <w:tr w:rsidR="008F4DB7" w:rsidRPr="008F4DB7" w:rsidTr="008F4DB7">
        <w:trPr>
          <w:trHeight w:val="1457"/>
        </w:trPr>
        <w:tc>
          <w:tcPr>
            <w:tcW w:w="1831" w:type="dxa"/>
            <w:tcBorders>
              <w:top w:val="single" w:sz="4" w:space="0" w:color="auto"/>
              <w:left w:val="single" w:sz="4" w:space="0" w:color="auto"/>
              <w:bottom w:val="single" w:sz="4" w:space="0" w:color="auto"/>
              <w:right w:val="single" w:sz="4" w:space="0" w:color="auto"/>
            </w:tcBorders>
          </w:tcPr>
          <w:p w:rsidR="008F4DB7" w:rsidRPr="008F4DB7" w:rsidRDefault="008F4DB7" w:rsidP="008F4DB7">
            <w:pPr>
              <w:spacing w:after="0" w:line="240" w:lineRule="auto"/>
              <w:jc w:val="center"/>
              <w:rPr>
                <w:rFonts w:ascii="Times New Roman" w:hAnsi="Times New Roman" w:cs="Times New Roman"/>
                <w:bCs/>
                <w:sz w:val="24"/>
                <w:szCs w:val="24"/>
              </w:rPr>
            </w:pPr>
          </w:p>
          <w:p w:rsidR="008F4DB7" w:rsidRPr="008F4DB7" w:rsidRDefault="008F4DB7" w:rsidP="008F4DB7">
            <w:pPr>
              <w:spacing w:after="0" w:line="240" w:lineRule="auto"/>
              <w:jc w:val="center"/>
              <w:rPr>
                <w:rFonts w:ascii="Times New Roman" w:hAnsi="Times New Roman" w:cs="Times New Roman"/>
                <w:bCs/>
                <w:sz w:val="24"/>
                <w:szCs w:val="24"/>
              </w:rPr>
            </w:pPr>
            <w:r w:rsidRPr="008F4DB7">
              <w:rPr>
                <w:rFonts w:ascii="Times New Roman" w:hAnsi="Times New Roman" w:cs="Times New Roman"/>
                <w:bCs/>
                <w:sz w:val="24"/>
                <w:szCs w:val="24"/>
              </w:rPr>
              <w:t>Расчет НМЦК</w:t>
            </w:r>
          </w:p>
        </w:tc>
        <w:tc>
          <w:tcPr>
            <w:tcW w:w="8029" w:type="dxa"/>
            <w:tcBorders>
              <w:top w:val="single" w:sz="4" w:space="0" w:color="auto"/>
              <w:left w:val="single" w:sz="4" w:space="0" w:color="auto"/>
              <w:bottom w:val="single" w:sz="4" w:space="0" w:color="auto"/>
              <w:right w:val="single" w:sz="4" w:space="0" w:color="auto"/>
            </w:tcBorders>
          </w:tcPr>
          <w:p w:rsidR="008F4DB7" w:rsidRPr="008F4DB7" w:rsidRDefault="008F4DB7" w:rsidP="008F4DB7">
            <w:pPr>
              <w:spacing w:after="0" w:line="240" w:lineRule="auto"/>
              <w:ind w:firstLine="709"/>
              <w:rPr>
                <w:rFonts w:ascii="Times New Roman" w:hAnsi="Times New Roman" w:cs="Times New Roman"/>
                <w:sz w:val="24"/>
                <w:szCs w:val="24"/>
              </w:rPr>
            </w:pPr>
          </w:p>
          <w:tbl>
            <w:tblPr>
              <w:tblW w:w="7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2832"/>
            </w:tblGrid>
            <w:tr w:rsidR="008F4DB7" w:rsidRPr="008F4DB7">
              <w:trPr>
                <w:trHeight w:val="441"/>
              </w:trPr>
              <w:tc>
                <w:tcPr>
                  <w:tcW w:w="1657" w:type="dxa"/>
                  <w:tcBorders>
                    <w:top w:val="single" w:sz="4" w:space="0" w:color="auto"/>
                    <w:left w:val="single" w:sz="4" w:space="0" w:color="auto"/>
                    <w:bottom w:val="single" w:sz="4" w:space="0" w:color="auto"/>
                    <w:right w:val="single" w:sz="4" w:space="0" w:color="auto"/>
                  </w:tcBorders>
                  <w:vAlign w:val="center"/>
                  <w:hideMark/>
                </w:tcPr>
                <w:p w:rsidR="008F4DB7" w:rsidRPr="008F4DB7" w:rsidRDefault="008F4DB7" w:rsidP="008F4D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w:t>
                  </w:r>
                  <w:r w:rsidRPr="008F4DB7">
                    <w:rPr>
                      <w:rFonts w:ascii="Times New Roman" w:hAnsi="Times New Roman" w:cs="Times New Roman"/>
                      <w:sz w:val="24"/>
                      <w:szCs w:val="24"/>
                    </w:rPr>
                    <w:t xml:space="preserve"> 1</w:t>
                  </w:r>
                </w:p>
              </w:tc>
              <w:tc>
                <w:tcPr>
                  <w:tcW w:w="1657" w:type="dxa"/>
                  <w:tcBorders>
                    <w:top w:val="single" w:sz="4" w:space="0" w:color="auto"/>
                    <w:left w:val="single" w:sz="4" w:space="0" w:color="auto"/>
                    <w:bottom w:val="single" w:sz="4" w:space="0" w:color="auto"/>
                    <w:right w:val="single" w:sz="4" w:space="0" w:color="auto"/>
                  </w:tcBorders>
                  <w:vAlign w:val="center"/>
                  <w:hideMark/>
                </w:tcPr>
                <w:p w:rsidR="008F4DB7" w:rsidRPr="008F4DB7" w:rsidRDefault="008F4DB7" w:rsidP="008F4D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w:t>
                  </w:r>
                  <w:r w:rsidRPr="008F4DB7">
                    <w:rPr>
                      <w:rFonts w:ascii="Times New Roman" w:hAnsi="Times New Roman" w:cs="Times New Roman"/>
                      <w:sz w:val="24"/>
                      <w:szCs w:val="24"/>
                    </w:rPr>
                    <w:t xml:space="preserve"> 2</w:t>
                  </w:r>
                </w:p>
              </w:tc>
              <w:tc>
                <w:tcPr>
                  <w:tcW w:w="1657" w:type="dxa"/>
                  <w:tcBorders>
                    <w:top w:val="single" w:sz="4" w:space="0" w:color="auto"/>
                    <w:left w:val="single" w:sz="4" w:space="0" w:color="auto"/>
                    <w:bottom w:val="single" w:sz="4" w:space="0" w:color="auto"/>
                    <w:right w:val="single" w:sz="4" w:space="0" w:color="auto"/>
                  </w:tcBorders>
                  <w:vAlign w:val="center"/>
                  <w:hideMark/>
                </w:tcPr>
                <w:p w:rsidR="008F4DB7" w:rsidRPr="008F4DB7" w:rsidRDefault="008F4DB7" w:rsidP="008F4D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Исполнитель</w:t>
                  </w:r>
                  <w:r w:rsidRPr="008F4DB7">
                    <w:rPr>
                      <w:rFonts w:ascii="Times New Roman" w:hAnsi="Times New Roman" w:cs="Times New Roman"/>
                      <w:sz w:val="24"/>
                      <w:szCs w:val="24"/>
                    </w:rPr>
                    <w:t xml:space="preserve"> 3</w:t>
                  </w:r>
                </w:p>
              </w:tc>
              <w:tc>
                <w:tcPr>
                  <w:tcW w:w="2832" w:type="dxa"/>
                  <w:tcBorders>
                    <w:top w:val="single" w:sz="4" w:space="0" w:color="auto"/>
                    <w:left w:val="single" w:sz="4" w:space="0" w:color="auto"/>
                    <w:bottom w:val="single" w:sz="4" w:space="0" w:color="auto"/>
                    <w:right w:val="single" w:sz="4" w:space="0" w:color="auto"/>
                  </w:tcBorders>
                  <w:vAlign w:val="center"/>
                  <w:hideMark/>
                </w:tcPr>
                <w:p w:rsidR="008F4DB7" w:rsidRPr="008F4DB7" w:rsidRDefault="008F4DB7" w:rsidP="008F4DB7">
                  <w:pPr>
                    <w:spacing w:after="0" w:line="240" w:lineRule="auto"/>
                    <w:jc w:val="center"/>
                    <w:rPr>
                      <w:rFonts w:ascii="Times New Roman" w:hAnsi="Times New Roman" w:cs="Times New Roman"/>
                      <w:sz w:val="24"/>
                      <w:szCs w:val="24"/>
                    </w:rPr>
                  </w:pPr>
                  <w:r w:rsidRPr="008F4DB7">
                    <w:rPr>
                      <w:rFonts w:ascii="Times New Roman" w:hAnsi="Times New Roman" w:cs="Times New Roman"/>
                      <w:sz w:val="24"/>
                      <w:szCs w:val="24"/>
                    </w:rPr>
                    <w:t>НМЦК</w:t>
                  </w:r>
                </w:p>
              </w:tc>
            </w:tr>
            <w:tr w:rsidR="008F4DB7" w:rsidRPr="008F4DB7">
              <w:trPr>
                <w:trHeight w:val="431"/>
              </w:trPr>
              <w:tc>
                <w:tcPr>
                  <w:tcW w:w="1657" w:type="dxa"/>
                  <w:tcBorders>
                    <w:top w:val="single" w:sz="4" w:space="0" w:color="auto"/>
                    <w:left w:val="single" w:sz="4" w:space="0" w:color="auto"/>
                    <w:bottom w:val="single" w:sz="4" w:space="0" w:color="auto"/>
                    <w:right w:val="single" w:sz="4" w:space="0" w:color="auto"/>
                  </w:tcBorders>
                  <w:hideMark/>
                </w:tcPr>
                <w:p w:rsidR="008F4DB7" w:rsidRPr="008F4DB7" w:rsidRDefault="008F4DB7" w:rsidP="008F4DB7">
                  <w:pPr>
                    <w:spacing w:after="0" w:line="240" w:lineRule="auto"/>
                    <w:jc w:val="center"/>
                    <w:rPr>
                      <w:rFonts w:ascii="Times New Roman" w:hAnsi="Times New Roman" w:cs="Times New Roman"/>
                      <w:sz w:val="24"/>
                      <w:szCs w:val="24"/>
                    </w:rPr>
                  </w:pPr>
                  <w:r w:rsidRPr="008F4DB7">
                    <w:rPr>
                      <w:rFonts w:ascii="Times New Roman" w:hAnsi="Times New Roman" w:cs="Times New Roman"/>
                      <w:sz w:val="24"/>
                      <w:szCs w:val="24"/>
                    </w:rPr>
                    <w:t xml:space="preserve">110,00 </w:t>
                  </w:r>
                  <w:proofErr w:type="spellStart"/>
                  <w:r w:rsidRPr="008F4DB7">
                    <w:rPr>
                      <w:rFonts w:ascii="Times New Roman" w:hAnsi="Times New Roman" w:cs="Times New Roman"/>
                      <w:sz w:val="24"/>
                      <w:szCs w:val="24"/>
                    </w:rPr>
                    <w:t>руб</w:t>
                  </w:r>
                  <w:proofErr w:type="spellEnd"/>
                  <w:r w:rsidRPr="008F4DB7">
                    <w:rPr>
                      <w:rFonts w:ascii="Times New Roman" w:hAnsi="Times New Roman" w:cs="Times New Roman"/>
                      <w:sz w:val="24"/>
                      <w:szCs w:val="24"/>
                    </w:rPr>
                    <w:t>/час</w:t>
                  </w:r>
                </w:p>
              </w:tc>
              <w:tc>
                <w:tcPr>
                  <w:tcW w:w="1657" w:type="dxa"/>
                  <w:tcBorders>
                    <w:top w:val="single" w:sz="4" w:space="0" w:color="auto"/>
                    <w:left w:val="single" w:sz="4" w:space="0" w:color="auto"/>
                    <w:bottom w:val="single" w:sz="4" w:space="0" w:color="auto"/>
                    <w:right w:val="single" w:sz="4" w:space="0" w:color="auto"/>
                  </w:tcBorders>
                  <w:hideMark/>
                </w:tcPr>
                <w:p w:rsidR="008F4DB7" w:rsidRPr="008F4DB7" w:rsidRDefault="008F4DB7" w:rsidP="008F4DB7">
                  <w:pPr>
                    <w:spacing w:after="0" w:line="240" w:lineRule="auto"/>
                    <w:jc w:val="center"/>
                    <w:rPr>
                      <w:rFonts w:ascii="Times New Roman" w:hAnsi="Times New Roman" w:cs="Times New Roman"/>
                      <w:sz w:val="24"/>
                      <w:szCs w:val="24"/>
                    </w:rPr>
                  </w:pPr>
                  <w:r w:rsidRPr="008F4DB7">
                    <w:rPr>
                      <w:rFonts w:ascii="Times New Roman" w:hAnsi="Times New Roman" w:cs="Times New Roman"/>
                      <w:sz w:val="24"/>
                      <w:szCs w:val="24"/>
                    </w:rPr>
                    <w:t xml:space="preserve">115,00 </w:t>
                  </w:r>
                  <w:proofErr w:type="spellStart"/>
                  <w:r w:rsidRPr="008F4DB7">
                    <w:rPr>
                      <w:rFonts w:ascii="Times New Roman" w:hAnsi="Times New Roman" w:cs="Times New Roman"/>
                      <w:sz w:val="24"/>
                      <w:szCs w:val="24"/>
                    </w:rPr>
                    <w:t>руб</w:t>
                  </w:r>
                  <w:proofErr w:type="spellEnd"/>
                  <w:r w:rsidRPr="008F4DB7">
                    <w:rPr>
                      <w:rFonts w:ascii="Times New Roman" w:hAnsi="Times New Roman" w:cs="Times New Roman"/>
                      <w:sz w:val="24"/>
                      <w:szCs w:val="24"/>
                    </w:rPr>
                    <w:t>/час</w:t>
                  </w:r>
                </w:p>
              </w:tc>
              <w:tc>
                <w:tcPr>
                  <w:tcW w:w="1657" w:type="dxa"/>
                  <w:tcBorders>
                    <w:top w:val="single" w:sz="4" w:space="0" w:color="auto"/>
                    <w:left w:val="single" w:sz="4" w:space="0" w:color="auto"/>
                    <w:bottom w:val="single" w:sz="4" w:space="0" w:color="auto"/>
                    <w:right w:val="single" w:sz="4" w:space="0" w:color="auto"/>
                  </w:tcBorders>
                  <w:hideMark/>
                </w:tcPr>
                <w:p w:rsidR="008F4DB7" w:rsidRPr="008F4DB7" w:rsidRDefault="008F4DB7" w:rsidP="008F4DB7">
                  <w:pPr>
                    <w:spacing w:after="0" w:line="240" w:lineRule="auto"/>
                    <w:jc w:val="center"/>
                    <w:rPr>
                      <w:rFonts w:ascii="Times New Roman" w:hAnsi="Times New Roman" w:cs="Times New Roman"/>
                      <w:color w:val="FF0000"/>
                      <w:sz w:val="24"/>
                      <w:szCs w:val="24"/>
                    </w:rPr>
                  </w:pPr>
                  <w:r w:rsidRPr="008F4DB7">
                    <w:rPr>
                      <w:rFonts w:ascii="Times New Roman" w:hAnsi="Times New Roman" w:cs="Times New Roman"/>
                      <w:sz w:val="24"/>
                      <w:szCs w:val="24"/>
                    </w:rPr>
                    <w:t xml:space="preserve">120,00 </w:t>
                  </w:r>
                  <w:proofErr w:type="spellStart"/>
                  <w:r w:rsidRPr="008F4DB7">
                    <w:rPr>
                      <w:rFonts w:ascii="Times New Roman" w:hAnsi="Times New Roman" w:cs="Times New Roman"/>
                      <w:sz w:val="24"/>
                      <w:szCs w:val="24"/>
                    </w:rPr>
                    <w:t>руб</w:t>
                  </w:r>
                  <w:proofErr w:type="spellEnd"/>
                  <w:r w:rsidRPr="008F4DB7">
                    <w:rPr>
                      <w:rFonts w:ascii="Times New Roman" w:hAnsi="Times New Roman" w:cs="Times New Roman"/>
                      <w:sz w:val="24"/>
                      <w:szCs w:val="24"/>
                    </w:rPr>
                    <w:t>/час</w:t>
                  </w:r>
                </w:p>
              </w:tc>
              <w:tc>
                <w:tcPr>
                  <w:tcW w:w="2832" w:type="dxa"/>
                  <w:tcBorders>
                    <w:top w:val="single" w:sz="4" w:space="0" w:color="auto"/>
                    <w:left w:val="single" w:sz="4" w:space="0" w:color="auto"/>
                    <w:bottom w:val="single" w:sz="4" w:space="0" w:color="auto"/>
                    <w:right w:val="single" w:sz="4" w:space="0" w:color="auto"/>
                  </w:tcBorders>
                  <w:vAlign w:val="center"/>
                  <w:hideMark/>
                </w:tcPr>
                <w:p w:rsidR="008F4DB7" w:rsidRPr="008F4DB7" w:rsidRDefault="008F4DB7" w:rsidP="008F4DB7">
                  <w:pPr>
                    <w:spacing w:after="0" w:line="240" w:lineRule="auto"/>
                    <w:jc w:val="center"/>
                    <w:rPr>
                      <w:rFonts w:ascii="Times New Roman" w:hAnsi="Times New Roman" w:cs="Times New Roman"/>
                      <w:color w:val="000000"/>
                      <w:sz w:val="24"/>
                      <w:szCs w:val="24"/>
                    </w:rPr>
                  </w:pPr>
                  <w:r w:rsidRPr="008F4DB7">
                    <w:rPr>
                      <w:rFonts w:ascii="Times New Roman" w:hAnsi="Times New Roman" w:cs="Times New Roman"/>
                      <w:sz w:val="24"/>
                      <w:szCs w:val="24"/>
                    </w:rPr>
                    <w:t xml:space="preserve">515 200,00   </w:t>
                  </w:r>
                  <w:r w:rsidRPr="008F4DB7">
                    <w:rPr>
                      <w:rFonts w:ascii="Times New Roman" w:hAnsi="Times New Roman" w:cs="Times New Roman"/>
                      <w:color w:val="000000"/>
                      <w:sz w:val="24"/>
                      <w:szCs w:val="24"/>
                    </w:rPr>
                    <w:t>руб.</w:t>
                  </w:r>
                </w:p>
              </w:tc>
            </w:tr>
          </w:tbl>
          <w:p w:rsidR="008F4DB7" w:rsidRPr="008F4DB7" w:rsidRDefault="008F4DB7" w:rsidP="008F4DB7">
            <w:pPr>
              <w:spacing w:after="0" w:line="240" w:lineRule="auto"/>
              <w:ind w:firstLine="709"/>
              <w:rPr>
                <w:rFonts w:ascii="Times New Roman" w:hAnsi="Times New Roman" w:cs="Times New Roman"/>
                <w:sz w:val="24"/>
                <w:szCs w:val="24"/>
              </w:rPr>
            </w:pPr>
          </w:p>
        </w:tc>
      </w:tr>
      <w:tr w:rsidR="008F4DB7" w:rsidRPr="008F4DB7" w:rsidTr="008F4DB7">
        <w:tc>
          <w:tcPr>
            <w:tcW w:w="9860" w:type="dxa"/>
            <w:gridSpan w:val="2"/>
            <w:tcBorders>
              <w:top w:val="single" w:sz="4" w:space="0" w:color="auto"/>
              <w:left w:val="single" w:sz="4" w:space="0" w:color="auto"/>
              <w:bottom w:val="single" w:sz="4" w:space="0" w:color="auto"/>
              <w:right w:val="single" w:sz="4" w:space="0" w:color="auto"/>
            </w:tcBorders>
          </w:tcPr>
          <w:p w:rsidR="008F4DB7" w:rsidRPr="008F4DB7" w:rsidRDefault="008F4DB7" w:rsidP="008F4DB7">
            <w:pPr>
              <w:spacing w:after="0" w:line="240" w:lineRule="auto"/>
              <w:jc w:val="center"/>
              <w:rPr>
                <w:rFonts w:ascii="Times New Roman" w:hAnsi="Times New Roman" w:cs="Times New Roman"/>
                <w:bCs/>
                <w:sz w:val="24"/>
                <w:szCs w:val="24"/>
              </w:rPr>
            </w:pPr>
            <w:r w:rsidRPr="008F4DB7">
              <w:rPr>
                <w:rFonts w:ascii="Times New Roman" w:hAnsi="Times New Roman" w:cs="Times New Roman"/>
                <w:bCs/>
                <w:sz w:val="24"/>
                <w:szCs w:val="24"/>
              </w:rPr>
              <w:t xml:space="preserve">Определить НМЦК в сумме </w:t>
            </w:r>
            <w:r w:rsidRPr="008F4DB7">
              <w:rPr>
                <w:rFonts w:ascii="Times New Roman" w:hAnsi="Times New Roman" w:cs="Times New Roman"/>
                <w:sz w:val="24"/>
                <w:szCs w:val="24"/>
              </w:rPr>
              <w:t xml:space="preserve">515 200,00 </w:t>
            </w:r>
            <w:r w:rsidRPr="008F4DB7">
              <w:rPr>
                <w:rFonts w:ascii="Times New Roman" w:hAnsi="Times New Roman" w:cs="Times New Roman"/>
                <w:bCs/>
                <w:sz w:val="24"/>
                <w:szCs w:val="24"/>
              </w:rPr>
              <w:t xml:space="preserve"> рублей за 4 480 часов (из расчета </w:t>
            </w:r>
            <w:r w:rsidRPr="008F4DB7">
              <w:rPr>
                <w:rFonts w:ascii="Times New Roman" w:hAnsi="Times New Roman" w:cs="Times New Roman"/>
                <w:sz w:val="24"/>
                <w:szCs w:val="24"/>
              </w:rPr>
              <w:t>115,00</w:t>
            </w:r>
            <w:r w:rsidRPr="008F4DB7">
              <w:rPr>
                <w:rFonts w:ascii="Times New Roman" w:hAnsi="Times New Roman" w:cs="Times New Roman"/>
                <w:bCs/>
                <w:sz w:val="24"/>
                <w:szCs w:val="24"/>
              </w:rPr>
              <w:t xml:space="preserve"> руб./час.) в соответствии с объемом финансирования на размещение данного заказа.</w:t>
            </w:r>
          </w:p>
          <w:p w:rsidR="008F4DB7" w:rsidRPr="008F4DB7" w:rsidRDefault="008F4DB7" w:rsidP="008F4DB7">
            <w:pPr>
              <w:spacing w:after="0" w:line="240" w:lineRule="auto"/>
              <w:ind w:firstLine="709"/>
              <w:jc w:val="center"/>
              <w:rPr>
                <w:rFonts w:ascii="Times New Roman" w:hAnsi="Times New Roman" w:cs="Times New Roman"/>
                <w:bCs/>
                <w:sz w:val="24"/>
                <w:szCs w:val="24"/>
              </w:rPr>
            </w:pPr>
            <w:r w:rsidRPr="008F4DB7">
              <w:rPr>
                <w:rFonts w:ascii="Times New Roman" w:hAnsi="Times New Roman" w:cs="Times New Roman"/>
                <w:bCs/>
                <w:sz w:val="24"/>
                <w:szCs w:val="24"/>
              </w:rPr>
              <w:t>Дата подготовки обоснования НМЦК</w:t>
            </w:r>
          </w:p>
          <w:p w:rsidR="008F4DB7" w:rsidRPr="008F4DB7" w:rsidRDefault="008F4DB7" w:rsidP="008F4DB7">
            <w:pPr>
              <w:spacing w:after="0" w:line="240" w:lineRule="auto"/>
              <w:ind w:firstLine="709"/>
              <w:jc w:val="center"/>
              <w:rPr>
                <w:rFonts w:ascii="Times New Roman" w:hAnsi="Times New Roman" w:cs="Times New Roman"/>
                <w:bCs/>
                <w:sz w:val="24"/>
                <w:szCs w:val="24"/>
              </w:rPr>
            </w:pPr>
          </w:p>
          <w:p w:rsidR="008F4DB7" w:rsidRPr="008F4DB7" w:rsidRDefault="008F4DB7" w:rsidP="008F4DB7">
            <w:pPr>
              <w:spacing w:after="0" w:line="240" w:lineRule="auto"/>
              <w:ind w:firstLine="709"/>
              <w:jc w:val="center"/>
              <w:rPr>
                <w:rFonts w:ascii="Times New Roman" w:hAnsi="Times New Roman" w:cs="Times New Roman"/>
                <w:bCs/>
                <w:sz w:val="24"/>
                <w:szCs w:val="24"/>
              </w:rPr>
            </w:pPr>
            <w:r w:rsidRPr="008F4DB7">
              <w:rPr>
                <w:rFonts w:ascii="Times New Roman" w:hAnsi="Times New Roman" w:cs="Times New Roman"/>
                <w:bCs/>
                <w:sz w:val="24"/>
                <w:szCs w:val="24"/>
              </w:rPr>
              <w:t xml:space="preserve">17 ноября 2014 года </w:t>
            </w:r>
          </w:p>
          <w:p w:rsidR="008F4DB7" w:rsidRPr="008F4DB7" w:rsidRDefault="008F4DB7" w:rsidP="008F4DB7">
            <w:pPr>
              <w:spacing w:after="0" w:line="240" w:lineRule="auto"/>
              <w:ind w:firstLine="709"/>
              <w:jc w:val="center"/>
              <w:rPr>
                <w:rFonts w:ascii="Times New Roman" w:hAnsi="Times New Roman" w:cs="Times New Roman"/>
                <w:bCs/>
                <w:sz w:val="24"/>
                <w:szCs w:val="24"/>
              </w:rPr>
            </w:pPr>
          </w:p>
        </w:tc>
      </w:tr>
    </w:tbl>
    <w:p w:rsidR="008F4DB7" w:rsidRDefault="008F4DB7" w:rsidP="008F4DB7">
      <w:pPr>
        <w:pStyle w:val="af0"/>
      </w:pPr>
    </w:p>
    <w:p w:rsidR="008F4DB7" w:rsidRDefault="008F4DB7" w:rsidP="008F4DB7">
      <w:pPr>
        <w:pStyle w:val="af0"/>
      </w:pPr>
    </w:p>
    <w:p w:rsidR="00D60B55" w:rsidRPr="0012693C" w:rsidRDefault="00D60B55" w:rsidP="00EA219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D60B55" w:rsidRPr="0012693C" w:rsidSect="00B567F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E7" w:rsidRDefault="00650FE7" w:rsidP="00D60B55">
      <w:pPr>
        <w:spacing w:after="0" w:line="240" w:lineRule="auto"/>
      </w:pPr>
      <w:r>
        <w:separator/>
      </w:r>
    </w:p>
  </w:endnote>
  <w:endnote w:type="continuationSeparator" w:id="0">
    <w:p w:rsidR="00650FE7" w:rsidRDefault="00650FE7"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FE7" w:rsidRDefault="00650FE7">
    <w:pPr>
      <w:pStyle w:val="a9"/>
      <w:jc w:val="center"/>
    </w:pPr>
    <w:r>
      <w:fldChar w:fldCharType="begin"/>
    </w:r>
    <w:r>
      <w:instrText>PAGE   \* MERGEFORMAT</w:instrText>
    </w:r>
    <w:r>
      <w:fldChar w:fldCharType="separate"/>
    </w:r>
    <w:r w:rsidR="00E37AC0">
      <w:rPr>
        <w:noProof/>
      </w:rPr>
      <w:t>24</w:t>
    </w:r>
    <w:r>
      <w:fldChar w:fldCharType="end"/>
    </w:r>
  </w:p>
  <w:p w:rsidR="00650FE7" w:rsidRDefault="00650F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E7" w:rsidRDefault="00650FE7" w:rsidP="00D60B55">
      <w:pPr>
        <w:spacing w:after="0" w:line="240" w:lineRule="auto"/>
      </w:pPr>
      <w:r>
        <w:separator/>
      </w:r>
    </w:p>
  </w:footnote>
  <w:footnote w:type="continuationSeparator" w:id="0">
    <w:p w:rsidR="00650FE7" w:rsidRDefault="00650FE7" w:rsidP="00D60B55">
      <w:pPr>
        <w:spacing w:after="0" w:line="240" w:lineRule="auto"/>
      </w:pPr>
      <w:r>
        <w:continuationSeparator/>
      </w:r>
    </w:p>
  </w:footnote>
  <w:footnote w:id="1">
    <w:p w:rsidR="00650FE7" w:rsidRPr="00D60B55" w:rsidRDefault="00650FE7"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7"/>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8"/>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8"/>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650FE7" w:rsidRPr="00FC7232" w:rsidRDefault="00650FE7"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7"/>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650FE7" w:rsidRDefault="00650FE7">
      <w:pPr>
        <w:pStyle w:val="a5"/>
      </w:pPr>
      <w:r>
        <w:rPr>
          <w:rStyle w:val="a7"/>
        </w:rPr>
        <w:footnoteRef/>
      </w:r>
      <w:r>
        <w:t xml:space="preserve"> В соответствии с системой налогообложения, применяемой участником закупки</w:t>
      </w:r>
    </w:p>
  </w:footnote>
  <w:footnote w:id="4">
    <w:p w:rsidR="00650FE7" w:rsidRDefault="00650FE7">
      <w:pPr>
        <w:pStyle w:val="a5"/>
      </w:pPr>
      <w:r>
        <w:rPr>
          <w:rStyle w:val="a7"/>
        </w:rPr>
        <w:footnoteRef/>
      </w:r>
      <w:r>
        <w:t xml:space="preserve"> В соответствии с системой налогообложения, применяемой 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7E1009C"/>
    <w:multiLevelType w:val="hybridMultilevel"/>
    <w:tmpl w:val="F948CF56"/>
    <w:lvl w:ilvl="0" w:tplc="A418B6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FE67353"/>
    <w:multiLevelType w:val="hybridMultilevel"/>
    <w:tmpl w:val="14B60A2E"/>
    <w:lvl w:ilvl="0" w:tplc="A418B68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7606CC5"/>
    <w:multiLevelType w:val="multilevel"/>
    <w:tmpl w:val="E47E5BA0"/>
    <w:lvl w:ilvl="0">
      <w:start w:val="8"/>
      <w:numFmt w:val="decimal"/>
      <w:lvlText w:val="%1."/>
      <w:lvlJc w:val="left"/>
      <w:pPr>
        <w:ind w:left="720" w:hanging="360"/>
      </w:pPr>
      <w:rPr>
        <w:rFonts w:cs="Times New Roman"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0">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944223"/>
    <w:multiLevelType w:val="hybridMultilevel"/>
    <w:tmpl w:val="E9D2D59A"/>
    <w:lvl w:ilvl="0" w:tplc="A418B68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1F6A42"/>
    <w:multiLevelType w:val="multilevel"/>
    <w:tmpl w:val="F68C00E4"/>
    <w:lvl w:ilvl="0">
      <w:start w:val="1"/>
      <w:numFmt w:val="decimal"/>
      <w:lvlText w:val="%1."/>
      <w:lvlJc w:val="left"/>
      <w:pPr>
        <w:ind w:left="720" w:hanging="360"/>
      </w:pPr>
      <w:rPr>
        <w:rFonts w:cs="Times New Roman" w:hint="default"/>
      </w:rPr>
    </w:lvl>
    <w:lvl w:ilvl="1">
      <w:start w:val="3"/>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 w:numId="8">
    <w:abstractNumId w:val="11"/>
  </w:num>
  <w:num w:numId="9">
    <w:abstractNumId w:val="10"/>
  </w:num>
  <w:num w:numId="10">
    <w:abstractNumId w:val="13"/>
  </w:num>
  <w:num w:numId="11">
    <w:abstractNumId w:val="7"/>
  </w:num>
  <w:num w:numId="12">
    <w:abstractNumId w:val="8"/>
  </w:num>
  <w:num w:numId="13">
    <w:abstractNumId w:val="3"/>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3243F"/>
    <w:rsid w:val="00044718"/>
    <w:rsid w:val="000B5263"/>
    <w:rsid w:val="000F0EBC"/>
    <w:rsid w:val="000F585C"/>
    <w:rsid w:val="00106B4C"/>
    <w:rsid w:val="00117B4B"/>
    <w:rsid w:val="001206F9"/>
    <w:rsid w:val="0012693C"/>
    <w:rsid w:val="00153090"/>
    <w:rsid w:val="0016162C"/>
    <w:rsid w:val="001A7C73"/>
    <w:rsid w:val="001E5DA9"/>
    <w:rsid w:val="001F25B8"/>
    <w:rsid w:val="001F2930"/>
    <w:rsid w:val="00207E6C"/>
    <w:rsid w:val="00274CF6"/>
    <w:rsid w:val="0028167E"/>
    <w:rsid w:val="002A6315"/>
    <w:rsid w:val="002B05F2"/>
    <w:rsid w:val="002B4886"/>
    <w:rsid w:val="002C7295"/>
    <w:rsid w:val="002F0B40"/>
    <w:rsid w:val="0034255A"/>
    <w:rsid w:val="00377EF0"/>
    <w:rsid w:val="00397413"/>
    <w:rsid w:val="003C7801"/>
    <w:rsid w:val="003E2B66"/>
    <w:rsid w:val="003F52FB"/>
    <w:rsid w:val="00411723"/>
    <w:rsid w:val="00415571"/>
    <w:rsid w:val="004616DB"/>
    <w:rsid w:val="004726CA"/>
    <w:rsid w:val="00493F1E"/>
    <w:rsid w:val="004B1D08"/>
    <w:rsid w:val="004C7CA1"/>
    <w:rsid w:val="004D17A0"/>
    <w:rsid w:val="005206FC"/>
    <w:rsid w:val="00555FFA"/>
    <w:rsid w:val="00570F99"/>
    <w:rsid w:val="0057674E"/>
    <w:rsid w:val="005B4589"/>
    <w:rsid w:val="00643CA7"/>
    <w:rsid w:val="00645A14"/>
    <w:rsid w:val="00650FE7"/>
    <w:rsid w:val="006538FE"/>
    <w:rsid w:val="006A0242"/>
    <w:rsid w:val="00702E13"/>
    <w:rsid w:val="007074DC"/>
    <w:rsid w:val="0074623F"/>
    <w:rsid w:val="007B7C1F"/>
    <w:rsid w:val="007F5536"/>
    <w:rsid w:val="00815073"/>
    <w:rsid w:val="008307F4"/>
    <w:rsid w:val="00887840"/>
    <w:rsid w:val="00887E57"/>
    <w:rsid w:val="008F4DB7"/>
    <w:rsid w:val="00900BD5"/>
    <w:rsid w:val="00911810"/>
    <w:rsid w:val="0094475A"/>
    <w:rsid w:val="00961115"/>
    <w:rsid w:val="00996E5E"/>
    <w:rsid w:val="009D6D91"/>
    <w:rsid w:val="009F596A"/>
    <w:rsid w:val="00A14155"/>
    <w:rsid w:val="00A202A7"/>
    <w:rsid w:val="00A2074B"/>
    <w:rsid w:val="00A222DD"/>
    <w:rsid w:val="00A42626"/>
    <w:rsid w:val="00A712DA"/>
    <w:rsid w:val="00B016F9"/>
    <w:rsid w:val="00B30824"/>
    <w:rsid w:val="00B46E87"/>
    <w:rsid w:val="00B567FF"/>
    <w:rsid w:val="00B870F5"/>
    <w:rsid w:val="00B9335A"/>
    <w:rsid w:val="00BF5BED"/>
    <w:rsid w:val="00C249BE"/>
    <w:rsid w:val="00C33355"/>
    <w:rsid w:val="00C70F12"/>
    <w:rsid w:val="00C7416E"/>
    <w:rsid w:val="00CA1061"/>
    <w:rsid w:val="00CB15E9"/>
    <w:rsid w:val="00CC3316"/>
    <w:rsid w:val="00D030FD"/>
    <w:rsid w:val="00D60B55"/>
    <w:rsid w:val="00D60B8D"/>
    <w:rsid w:val="00D654BE"/>
    <w:rsid w:val="00D8347F"/>
    <w:rsid w:val="00DC4D71"/>
    <w:rsid w:val="00DC4F13"/>
    <w:rsid w:val="00DD17A2"/>
    <w:rsid w:val="00E30C90"/>
    <w:rsid w:val="00E3247E"/>
    <w:rsid w:val="00E37AC0"/>
    <w:rsid w:val="00E76635"/>
    <w:rsid w:val="00EA2196"/>
    <w:rsid w:val="00EE00EB"/>
    <w:rsid w:val="00EE2DDC"/>
    <w:rsid w:val="00F05930"/>
    <w:rsid w:val="00F61782"/>
    <w:rsid w:val="00FA1907"/>
    <w:rsid w:val="00FA357C"/>
    <w:rsid w:val="00FC7232"/>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99"/>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paragraph" w:styleId="ae">
    <w:name w:val="Body Text Indent"/>
    <w:basedOn w:val="a1"/>
    <w:link w:val="af"/>
    <w:rsid w:val="00A1415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A14155"/>
    <w:rPr>
      <w:rFonts w:ascii="Times New Roman" w:eastAsia="Times New Roman" w:hAnsi="Times New Roman" w:cs="Times New Roman"/>
      <w:sz w:val="20"/>
      <w:szCs w:val="20"/>
      <w:lang w:eastAsia="ru-RU"/>
    </w:rPr>
  </w:style>
  <w:style w:type="paragraph" w:styleId="af0">
    <w:name w:val="Body Text"/>
    <w:basedOn w:val="a1"/>
    <w:link w:val="af1"/>
    <w:uiPriority w:val="99"/>
    <w:semiHidden/>
    <w:unhideWhenUsed/>
    <w:rsid w:val="00D654BE"/>
    <w:pPr>
      <w:spacing w:after="120"/>
    </w:pPr>
  </w:style>
  <w:style w:type="character" w:customStyle="1" w:styleId="af1">
    <w:name w:val="Основной текст Знак"/>
    <w:basedOn w:val="a2"/>
    <w:link w:val="af0"/>
    <w:uiPriority w:val="99"/>
    <w:semiHidden/>
    <w:rsid w:val="00D654BE"/>
  </w:style>
  <w:style w:type="paragraph" w:customStyle="1" w:styleId="21">
    <w:name w:val="Основной текст 21"/>
    <w:basedOn w:val="a1"/>
    <w:rsid w:val="00D654BE"/>
    <w:pPr>
      <w:spacing w:after="0" w:line="240" w:lineRule="auto"/>
      <w:ind w:firstLine="853"/>
    </w:pPr>
    <w:rPr>
      <w:rFonts w:ascii="Times New Roman" w:eastAsia="Times New Roman" w:hAnsi="Times New Roman" w:cs="Times New Roman"/>
      <w:sz w:val="28"/>
      <w:szCs w:val="20"/>
      <w:lang w:eastAsia="ru-RU"/>
    </w:rPr>
  </w:style>
  <w:style w:type="table" w:styleId="af2">
    <w:name w:val="Table Grid"/>
    <w:basedOn w:val="a3"/>
    <w:rsid w:val="00D654BE"/>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1"/>
    <w:uiPriority w:val="99"/>
    <w:unhideWhenUsed/>
    <w:rsid w:val="003C780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99"/>
    <w:qFormat/>
    <w:rsid w:val="00D60B55"/>
    <w:pPr>
      <w:ind w:left="720"/>
      <w:contextualSpacing/>
    </w:pPr>
  </w:style>
  <w:style w:type="paragraph" w:customStyle="1" w:styleId="11">
    <w:name w:val="Знак1 Знак Знак Знак Знак Знак Знак"/>
    <w:basedOn w:val="a1"/>
    <w:rsid w:val="002B05F2"/>
    <w:pPr>
      <w:spacing w:after="160" w:line="240" w:lineRule="exact"/>
    </w:pPr>
    <w:rPr>
      <w:rFonts w:ascii="Verdana" w:eastAsia="Times New Roman" w:hAnsi="Verdana" w:cs="Times New Roman"/>
      <w:sz w:val="24"/>
      <w:szCs w:val="24"/>
      <w:lang w:val="en-US"/>
    </w:rPr>
  </w:style>
  <w:style w:type="paragraph" w:styleId="ae">
    <w:name w:val="Body Text Indent"/>
    <w:basedOn w:val="a1"/>
    <w:link w:val="af"/>
    <w:rsid w:val="00A1415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2"/>
    <w:link w:val="ae"/>
    <w:rsid w:val="00A14155"/>
    <w:rPr>
      <w:rFonts w:ascii="Times New Roman" w:eastAsia="Times New Roman" w:hAnsi="Times New Roman" w:cs="Times New Roman"/>
      <w:sz w:val="20"/>
      <w:szCs w:val="20"/>
      <w:lang w:eastAsia="ru-RU"/>
    </w:rPr>
  </w:style>
  <w:style w:type="paragraph" w:styleId="af0">
    <w:name w:val="Body Text"/>
    <w:basedOn w:val="a1"/>
    <w:link w:val="af1"/>
    <w:uiPriority w:val="99"/>
    <w:semiHidden/>
    <w:unhideWhenUsed/>
    <w:rsid w:val="00D654BE"/>
    <w:pPr>
      <w:spacing w:after="120"/>
    </w:pPr>
  </w:style>
  <w:style w:type="character" w:customStyle="1" w:styleId="af1">
    <w:name w:val="Основной текст Знак"/>
    <w:basedOn w:val="a2"/>
    <w:link w:val="af0"/>
    <w:uiPriority w:val="99"/>
    <w:semiHidden/>
    <w:rsid w:val="00D654BE"/>
  </w:style>
  <w:style w:type="paragraph" w:customStyle="1" w:styleId="21">
    <w:name w:val="Основной текст 21"/>
    <w:basedOn w:val="a1"/>
    <w:rsid w:val="00D654BE"/>
    <w:pPr>
      <w:spacing w:after="0" w:line="240" w:lineRule="auto"/>
      <w:ind w:firstLine="853"/>
    </w:pPr>
    <w:rPr>
      <w:rFonts w:ascii="Times New Roman" w:eastAsia="Times New Roman" w:hAnsi="Times New Roman" w:cs="Times New Roman"/>
      <w:sz w:val="28"/>
      <w:szCs w:val="20"/>
      <w:lang w:eastAsia="ru-RU"/>
    </w:rPr>
  </w:style>
  <w:style w:type="table" w:styleId="af2">
    <w:name w:val="Table Grid"/>
    <w:basedOn w:val="a3"/>
    <w:rsid w:val="00D654BE"/>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Normal (Web)"/>
    <w:basedOn w:val="a1"/>
    <w:uiPriority w:val="99"/>
    <w:unhideWhenUsed/>
    <w:rsid w:val="003C78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5146">
      <w:bodyDiv w:val="1"/>
      <w:marLeft w:val="0"/>
      <w:marRight w:val="0"/>
      <w:marTop w:val="0"/>
      <w:marBottom w:val="0"/>
      <w:divBdr>
        <w:top w:val="none" w:sz="0" w:space="0" w:color="auto"/>
        <w:left w:val="none" w:sz="0" w:space="0" w:color="auto"/>
        <w:bottom w:val="none" w:sz="0" w:space="0" w:color="auto"/>
        <w:right w:val="none" w:sz="0" w:space="0" w:color="auto"/>
      </w:divBdr>
    </w:div>
    <w:div w:id="549727321">
      <w:bodyDiv w:val="1"/>
      <w:marLeft w:val="0"/>
      <w:marRight w:val="0"/>
      <w:marTop w:val="0"/>
      <w:marBottom w:val="0"/>
      <w:divBdr>
        <w:top w:val="none" w:sz="0" w:space="0" w:color="auto"/>
        <w:left w:val="none" w:sz="0" w:space="0" w:color="auto"/>
        <w:bottom w:val="none" w:sz="0" w:space="0" w:color="auto"/>
        <w:right w:val="none" w:sz="0" w:space="0" w:color="auto"/>
      </w:divBdr>
    </w:div>
    <w:div w:id="709459704">
      <w:bodyDiv w:val="1"/>
      <w:marLeft w:val="0"/>
      <w:marRight w:val="0"/>
      <w:marTop w:val="0"/>
      <w:marBottom w:val="0"/>
      <w:divBdr>
        <w:top w:val="none" w:sz="0" w:space="0" w:color="auto"/>
        <w:left w:val="none" w:sz="0" w:space="0" w:color="auto"/>
        <w:bottom w:val="none" w:sz="0" w:space="0" w:color="auto"/>
        <w:right w:val="none" w:sz="0" w:space="0" w:color="auto"/>
      </w:divBdr>
    </w:div>
    <w:div w:id="885798722">
      <w:bodyDiv w:val="1"/>
      <w:marLeft w:val="0"/>
      <w:marRight w:val="0"/>
      <w:marTop w:val="0"/>
      <w:marBottom w:val="0"/>
      <w:divBdr>
        <w:top w:val="none" w:sz="0" w:space="0" w:color="auto"/>
        <w:left w:val="none" w:sz="0" w:space="0" w:color="auto"/>
        <w:bottom w:val="none" w:sz="0" w:space="0" w:color="auto"/>
        <w:right w:val="none" w:sz="0" w:space="0" w:color="auto"/>
      </w:divBdr>
    </w:div>
    <w:div w:id="941424818">
      <w:bodyDiv w:val="1"/>
      <w:marLeft w:val="0"/>
      <w:marRight w:val="0"/>
      <w:marTop w:val="0"/>
      <w:marBottom w:val="0"/>
      <w:divBdr>
        <w:top w:val="none" w:sz="0" w:space="0" w:color="auto"/>
        <w:left w:val="none" w:sz="0" w:space="0" w:color="auto"/>
        <w:bottom w:val="none" w:sz="0" w:space="0" w:color="auto"/>
        <w:right w:val="none" w:sz="0" w:space="0" w:color="auto"/>
      </w:divBdr>
    </w:div>
    <w:div w:id="999233691">
      <w:bodyDiv w:val="1"/>
      <w:marLeft w:val="0"/>
      <w:marRight w:val="0"/>
      <w:marTop w:val="0"/>
      <w:marBottom w:val="0"/>
      <w:divBdr>
        <w:top w:val="none" w:sz="0" w:space="0" w:color="auto"/>
        <w:left w:val="none" w:sz="0" w:space="0" w:color="auto"/>
        <w:bottom w:val="none" w:sz="0" w:space="0" w:color="auto"/>
        <w:right w:val="none" w:sz="0" w:space="0" w:color="auto"/>
      </w:divBdr>
    </w:div>
    <w:div w:id="1551528801">
      <w:bodyDiv w:val="1"/>
      <w:marLeft w:val="0"/>
      <w:marRight w:val="0"/>
      <w:marTop w:val="0"/>
      <w:marBottom w:val="0"/>
      <w:divBdr>
        <w:top w:val="none" w:sz="0" w:space="0" w:color="auto"/>
        <w:left w:val="none" w:sz="0" w:space="0" w:color="auto"/>
        <w:bottom w:val="none" w:sz="0" w:space="0" w:color="auto"/>
        <w:right w:val="none" w:sz="0" w:space="0" w:color="auto"/>
      </w:divBdr>
    </w:div>
    <w:div w:id="1584295277">
      <w:bodyDiv w:val="1"/>
      <w:marLeft w:val="0"/>
      <w:marRight w:val="0"/>
      <w:marTop w:val="0"/>
      <w:marBottom w:val="0"/>
      <w:divBdr>
        <w:top w:val="none" w:sz="0" w:space="0" w:color="auto"/>
        <w:left w:val="none" w:sz="0" w:space="0" w:color="auto"/>
        <w:bottom w:val="none" w:sz="0" w:space="0" w:color="auto"/>
        <w:right w:val="none" w:sz="0" w:space="0" w:color="auto"/>
      </w:divBdr>
    </w:div>
    <w:div w:id="2125150788">
      <w:bodyDiv w:val="1"/>
      <w:marLeft w:val="0"/>
      <w:marRight w:val="0"/>
      <w:marTop w:val="0"/>
      <w:marBottom w:val="0"/>
      <w:divBdr>
        <w:top w:val="none" w:sz="0" w:space="0" w:color="auto"/>
        <w:left w:val="none" w:sz="0" w:space="0" w:color="auto"/>
        <w:bottom w:val="none" w:sz="0" w:space="0" w:color="auto"/>
        <w:right w:val="none" w:sz="0" w:space="0" w:color="auto"/>
      </w:divBdr>
      <w:divsChild>
        <w:div w:id="182099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0834-B3D0-43EF-A835-20BE4B81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36</Pages>
  <Words>14724</Words>
  <Characters>83927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Наталья Евгеньевна Кузнецова</cp:lastModifiedBy>
  <cp:revision>16</cp:revision>
  <cp:lastPrinted>2014-10-31T08:35:00Z</cp:lastPrinted>
  <dcterms:created xsi:type="dcterms:W3CDTF">2014-10-31T06:38:00Z</dcterms:created>
  <dcterms:modified xsi:type="dcterms:W3CDTF">2014-11-28T12:10:00Z</dcterms:modified>
</cp:coreProperties>
</file>