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E57B48">
        <w:rPr>
          <w:b/>
          <w:sz w:val="24"/>
          <w:szCs w:val="24"/>
        </w:rPr>
        <w:t>249</w:t>
      </w:r>
    </w:p>
    <w:p w:rsidR="00E57B48" w:rsidRPr="00E57B48" w:rsidRDefault="00E57B48" w:rsidP="00E57B48">
      <w:pPr>
        <w:autoSpaceDN w:val="0"/>
        <w:spacing w:line="276" w:lineRule="auto"/>
        <w:jc w:val="center"/>
        <w:rPr>
          <w:sz w:val="24"/>
          <w:szCs w:val="24"/>
        </w:rPr>
      </w:pPr>
      <w:r w:rsidRPr="00E57B48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E57B48">
        <w:rPr>
          <w:i/>
          <w:sz w:val="24"/>
          <w:szCs w:val="24"/>
        </w:rPr>
        <w:t>.</w:t>
      </w:r>
    </w:p>
    <w:p w:rsidR="00E57B48" w:rsidRPr="000825A2" w:rsidRDefault="00E57B48" w:rsidP="009F3E71">
      <w:pPr>
        <w:ind w:left="284" w:right="-191"/>
        <w:jc w:val="center"/>
        <w:rPr>
          <w:b/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E5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A2B8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9A2B80">
              <w:rPr>
                <w:sz w:val="24"/>
                <w:szCs w:val="24"/>
              </w:rPr>
              <w:t>1</w:t>
            </w:r>
            <w:r w:rsidR="00E57B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7B48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E57B48">
        <w:rPr>
          <w:sz w:val="24"/>
          <w:szCs w:val="24"/>
        </w:rPr>
        <w:t>249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9A2B80">
        <w:rPr>
          <w:sz w:val="24"/>
          <w:szCs w:val="24"/>
        </w:rPr>
        <w:t>21</w:t>
      </w:r>
      <w:r w:rsidR="009F3E71">
        <w:rPr>
          <w:sz w:val="24"/>
          <w:szCs w:val="24"/>
        </w:rPr>
        <w:t>.</w:t>
      </w:r>
      <w:r w:rsidR="009A2B80">
        <w:rPr>
          <w:sz w:val="24"/>
          <w:szCs w:val="24"/>
        </w:rPr>
        <w:t>1</w:t>
      </w:r>
      <w:r w:rsidR="00E57B48">
        <w:rPr>
          <w:sz w:val="24"/>
          <w:szCs w:val="24"/>
        </w:rPr>
        <w:t>1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2620" w:rsidRDefault="009F3E71" w:rsidP="00E57B48">
      <w:pPr>
        <w:pStyle w:val="ConsPlusNormal"/>
        <w:keepNext/>
        <w:keepLines/>
        <w:widowControl/>
        <w:ind w:firstLine="0"/>
        <w:jc w:val="both"/>
        <w:rPr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9A2B80">
        <w:rPr>
          <w:rFonts w:ascii="Times New Roman" w:hAnsi="Times New Roman" w:cs="Times New Roman"/>
          <w:sz w:val="24"/>
          <w:szCs w:val="24"/>
        </w:rPr>
        <w:t>«</w:t>
      </w:r>
      <w:r w:rsidR="00E57B48" w:rsidRPr="00E57B48">
        <w:rPr>
          <w:rFonts w:ascii="Times New Roman" w:hAnsi="Times New Roman" w:cs="Times New Roman"/>
          <w:sz w:val="24"/>
          <w:szCs w:val="24"/>
        </w:rPr>
        <w:t xml:space="preserve">Работы по капитальному ремонту фундаментов, стен подвала, межэтажного перекрытия дома 116 по улице </w:t>
      </w:r>
      <w:proofErr w:type="gramStart"/>
      <w:r w:rsidR="00E57B48" w:rsidRPr="00E57B48">
        <w:rPr>
          <w:rFonts w:ascii="Times New Roman" w:hAnsi="Times New Roman" w:cs="Times New Roman"/>
          <w:sz w:val="24"/>
          <w:szCs w:val="24"/>
        </w:rPr>
        <w:t>Минская</w:t>
      </w:r>
      <w:proofErr w:type="gramEnd"/>
      <w:r w:rsidR="00E57B48" w:rsidRPr="00E57B48">
        <w:rPr>
          <w:rFonts w:ascii="Times New Roman" w:hAnsi="Times New Roman" w:cs="Times New Roman"/>
          <w:sz w:val="24"/>
          <w:szCs w:val="24"/>
        </w:rPr>
        <w:t>, г. Иваново</w:t>
      </w:r>
      <w:r w:rsidR="004E6CB1" w:rsidRPr="00E57B48">
        <w:rPr>
          <w:rFonts w:ascii="Times New Roman" w:hAnsi="Times New Roman" w:cs="Times New Roman"/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E57B48" w:rsidRPr="00E57B48">
        <w:rPr>
          <w:sz w:val="24"/>
          <w:szCs w:val="24"/>
        </w:rPr>
        <w:t>889 446,00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A2B80">
        <w:rPr>
          <w:sz w:val="24"/>
          <w:szCs w:val="24"/>
        </w:rPr>
        <w:t>1</w:t>
      </w:r>
      <w:r w:rsidR="00E57B48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E57B48">
        <w:rPr>
          <w:sz w:val="24"/>
          <w:szCs w:val="24"/>
        </w:rPr>
        <w:t>но</w:t>
      </w:r>
      <w:r w:rsidR="009A2B8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9A2B80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</w:t>
            </w:r>
            <w:r w:rsidR="00E57B48">
              <w:rPr>
                <w:sz w:val="24"/>
                <w:szCs w:val="24"/>
              </w:rPr>
              <w:t>Абрамова Н.Б.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Default="00072620" w:rsidP="00072620">
            <w:pPr>
              <w:rPr>
                <w:sz w:val="24"/>
                <w:szCs w:val="24"/>
              </w:rPr>
            </w:pPr>
          </w:p>
          <w:p w:rsidR="00E57B48" w:rsidRPr="00072620" w:rsidRDefault="00E57B48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Default="00072620" w:rsidP="00072620">
            <w:pPr>
              <w:rPr>
                <w:sz w:val="24"/>
                <w:szCs w:val="24"/>
              </w:rPr>
            </w:pPr>
          </w:p>
          <w:p w:rsidR="00E57B48" w:rsidRPr="00072620" w:rsidRDefault="00E57B48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E57B48" w:rsidRDefault="00E57B48" w:rsidP="00072620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E57B48" w:rsidRDefault="00E57B48" w:rsidP="00072620">
            <w:pPr>
              <w:jc w:val="both"/>
              <w:rPr>
                <w:sz w:val="24"/>
                <w:szCs w:val="24"/>
              </w:rPr>
            </w:pPr>
          </w:p>
          <w:p w:rsid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E57B48" w:rsidRPr="00072620" w:rsidRDefault="00E57B48" w:rsidP="00072620">
            <w:pPr>
              <w:jc w:val="both"/>
              <w:rPr>
                <w:sz w:val="24"/>
                <w:szCs w:val="24"/>
              </w:rPr>
            </w:pPr>
          </w:p>
          <w:p w:rsid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  <w:p w:rsidR="00E57B48" w:rsidRPr="00072620" w:rsidRDefault="00E57B48" w:rsidP="00072620">
            <w:pPr>
              <w:jc w:val="both"/>
              <w:rPr>
                <w:sz w:val="24"/>
                <w:szCs w:val="24"/>
              </w:rPr>
            </w:pPr>
          </w:p>
        </w:tc>
      </w:tr>
      <w:tr w:rsidR="00072620" w:rsidRPr="00072620" w:rsidTr="009A2B80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A2B80" w:rsidRDefault="009A2B80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A2B80">
        <w:rPr>
          <w:sz w:val="24"/>
          <w:szCs w:val="24"/>
        </w:rPr>
        <w:t>20</w:t>
      </w:r>
      <w:r w:rsidRPr="00966CC6">
        <w:rPr>
          <w:sz w:val="24"/>
          <w:szCs w:val="24"/>
        </w:rPr>
        <w:t xml:space="preserve">» </w:t>
      </w:r>
      <w:r w:rsidR="00E57B48">
        <w:rPr>
          <w:sz w:val="24"/>
          <w:szCs w:val="24"/>
        </w:rPr>
        <w:t>но</w:t>
      </w:r>
      <w:r w:rsidR="0007262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57B48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E57B48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E57B48">
        <w:rPr>
          <w:sz w:val="24"/>
          <w:szCs w:val="24"/>
        </w:rPr>
        <w:t>249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A2B80">
        <w:trPr>
          <w:trHeight w:val="1139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A2B80" w:rsidRPr="0065047A" w:rsidRDefault="009F3E71" w:rsidP="009A2B80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E57B4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</w:t>
            </w:r>
            <w:r w:rsidR="009A2B8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-</w:t>
            </w:r>
          </w:p>
        </w:tc>
      </w:tr>
      <w:tr w:rsidR="002A336D" w:rsidTr="009A2B80">
        <w:trPr>
          <w:trHeight w:val="1164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2A27B0" w:rsidRDefault="00E57B48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A2B80" w:rsidRDefault="009A2B80" w:rsidP="009A2B80">
            <w:pPr>
              <w:pStyle w:val="a5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="00E57B48">
              <w:rPr>
                <w:sz w:val="24"/>
                <w:szCs w:val="24"/>
              </w:rPr>
              <w:t>Н.Б. Абрамова</w:t>
            </w:r>
            <w:bookmarkStart w:id="0" w:name="_GoBack"/>
            <w:bookmarkEnd w:id="0"/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E57B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A2B80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57B48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B1E2-4376-476B-901F-3BC7602F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15</cp:revision>
  <cp:lastPrinted>2014-11-20T07:59:00Z</cp:lastPrinted>
  <dcterms:created xsi:type="dcterms:W3CDTF">2014-03-14T10:53:00Z</dcterms:created>
  <dcterms:modified xsi:type="dcterms:W3CDTF">2014-11-20T08:03:00Z</dcterms:modified>
</cp:coreProperties>
</file>