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836540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>
        <w:rPr>
          <w:rFonts w:ascii="Times New Roman" w:hAnsi="Times New Roman" w:cs="Times New Roman"/>
          <w:b/>
          <w:sz w:val="24"/>
          <w:szCs w:val="24"/>
        </w:rPr>
        <w:t>0133300001714000</w:t>
      </w:r>
      <w:r w:rsidR="00836540" w:rsidRPr="00836540">
        <w:rPr>
          <w:rFonts w:ascii="Times New Roman" w:hAnsi="Times New Roman" w:cs="Times New Roman"/>
          <w:b/>
          <w:sz w:val="24"/>
          <w:szCs w:val="24"/>
        </w:rPr>
        <w:t>964</w:t>
      </w:r>
    </w:p>
    <w:p w:rsidR="00EE2B2D" w:rsidRPr="007E71E7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836540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836540" w:rsidRPr="00836540">
        <w:rPr>
          <w:rFonts w:ascii="Times New Roman" w:hAnsi="Times New Roman" w:cs="Times New Roman"/>
          <w:sz w:val="24"/>
          <w:szCs w:val="24"/>
        </w:rPr>
        <w:t>26</w:t>
      </w:r>
      <w:r w:rsidR="00836540">
        <w:rPr>
          <w:rFonts w:ascii="Times New Roman" w:hAnsi="Times New Roman" w:cs="Times New Roman"/>
          <w:sz w:val="24"/>
          <w:szCs w:val="24"/>
        </w:rPr>
        <w:t>.0</w:t>
      </w:r>
      <w:r w:rsidR="00836540" w:rsidRPr="00836540">
        <w:rPr>
          <w:rFonts w:ascii="Times New Roman" w:hAnsi="Times New Roman" w:cs="Times New Roman"/>
          <w:sz w:val="24"/>
          <w:szCs w:val="24"/>
        </w:rPr>
        <w:t>8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0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836540">
        <w:rPr>
          <w:rFonts w:ascii="Times New Roman" w:hAnsi="Times New Roman" w:cs="Times New Roman"/>
          <w:sz w:val="24"/>
          <w:szCs w:val="24"/>
        </w:rPr>
        <w:t xml:space="preserve"> </w:t>
      </w:r>
      <w:r w:rsidRPr="0083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«Детская музыкальная школа № 4» г. Иваново.</w:t>
      </w:r>
    </w:p>
    <w:p w:rsidR="00836540" w:rsidRPr="00836540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6540" w:rsidRPr="001E2200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>2.</w:t>
      </w:r>
      <w:r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заявок на участие в электронном аукционе №</w:t>
      </w:r>
      <w:r w:rsidRPr="001E22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964</w:t>
      </w:r>
      <w:r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26.08</w:t>
      </w:r>
      <w:r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г. Иваново, пл. Революции, 6, к. 220.</w:t>
      </w:r>
    </w:p>
    <w:p w:rsidR="00836540" w:rsidRPr="00836540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226142">
        <w:rPr>
          <w:rFonts w:ascii="Times New Roman" w:hAnsi="Times New Roman" w:cs="Times New Roman"/>
          <w:bCs/>
          <w:sz w:val="24"/>
          <w:szCs w:val="24"/>
        </w:rPr>
        <w:t xml:space="preserve"> Наименование объекта закупки:</w:t>
      </w:r>
      <w:r w:rsidRPr="00FF01F4">
        <w:rPr>
          <w:rFonts w:ascii="Times New Roman" w:hAnsi="Times New Roman" w:cs="Times New Roman"/>
          <w:sz w:val="24"/>
          <w:szCs w:val="24"/>
        </w:rPr>
        <w:t xml:space="preserve"> </w:t>
      </w:r>
      <w:r w:rsidRPr="0083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металлической кровли на здании МБОУ ДОД ДМШ №4 </w:t>
      </w:r>
      <w:proofErr w:type="spellStart"/>
      <w:r w:rsidRPr="008365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54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36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36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Default="00836540" w:rsidP="00836540">
      <w:pPr>
        <w:keepNext/>
        <w:keepLines/>
        <w:spacing w:before="12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Pr="00226142">
        <w:rPr>
          <w:rFonts w:ascii="Times New Roman" w:hAnsi="Times New Roman" w:cs="Times New Roman"/>
          <w:sz w:val="24"/>
          <w:szCs w:val="24"/>
        </w:rPr>
        <w:t xml:space="preserve">. </w:t>
      </w:r>
      <w:r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226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739,</w:t>
      </w:r>
      <w:r w:rsidRPr="0083654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771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F01F4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22614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6142">
        <w:rPr>
          <w:rFonts w:ascii="Times New Roman" w:hAnsi="Times New Roman" w:cs="Times New Roman"/>
          <w:sz w:val="24"/>
          <w:szCs w:val="24"/>
        </w:rPr>
        <w:t>. Извещение и документация об электронном аукционе № 0133300001714000</w:t>
      </w:r>
      <w:r>
        <w:rPr>
          <w:rFonts w:ascii="Times New Roman" w:hAnsi="Times New Roman" w:cs="Times New Roman"/>
          <w:sz w:val="24"/>
          <w:szCs w:val="24"/>
        </w:rPr>
        <w:t xml:space="preserve">964 </w:t>
      </w:r>
      <w:r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226142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6" w:history="1">
        <w:r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22614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2614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FF01F4" w:rsidRPr="003925AA" w:rsidTr="00FF01F4">
        <w:trPr>
          <w:trHeight w:val="547"/>
        </w:trPr>
        <w:tc>
          <w:tcPr>
            <w:tcW w:w="2127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540" w:rsidRPr="003925AA" w:rsidTr="00FF01F4">
        <w:trPr>
          <w:trHeight w:val="547"/>
        </w:trPr>
        <w:tc>
          <w:tcPr>
            <w:tcW w:w="2127" w:type="dxa"/>
          </w:tcPr>
          <w:p w:rsidR="00836540" w:rsidRPr="00B5239F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836540" w:rsidRPr="00B5239F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36540" w:rsidRPr="00B5239F" w:rsidRDefault="00836540" w:rsidP="008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юридического </w:t>
            </w:r>
            <w:proofErr w:type="gramStart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FF01F4" w:rsidRPr="003925AA" w:rsidTr="00FF01F4">
        <w:trPr>
          <w:trHeight w:val="340"/>
        </w:trPr>
        <w:tc>
          <w:tcPr>
            <w:tcW w:w="2127" w:type="dxa"/>
          </w:tcPr>
          <w:p w:rsidR="00FF01F4" w:rsidRPr="00B5239F" w:rsidRDefault="00B10157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B5239F" w:rsidRDefault="00FF01F4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A0E24" w:rsidRDefault="00AA0E24" w:rsidP="00B101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 w:rsidR="00B10157"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1015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B1015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F01F4" w:rsidRPr="00AA0E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01F4" w:rsidRPr="003925AA" w:rsidTr="00FF01F4">
        <w:trPr>
          <w:trHeight w:val="435"/>
        </w:trPr>
        <w:tc>
          <w:tcPr>
            <w:tcW w:w="2127" w:type="dxa"/>
          </w:tcPr>
          <w:p w:rsidR="00FF01F4" w:rsidRPr="003925AA" w:rsidRDefault="00B10157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FF01F4" w:rsidRPr="003925AA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3925AA" w:rsidRDefault="00AA0E24" w:rsidP="00B1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540" w:rsidRPr="003925AA" w:rsidTr="00FF01F4">
        <w:trPr>
          <w:trHeight w:val="435"/>
        </w:trPr>
        <w:tc>
          <w:tcPr>
            <w:tcW w:w="2127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аукционов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3925AA" w:rsidRDefault="0086630B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836540">
        <w:rPr>
          <w:rFonts w:ascii="Times New Roman" w:hAnsi="Times New Roman" w:cs="Times New Roman"/>
          <w:sz w:val="24"/>
          <w:szCs w:val="24"/>
        </w:rPr>
        <w:t>25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836540">
        <w:rPr>
          <w:rFonts w:ascii="Times New Roman" w:hAnsi="Times New Roman" w:cs="Times New Roman"/>
          <w:sz w:val="24"/>
          <w:szCs w:val="24"/>
        </w:rPr>
        <w:t>августа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86630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D7107C" w:rsidRPr="003925AA" w:rsidRDefault="0086630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Y="5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2"/>
        <w:gridCol w:w="1560"/>
        <w:gridCol w:w="1276"/>
      </w:tblGrid>
      <w:tr w:rsidR="000E1E7E" w:rsidRPr="00B5239F" w:rsidTr="00072C2B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8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72C2B" w:rsidRPr="00B5239F" w:rsidTr="00072C2B">
        <w:trPr>
          <w:trHeight w:val="400"/>
          <w:tblCellSpacing w:w="5" w:type="nil"/>
        </w:trPr>
        <w:tc>
          <w:tcPr>
            <w:tcW w:w="926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hAnsi="Times New Roman" w:cs="Times New Roman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842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</w:p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276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072C2B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26142" w:rsidRDefault="00226142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836540">
              <w:rPr>
                <w:rFonts w:ascii="Times New Roman" w:hAnsi="Times New Roman" w:cs="Times New Roman"/>
              </w:rPr>
              <w:t>Импульс</w:t>
            </w:r>
            <w:r w:rsidRPr="00226142">
              <w:rPr>
                <w:rFonts w:ascii="Times New Roman" w:hAnsi="Times New Roman" w:cs="Times New Roman"/>
              </w:rPr>
              <w:t xml:space="preserve">», </w:t>
            </w:r>
          </w:p>
          <w:p w:rsidR="00351DC1" w:rsidRDefault="00351DC1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(ООО «</w:t>
            </w:r>
            <w:r w:rsidR="00836540">
              <w:rPr>
                <w:rFonts w:ascii="Times New Roman" w:hAnsi="Times New Roman" w:cs="Times New Roman"/>
              </w:rPr>
              <w:t>Импульс</w:t>
            </w:r>
            <w:r>
              <w:rPr>
                <w:rFonts w:ascii="Times New Roman" w:hAnsi="Times New Roman" w:cs="Times New Roman"/>
              </w:rPr>
              <w:t>»)</w:t>
            </w:r>
          </w:p>
          <w:p w:rsidR="00072C2B" w:rsidRDefault="00072C2B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FF0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836540">
              <w:rPr>
                <w:rFonts w:ascii="Times New Roman" w:hAnsi="Times New Roman" w:cs="Times New Roman"/>
              </w:rPr>
              <w:t>3702067001</w:t>
            </w:r>
          </w:p>
        </w:tc>
        <w:tc>
          <w:tcPr>
            <w:tcW w:w="2126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2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836540" w:rsidRDefault="00836540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226142" w:rsidRDefault="00351DC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226142">
              <w:rPr>
                <w:rFonts w:ascii="Times New Roman" w:hAnsi="Times New Roman" w:cs="Times New Roman"/>
              </w:rPr>
              <w:t>.</w:t>
            </w:r>
          </w:p>
          <w:p w:rsidR="00FF01F4" w:rsidRPr="00B5239F" w:rsidRDefault="00351DC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</w:t>
            </w:r>
            <w:r w:rsidR="00AA0E24">
              <w:rPr>
                <w:rFonts w:ascii="Times New Roman" w:hAnsi="Times New Roman" w:cs="Times New Roman"/>
              </w:rPr>
              <w:t>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836540" w:rsidP="00072C2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Н.Е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</w:p>
    <w:bookmarkEnd w:id="0"/>
    <w:p w:rsidR="00351DC1" w:rsidRPr="00351DC1" w:rsidRDefault="00351DC1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Контракт заключается в соответствии с п. 25 ч. 1 ст. 93 Закона № 44-ФЗ, в порядке, установленном ст. 70 Закона № 44-ФЗ, с единственным участником аукциона -</w:t>
      </w:r>
      <w:r w:rsidRPr="00351DC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1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</w:t>
      </w:r>
      <w:r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1DC1" w:rsidRPr="00351DC1" w:rsidRDefault="00351DC1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(</w:t>
      </w:r>
      <w:r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10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</w:t>
        </w:r>
        <w:r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3925AA" w:rsidRDefault="00351DC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7E7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7E71E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351DC1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3925AA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Default="00351DC1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Иванкина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3925AA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1D06C8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6540">
      <w:pgSz w:w="11905" w:h="16838"/>
      <w:pgMar w:top="851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Евгеньевна Кузнецова</cp:lastModifiedBy>
  <cp:revision>7</cp:revision>
  <cp:lastPrinted>2014-08-26T07:20:00Z</cp:lastPrinted>
  <dcterms:created xsi:type="dcterms:W3CDTF">2014-06-17T10:51:00Z</dcterms:created>
  <dcterms:modified xsi:type="dcterms:W3CDTF">2014-08-26T07:22:00Z</dcterms:modified>
</cp:coreProperties>
</file>