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8E" w:rsidRPr="00CF598E" w:rsidRDefault="00CF598E" w:rsidP="00CF598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F598E">
        <w:rPr>
          <w:rFonts w:ascii="Tahoma" w:eastAsia="Times New Roman" w:hAnsi="Tahoma" w:cs="Tahoma"/>
          <w:sz w:val="21"/>
          <w:szCs w:val="21"/>
          <w:lang w:eastAsia="ru-RU"/>
        </w:rPr>
        <w:t>Изменения извещения о проведении электронного аукциона</w:t>
      </w:r>
    </w:p>
    <w:p w:rsidR="00CF598E" w:rsidRPr="00CF598E" w:rsidRDefault="00CF598E" w:rsidP="00CF598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F598E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№0133300001714000753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CF598E" w:rsidRPr="00CF598E" w:rsidTr="00CF598E">
        <w:tc>
          <w:tcPr>
            <w:tcW w:w="2000" w:type="pct"/>
            <w:vAlign w:val="center"/>
            <w:hideMark/>
          </w:tcPr>
          <w:p w:rsidR="00CF598E" w:rsidRPr="00CF598E" w:rsidRDefault="00CF598E" w:rsidP="00CF59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F598E" w:rsidRPr="00CF598E" w:rsidRDefault="00CF598E" w:rsidP="00CF59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F598E" w:rsidRPr="00CF598E" w:rsidTr="00CF598E"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16.07.2014</w:t>
            </w:r>
          </w:p>
        </w:tc>
      </w:tr>
      <w:tr w:rsidR="00CF598E" w:rsidRPr="00CF598E" w:rsidTr="00CF598E"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F598E" w:rsidRPr="00CF598E" w:rsidTr="00CF598E"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6 статьи 63 и частью 6 статьи 65 Федерального закона от 05.04.2013 №44-ФЗ «О контрактной системе в сфере закупок товаров, работ, услуг для государственных и муниципальных нужд» внести изменения в извещение о проведении электронного аукциона и документацию об электронном аукционе:1. В извещении о проведении электронного аукциона изложить в новой редакции:- пункты «Дата и время окончания подачи заявок», «Дата </w:t>
            </w:r>
            <w:proofErr w:type="gramStart"/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</w:t>
            </w:r>
            <w:proofErr w:type="gramEnd"/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участников», «Дата проведения аукциона в электронной форме».2. В документации об электронном аукционе изложить в новой редакции</w:t>
            </w:r>
            <w:proofErr w:type="gramStart"/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 пункты 25, 26, 27, 28 раздела 1.3. «Информационная карта электронного аукциона» части I «Электронный аукцион»;- часть III «Описание объекта закупки (Технические характеристики товара)».</w:t>
            </w:r>
          </w:p>
        </w:tc>
      </w:tr>
      <w:tr w:rsidR="00CF598E" w:rsidRPr="00CF598E" w:rsidTr="00CF598E"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98E" w:rsidRPr="00CF598E" w:rsidTr="00CF598E"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0133300001714000753</w:t>
            </w:r>
          </w:p>
        </w:tc>
      </w:tr>
      <w:tr w:rsidR="00CF598E" w:rsidRPr="00CF598E" w:rsidTr="00CF598E"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компьютерной техники</w:t>
            </w:r>
          </w:p>
        </w:tc>
      </w:tr>
      <w:tr w:rsidR="00CF598E" w:rsidRPr="00CF598E" w:rsidTr="00CF598E"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CF598E" w:rsidRPr="00CF598E" w:rsidTr="00CF598E"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CF598E" w:rsidRPr="00CF598E" w:rsidTr="00CF598E"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CF598E" w:rsidRPr="00CF598E" w:rsidTr="00CF598E"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CF598E" w:rsidRPr="00CF598E" w:rsidTr="00CF598E"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98E" w:rsidRPr="00CF598E" w:rsidTr="00CF598E"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CF598E" w:rsidRPr="00CF598E" w:rsidTr="00CF598E"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CF598E" w:rsidRPr="00CF598E" w:rsidTr="00CF598E"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CF598E" w:rsidRPr="00CF598E" w:rsidTr="00CF598E"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CF598E" w:rsidRPr="00CF598E" w:rsidTr="00CF598E"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CF598E" w:rsidRPr="00CF598E" w:rsidTr="00CF598E"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CF598E" w:rsidRPr="00CF598E" w:rsidTr="00CF598E"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F598E" w:rsidRPr="00CF598E" w:rsidTr="00CF598E"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Муниципальное бюджетное образовательное учреждение средняя общеобразовательная школа №7 , Место нахождения/почтовый адрес: 153000, Российская Федерация, Ивановская область, Иваново г, Танкиста </w:t>
            </w:r>
            <w:proofErr w:type="spellStart"/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Белороссова</w:t>
            </w:r>
            <w:proofErr w:type="spellEnd"/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д.15, Адрес электронной почты: School7@ivedu.ru, Номер контактного телефона:7-4932-327492, Ответственное должностное лицо: Симагина </w:t>
            </w: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Ольга Вячеславовна</w:t>
            </w:r>
          </w:p>
        </w:tc>
      </w:tr>
      <w:tr w:rsidR="00CF598E" w:rsidRPr="00CF598E" w:rsidTr="00CF598E"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98E" w:rsidRPr="00CF598E" w:rsidTr="00CF598E"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16.07.2014 18:00</w:t>
            </w:r>
          </w:p>
        </w:tc>
      </w:tr>
      <w:tr w:rsidR="00CF598E" w:rsidRPr="00CF598E" w:rsidTr="00CF598E"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24.07.2014 08:00</w:t>
            </w:r>
          </w:p>
        </w:tc>
      </w:tr>
      <w:tr w:rsidR="00CF598E" w:rsidRPr="00CF598E" w:rsidTr="00CF598E"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CF598E" w:rsidRPr="00CF598E" w:rsidTr="00CF598E"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CF598E" w:rsidRPr="00CF598E" w:rsidTr="00CF598E"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25.07.2014</w:t>
            </w:r>
          </w:p>
        </w:tc>
      </w:tr>
      <w:tr w:rsidR="00CF598E" w:rsidRPr="00CF598E" w:rsidTr="00CF598E"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28.07.2014</w:t>
            </w:r>
          </w:p>
        </w:tc>
      </w:tr>
      <w:tr w:rsidR="00CF598E" w:rsidRPr="00CF598E" w:rsidTr="00CF598E"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CF598E" w:rsidRPr="00CF598E" w:rsidTr="00CF598E"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98E" w:rsidRPr="00CF598E" w:rsidTr="00CF598E"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500813.31 Российский рубль</w:t>
            </w:r>
          </w:p>
        </w:tc>
      </w:tr>
      <w:tr w:rsidR="00CF598E" w:rsidRPr="00CF598E" w:rsidTr="00CF598E"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CF598E" w:rsidRPr="00CF598E" w:rsidTr="00CF598E"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98E" w:rsidRPr="00CF598E" w:rsidTr="00CF598E"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средняя общеобразовательная школа № 7</w:t>
            </w:r>
          </w:p>
        </w:tc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F598E" w:rsidRPr="00CF598E" w:rsidTr="00CF598E"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500813.31 Российский рубль</w:t>
            </w:r>
          </w:p>
        </w:tc>
      </w:tr>
      <w:tr w:rsidR="00CF598E" w:rsidRPr="00CF598E" w:rsidTr="00CF598E"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ваново</w:t>
            </w:r>
            <w:proofErr w:type="spellEnd"/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ул.Танкиста</w:t>
            </w:r>
            <w:proofErr w:type="spellEnd"/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Белороссова</w:t>
            </w:r>
            <w:proofErr w:type="spellEnd"/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д.15.Количество товара указано в части III «Описание объекта закупки» документация об электронном аукционе </w:t>
            </w:r>
          </w:p>
        </w:tc>
      </w:tr>
      <w:tr w:rsidR="00CF598E" w:rsidRPr="00CF598E" w:rsidTr="00CF598E"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14 календарных дней с момента заключения контракта.</w:t>
            </w:r>
          </w:p>
        </w:tc>
      </w:tr>
      <w:tr w:rsidR="00CF598E" w:rsidRPr="00CF598E" w:rsidTr="00CF598E"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98E" w:rsidRPr="00CF598E" w:rsidTr="00CF598E"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F598E" w:rsidRPr="00CF598E" w:rsidTr="00CF598E"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5008.13</w:t>
            </w:r>
          </w:p>
        </w:tc>
      </w:tr>
      <w:tr w:rsidR="00CF598E" w:rsidRPr="00CF598E" w:rsidTr="00CF598E"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CF598E" w:rsidRPr="00CF598E" w:rsidTr="00CF598E"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F598E" w:rsidRPr="00CF598E" w:rsidTr="00CF598E"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98E" w:rsidRPr="00CF598E" w:rsidTr="00CF598E"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F598E" w:rsidRPr="00CF598E" w:rsidTr="00CF598E"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25040.67</w:t>
            </w:r>
          </w:p>
        </w:tc>
      </w:tr>
      <w:tr w:rsidR="00CF598E" w:rsidRPr="00CF598E" w:rsidTr="00CF598E"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</w:t>
            </w: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CF598E" w:rsidRPr="00CF598E" w:rsidTr="00CF598E"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F598E" w:rsidRPr="00CF598E" w:rsidTr="00CF598E"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98E" w:rsidRPr="00CF598E" w:rsidTr="00CF598E"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F598E" w:rsidRPr="00CF598E" w:rsidTr="00CF598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3"/>
              <w:gridCol w:w="1224"/>
              <w:gridCol w:w="2298"/>
              <w:gridCol w:w="1050"/>
              <w:gridCol w:w="1124"/>
              <w:gridCol w:w="991"/>
              <w:gridCol w:w="1005"/>
            </w:tblGrid>
            <w:tr w:rsidR="00CF598E" w:rsidRPr="00CF598E">
              <w:tc>
                <w:tcPr>
                  <w:tcW w:w="0" w:type="auto"/>
                  <w:gridSpan w:val="7"/>
                  <w:vAlign w:val="center"/>
                  <w:hideMark/>
                </w:tcPr>
                <w:p w:rsidR="00CF598E" w:rsidRPr="00CF598E" w:rsidRDefault="00CF598E" w:rsidP="00CF598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598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CF598E" w:rsidRPr="00CF598E">
              <w:tc>
                <w:tcPr>
                  <w:tcW w:w="0" w:type="auto"/>
                  <w:vAlign w:val="center"/>
                  <w:hideMark/>
                </w:tcPr>
                <w:p w:rsidR="00CF598E" w:rsidRPr="00CF598E" w:rsidRDefault="00CF598E" w:rsidP="00CF598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598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598E" w:rsidRPr="00CF598E" w:rsidRDefault="00CF598E" w:rsidP="00CF598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598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598E" w:rsidRPr="00CF598E" w:rsidRDefault="00CF598E" w:rsidP="00CF598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598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598E" w:rsidRPr="00CF598E" w:rsidRDefault="00CF598E" w:rsidP="00CF598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598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598E" w:rsidRPr="00CF598E" w:rsidRDefault="00CF598E" w:rsidP="00CF598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598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598E" w:rsidRPr="00CF598E" w:rsidRDefault="00CF598E" w:rsidP="00CF598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598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CF598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CF598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CF598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CF598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598E" w:rsidRPr="00CF598E" w:rsidRDefault="00CF598E" w:rsidP="00CF598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598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CF598E" w:rsidRPr="00CF598E">
              <w:tc>
                <w:tcPr>
                  <w:tcW w:w="0" w:type="auto"/>
                  <w:vAlign w:val="center"/>
                  <w:hideMark/>
                </w:tcPr>
                <w:p w:rsidR="00CF598E" w:rsidRPr="00CF598E" w:rsidRDefault="00CF598E" w:rsidP="00CF598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598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компьютерной техники. Описание объекта закупки в соответствии с частью III «Описание объекта закупки» документации об электронном аукционе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598E" w:rsidRPr="00CF598E" w:rsidRDefault="00CF598E" w:rsidP="00CF598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598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30.02.15.210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598E" w:rsidRPr="00CF598E" w:rsidRDefault="00CF598E" w:rsidP="00CF598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598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598E" w:rsidRPr="00CF598E" w:rsidRDefault="00CF598E" w:rsidP="00CF598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598E" w:rsidRPr="00CF598E" w:rsidRDefault="00CF598E" w:rsidP="00CF598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598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598E" w:rsidRPr="00CF598E" w:rsidRDefault="00CF598E" w:rsidP="00CF598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598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500813.31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598E" w:rsidRPr="00CF598E" w:rsidRDefault="00CF598E" w:rsidP="00CF598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598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500813.31</w:t>
                  </w:r>
                </w:p>
              </w:tc>
            </w:tr>
            <w:tr w:rsidR="00CF598E" w:rsidRPr="00CF598E">
              <w:tc>
                <w:tcPr>
                  <w:tcW w:w="0" w:type="auto"/>
                  <w:gridSpan w:val="7"/>
                  <w:vAlign w:val="center"/>
                  <w:hideMark/>
                </w:tcPr>
                <w:p w:rsidR="00CF598E" w:rsidRPr="00CF598E" w:rsidRDefault="00CF598E" w:rsidP="00CF598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598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500813.31</w:t>
                  </w:r>
                </w:p>
              </w:tc>
            </w:tr>
          </w:tbl>
          <w:p w:rsidR="00CF598E" w:rsidRPr="00CF598E" w:rsidRDefault="00CF598E" w:rsidP="00CF59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F598E" w:rsidRPr="00CF598E" w:rsidTr="00CF598E"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98E" w:rsidRPr="00CF598E" w:rsidTr="00CF598E"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CF598E" w:rsidRPr="00CF598E" w:rsidTr="00CF598E"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 к требованию отсутствует</w:t>
            </w:r>
          </w:p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пунктами 1 и 2 части 1 Статьи 31 Федерального закона № 44-ФЗ) </w:t>
            </w:r>
          </w:p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F598E" w:rsidRPr="00CF598E" w:rsidTr="00CF598E"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F598E" w:rsidRPr="00CF598E" w:rsidTr="00CF598E"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CF598E" w:rsidRPr="00CF598E" w:rsidTr="00CF598E">
        <w:tc>
          <w:tcPr>
            <w:tcW w:w="0" w:type="auto"/>
            <w:gridSpan w:val="2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F598E" w:rsidRPr="00CF598E" w:rsidTr="00CF598E"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2</w:t>
            </w:r>
          </w:p>
        </w:tc>
      </w:tr>
      <w:tr w:rsidR="00CF598E" w:rsidRPr="00CF598E" w:rsidTr="00CF598E"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изменения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CF598E" w:rsidRPr="00CF598E" w:rsidRDefault="00CF598E" w:rsidP="00CF59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59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16.07.2014 16:55</w:t>
            </w:r>
          </w:p>
        </w:tc>
      </w:tr>
    </w:tbl>
    <w:p w:rsidR="004F3EAF" w:rsidRDefault="004F3EAF">
      <w:bookmarkStart w:id="0" w:name="_GoBack"/>
      <w:bookmarkEnd w:id="0"/>
    </w:p>
    <w:sectPr w:rsidR="004F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B0"/>
    <w:rsid w:val="004F3EAF"/>
    <w:rsid w:val="008959B0"/>
    <w:rsid w:val="00CF598E"/>
    <w:rsid w:val="00FD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0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5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3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6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Федирко</dc:creator>
  <cp:keywords/>
  <dc:description/>
  <cp:lastModifiedBy>Андрей Александрович Федирко</cp:lastModifiedBy>
  <cp:revision>2</cp:revision>
  <cp:lastPrinted>2014-10-02T07:08:00Z</cp:lastPrinted>
  <dcterms:created xsi:type="dcterms:W3CDTF">2014-10-02T07:08:00Z</dcterms:created>
  <dcterms:modified xsi:type="dcterms:W3CDTF">2014-10-02T07:36:00Z</dcterms:modified>
</cp:coreProperties>
</file>