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B149D2" w:rsidRDefault="00F53482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635316">
        <w:rPr>
          <w:b/>
          <w:sz w:val="24"/>
          <w:szCs w:val="24"/>
        </w:rPr>
        <w:t>752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985EDD" w:rsidTr="00066C57">
        <w:trPr>
          <w:tblCellSpacing w:w="15" w:type="dxa"/>
        </w:trPr>
        <w:tc>
          <w:tcPr>
            <w:tcW w:w="4970" w:type="pct"/>
            <w:vAlign w:val="center"/>
          </w:tcPr>
          <w:p w:rsidR="00635316" w:rsidRPr="00985EDD" w:rsidRDefault="00635316" w:rsidP="00986F5C">
            <w:pPr>
              <w:rPr>
                <w:sz w:val="24"/>
                <w:szCs w:val="24"/>
              </w:rPr>
            </w:pPr>
          </w:p>
          <w:p w:rsidR="009F3E71" w:rsidRPr="00985EDD" w:rsidRDefault="009F3E71" w:rsidP="00986F5C">
            <w:pPr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635316" w:rsidRPr="00985EDD">
              <w:rPr>
                <w:sz w:val="24"/>
                <w:szCs w:val="24"/>
              </w:rPr>
              <w:t>18</w:t>
            </w:r>
            <w:r w:rsidR="00F53482" w:rsidRPr="00985EDD">
              <w:rPr>
                <w:sz w:val="24"/>
                <w:szCs w:val="24"/>
              </w:rPr>
              <w:t>.0</w:t>
            </w:r>
            <w:r w:rsidR="00D650D5" w:rsidRPr="00985EDD">
              <w:rPr>
                <w:sz w:val="24"/>
                <w:szCs w:val="24"/>
              </w:rPr>
              <w:t>7</w:t>
            </w:r>
            <w:r w:rsidRPr="00985EDD">
              <w:rPr>
                <w:sz w:val="24"/>
                <w:szCs w:val="24"/>
              </w:rPr>
              <w:t>.2014</w:t>
            </w:r>
          </w:p>
        </w:tc>
      </w:tr>
    </w:tbl>
    <w:p w:rsidR="009F3E71" w:rsidRPr="00985EDD" w:rsidRDefault="009F3E71" w:rsidP="009F3E71">
      <w:pPr>
        <w:jc w:val="both"/>
        <w:rPr>
          <w:sz w:val="24"/>
          <w:szCs w:val="24"/>
        </w:rPr>
      </w:pPr>
    </w:p>
    <w:p w:rsidR="00CE7597" w:rsidRPr="00985EDD" w:rsidRDefault="009F3E71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 xml:space="preserve">1. Заказчик:  </w:t>
      </w:r>
      <w:r w:rsidR="00635316" w:rsidRPr="00985EDD">
        <w:rPr>
          <w:sz w:val="24"/>
          <w:szCs w:val="24"/>
        </w:rPr>
        <w:t>Муниципальное бюджетное общеобразовательное учреждение гимназия № 44.</w:t>
      </w:r>
    </w:p>
    <w:p w:rsidR="009F3E71" w:rsidRPr="00985EDD" w:rsidRDefault="009F3E71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2. Процедура рассмотрения заявок н</w:t>
      </w:r>
      <w:r w:rsidR="008B4CB2" w:rsidRPr="00985EDD">
        <w:rPr>
          <w:sz w:val="24"/>
          <w:szCs w:val="24"/>
        </w:rPr>
        <w:t>а участие в электронном аукционе</w:t>
      </w:r>
      <w:r w:rsidRPr="00985EDD">
        <w:rPr>
          <w:sz w:val="24"/>
          <w:szCs w:val="24"/>
        </w:rPr>
        <w:t xml:space="preserve">                                 </w:t>
      </w:r>
      <w:r w:rsidR="00065BA4" w:rsidRPr="00985EDD">
        <w:rPr>
          <w:sz w:val="24"/>
          <w:szCs w:val="24"/>
        </w:rPr>
        <w:t xml:space="preserve">            </w:t>
      </w:r>
      <w:r w:rsidR="00635316" w:rsidRPr="00985EDD">
        <w:rPr>
          <w:sz w:val="24"/>
          <w:szCs w:val="24"/>
        </w:rPr>
        <w:t>№ 0133300001714000752</w:t>
      </w:r>
      <w:r w:rsidRPr="00985EDD">
        <w:rPr>
          <w:sz w:val="24"/>
          <w:szCs w:val="24"/>
        </w:rPr>
        <w:t xml:space="preserve"> проводилась аукционной комиссией по осуществлен</w:t>
      </w:r>
      <w:r w:rsidR="00635316" w:rsidRPr="00985EDD">
        <w:rPr>
          <w:sz w:val="24"/>
          <w:szCs w:val="24"/>
        </w:rPr>
        <w:t>ию закупок 18</w:t>
      </w:r>
      <w:r w:rsidR="00D650D5" w:rsidRPr="00985EDD">
        <w:rPr>
          <w:sz w:val="24"/>
          <w:szCs w:val="24"/>
        </w:rPr>
        <w:t>.07</w:t>
      </w:r>
      <w:r w:rsidRPr="00985EDD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CE7597" w:rsidRPr="00985EDD" w:rsidRDefault="009F3E71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3. Наименование объекта закупки</w:t>
      </w:r>
      <w:r w:rsidRPr="00985EDD">
        <w:rPr>
          <w:rFonts w:eastAsia="Calibri"/>
          <w:sz w:val="24"/>
          <w:szCs w:val="24"/>
        </w:rPr>
        <w:t>:</w:t>
      </w:r>
      <w:r w:rsidRPr="00985EDD">
        <w:rPr>
          <w:sz w:val="24"/>
          <w:szCs w:val="24"/>
        </w:rPr>
        <w:t xml:space="preserve"> </w:t>
      </w:r>
      <w:r w:rsidR="00635316" w:rsidRPr="00985EDD">
        <w:rPr>
          <w:color w:val="000000"/>
          <w:sz w:val="24"/>
          <w:szCs w:val="24"/>
        </w:rPr>
        <w:t>Поставка учебников</w:t>
      </w:r>
      <w:r w:rsidR="00CE7597" w:rsidRPr="00985EDD">
        <w:rPr>
          <w:sz w:val="24"/>
          <w:szCs w:val="24"/>
        </w:rPr>
        <w:t>.</w:t>
      </w:r>
    </w:p>
    <w:p w:rsidR="009F3E71" w:rsidRPr="00985EDD" w:rsidRDefault="009F3E71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4. Начальная (максимальная) цена контракта:</w:t>
      </w:r>
      <w:r w:rsidR="00635316" w:rsidRPr="00985EDD">
        <w:rPr>
          <w:sz w:val="24"/>
          <w:szCs w:val="24"/>
        </w:rPr>
        <w:t xml:space="preserve"> 769 317,40 </w:t>
      </w:r>
      <w:r w:rsidR="00D650D5" w:rsidRPr="00985EDD">
        <w:rPr>
          <w:sz w:val="24"/>
          <w:szCs w:val="24"/>
        </w:rPr>
        <w:t xml:space="preserve"> </w:t>
      </w:r>
      <w:r w:rsidRPr="00985EDD">
        <w:rPr>
          <w:sz w:val="24"/>
          <w:szCs w:val="24"/>
        </w:rPr>
        <w:t>руб.</w:t>
      </w:r>
    </w:p>
    <w:p w:rsidR="009F3E71" w:rsidRPr="00985EDD" w:rsidRDefault="009F3E71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985EDD">
        <w:rPr>
          <w:sz w:val="24"/>
          <w:szCs w:val="24"/>
        </w:rPr>
        <w:t xml:space="preserve">щены </w:t>
      </w:r>
      <w:r w:rsidR="00065BA4" w:rsidRPr="00985EDD">
        <w:rPr>
          <w:sz w:val="24"/>
          <w:szCs w:val="24"/>
        </w:rPr>
        <w:t>«</w:t>
      </w:r>
      <w:r w:rsidR="00E74FEC" w:rsidRPr="00985EDD">
        <w:rPr>
          <w:sz w:val="24"/>
          <w:szCs w:val="24"/>
        </w:rPr>
        <w:t>08</w:t>
      </w:r>
      <w:r w:rsidR="006D21B9" w:rsidRPr="00985EDD">
        <w:rPr>
          <w:sz w:val="24"/>
          <w:szCs w:val="24"/>
        </w:rPr>
        <w:t xml:space="preserve">» </w:t>
      </w:r>
      <w:r w:rsidR="00D650D5" w:rsidRPr="00985EDD">
        <w:rPr>
          <w:sz w:val="24"/>
          <w:szCs w:val="24"/>
        </w:rPr>
        <w:t>июля</w:t>
      </w:r>
      <w:r w:rsidRPr="00985EDD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985EDD">
          <w:rPr>
            <w:color w:val="0000FF"/>
            <w:sz w:val="24"/>
            <w:szCs w:val="24"/>
          </w:rPr>
          <w:t>www.rts-tender.ru</w:t>
        </w:r>
      </w:hyperlink>
      <w:r w:rsidRPr="00985EDD">
        <w:rPr>
          <w:sz w:val="24"/>
          <w:szCs w:val="24"/>
        </w:rPr>
        <w:t>) и в единой информационной системе (</w:t>
      </w:r>
      <w:hyperlink r:id="rId8" w:history="1">
        <w:r w:rsidRPr="00985EDD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985EDD">
        <w:rPr>
          <w:color w:val="000000"/>
          <w:sz w:val="24"/>
          <w:szCs w:val="24"/>
          <w:lang w:eastAsia="x-none"/>
        </w:rPr>
        <w:t>).</w:t>
      </w:r>
    </w:p>
    <w:p w:rsidR="009F3E71" w:rsidRPr="00985EDD" w:rsidRDefault="009F3E71" w:rsidP="009F3E71">
      <w:pPr>
        <w:jc w:val="both"/>
        <w:rPr>
          <w:sz w:val="24"/>
          <w:szCs w:val="24"/>
        </w:rPr>
      </w:pPr>
      <w:r w:rsidRPr="00985EDD">
        <w:rPr>
          <w:bCs/>
          <w:sz w:val="24"/>
          <w:szCs w:val="24"/>
        </w:rPr>
        <w:t xml:space="preserve">6. </w:t>
      </w:r>
      <w:r w:rsidRPr="00985EDD">
        <w:rPr>
          <w:sz w:val="24"/>
          <w:szCs w:val="24"/>
        </w:rPr>
        <w:t>Состав аукционной комиссии по осуществлению закупок.</w:t>
      </w:r>
    </w:p>
    <w:p w:rsidR="009F3E71" w:rsidRPr="00985EDD" w:rsidRDefault="009F3E71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На заседан</w:t>
      </w:r>
      <w:proofErr w:type="gramStart"/>
      <w:r w:rsidRPr="00985EDD">
        <w:rPr>
          <w:sz w:val="24"/>
          <w:szCs w:val="24"/>
        </w:rPr>
        <w:t>ии ау</w:t>
      </w:r>
      <w:proofErr w:type="gramEnd"/>
      <w:r w:rsidRPr="00985ED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D666A5" w:rsidRPr="00985EDD" w:rsidRDefault="00D666A5" w:rsidP="009F3E71">
      <w:pPr>
        <w:jc w:val="both"/>
        <w:rPr>
          <w:sz w:val="24"/>
          <w:szCs w:val="24"/>
        </w:rPr>
      </w:pP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9F3E71" w:rsidRPr="00985EDD" w:rsidTr="00D650D5">
        <w:trPr>
          <w:trHeight w:val="246"/>
        </w:trPr>
        <w:tc>
          <w:tcPr>
            <w:tcW w:w="2481" w:type="dxa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начальник уп</w:t>
            </w:r>
            <w:r w:rsidR="001F6983" w:rsidRPr="00985EDD">
              <w:rPr>
                <w:sz w:val="24"/>
                <w:szCs w:val="24"/>
              </w:rPr>
              <w:t>равления муниципального заказа А</w:t>
            </w:r>
            <w:r w:rsidRPr="00985EDD">
              <w:rPr>
                <w:sz w:val="24"/>
                <w:szCs w:val="24"/>
              </w:rPr>
              <w:t>дминистрации города</w:t>
            </w:r>
            <w:r w:rsidR="004649B9" w:rsidRPr="00985EDD">
              <w:rPr>
                <w:sz w:val="24"/>
                <w:szCs w:val="24"/>
              </w:rPr>
              <w:t xml:space="preserve"> Иванова</w:t>
            </w:r>
            <w:r w:rsidRPr="00985EDD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985EDD" w:rsidTr="00D650D5">
        <w:trPr>
          <w:trHeight w:val="73"/>
        </w:trPr>
        <w:tc>
          <w:tcPr>
            <w:tcW w:w="2481" w:type="dxa"/>
          </w:tcPr>
          <w:p w:rsidR="001F6983" w:rsidRPr="00985EDD" w:rsidRDefault="00D650D5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1F6983" w:rsidRPr="00985EDD" w:rsidRDefault="00D650D5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1F6983" w:rsidRPr="00985EDD" w:rsidRDefault="00D650D5" w:rsidP="00D650D5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85ED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85EDD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985EDD" w:rsidTr="00D650D5">
        <w:trPr>
          <w:trHeight w:val="849"/>
        </w:trPr>
        <w:tc>
          <w:tcPr>
            <w:tcW w:w="2481" w:type="dxa"/>
          </w:tcPr>
          <w:p w:rsidR="00B3658C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Е.В. Сергеева</w:t>
            </w:r>
          </w:p>
          <w:p w:rsidR="00D650D5" w:rsidRPr="00985EDD" w:rsidRDefault="00D650D5" w:rsidP="009E2EE4">
            <w:pPr>
              <w:rPr>
                <w:sz w:val="24"/>
                <w:szCs w:val="24"/>
              </w:rPr>
            </w:pPr>
          </w:p>
          <w:p w:rsidR="00D650D5" w:rsidRPr="00985EDD" w:rsidRDefault="00D650D5" w:rsidP="00D650D5">
            <w:pPr>
              <w:rPr>
                <w:sz w:val="24"/>
                <w:szCs w:val="24"/>
              </w:rPr>
            </w:pPr>
          </w:p>
          <w:p w:rsidR="009F3E71" w:rsidRPr="00985EDD" w:rsidRDefault="00D650D5" w:rsidP="00D650D5">
            <w:pPr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8" w:type="dxa"/>
          </w:tcPr>
          <w:p w:rsidR="009E2EE4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-</w:t>
            </w:r>
          </w:p>
          <w:p w:rsidR="009E2EE4" w:rsidRPr="00985EDD" w:rsidRDefault="009E2EE4" w:rsidP="009E2EE4">
            <w:pPr>
              <w:rPr>
                <w:sz w:val="24"/>
                <w:szCs w:val="24"/>
              </w:rPr>
            </w:pPr>
          </w:p>
          <w:p w:rsidR="009E2EE4" w:rsidRPr="00985EDD" w:rsidRDefault="009E2EE4" w:rsidP="009E2EE4">
            <w:pPr>
              <w:rPr>
                <w:sz w:val="24"/>
                <w:szCs w:val="24"/>
              </w:rPr>
            </w:pPr>
          </w:p>
          <w:p w:rsidR="009E2EE4" w:rsidRPr="00985EDD" w:rsidRDefault="00D650D5" w:rsidP="009E2EE4">
            <w:pPr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-</w:t>
            </w:r>
          </w:p>
          <w:p w:rsidR="009F3E71" w:rsidRPr="00985EDD" w:rsidRDefault="009F3E71" w:rsidP="009E2EE4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B3658C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 w:rsidRPr="00985EDD">
              <w:rPr>
                <w:sz w:val="24"/>
                <w:szCs w:val="24"/>
              </w:rPr>
              <w:t>равления муниципального заказа А</w:t>
            </w:r>
            <w:r w:rsidRPr="00985EDD">
              <w:rPr>
                <w:sz w:val="24"/>
                <w:szCs w:val="24"/>
              </w:rPr>
              <w:t>дминистрации города</w:t>
            </w:r>
            <w:r w:rsidR="006D21B9" w:rsidRPr="00985EDD">
              <w:rPr>
                <w:sz w:val="24"/>
                <w:szCs w:val="24"/>
              </w:rPr>
              <w:t xml:space="preserve"> Иванова</w:t>
            </w:r>
            <w:r w:rsidRPr="00985EDD">
              <w:rPr>
                <w:sz w:val="24"/>
                <w:szCs w:val="24"/>
              </w:rPr>
              <w:t>, член комиссии</w:t>
            </w:r>
          </w:p>
          <w:p w:rsidR="009E2EE4" w:rsidRPr="00985EDD" w:rsidRDefault="00D650D5" w:rsidP="00D650D5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985EDD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85EDD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985EDD" w:rsidRDefault="009F3E71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7. По окончании срока подачи заявок до 08 час. 00 мин. (время московское) «</w:t>
      </w:r>
      <w:r w:rsidR="00E74FEC" w:rsidRPr="00985EDD">
        <w:rPr>
          <w:sz w:val="24"/>
          <w:szCs w:val="24"/>
        </w:rPr>
        <w:t>16</w:t>
      </w:r>
      <w:r w:rsidRPr="00985EDD">
        <w:rPr>
          <w:sz w:val="24"/>
          <w:szCs w:val="24"/>
        </w:rPr>
        <w:t xml:space="preserve">» </w:t>
      </w:r>
      <w:r w:rsidR="000712DE" w:rsidRPr="00985EDD">
        <w:rPr>
          <w:sz w:val="24"/>
          <w:szCs w:val="24"/>
        </w:rPr>
        <w:t>июл</w:t>
      </w:r>
      <w:r w:rsidR="009E2EE4" w:rsidRPr="00985EDD">
        <w:rPr>
          <w:sz w:val="24"/>
          <w:szCs w:val="24"/>
        </w:rPr>
        <w:t>я</w:t>
      </w:r>
      <w:r w:rsidRPr="00985EDD">
        <w:rPr>
          <w:sz w:val="24"/>
          <w:szCs w:val="24"/>
        </w:rPr>
        <w:t xml:space="preserve"> 2014 года были поданы </w:t>
      </w:r>
      <w:r w:rsidR="00E74FEC" w:rsidRPr="00985EDD">
        <w:rPr>
          <w:sz w:val="24"/>
          <w:szCs w:val="24"/>
        </w:rPr>
        <w:t>4</w:t>
      </w:r>
      <w:r w:rsidR="00C9349E" w:rsidRPr="00985EDD">
        <w:rPr>
          <w:sz w:val="24"/>
          <w:szCs w:val="24"/>
        </w:rPr>
        <w:t xml:space="preserve"> </w:t>
      </w:r>
      <w:r w:rsidR="001F6983" w:rsidRPr="00985EDD">
        <w:rPr>
          <w:sz w:val="24"/>
          <w:szCs w:val="24"/>
        </w:rPr>
        <w:t>(</w:t>
      </w:r>
      <w:r w:rsidR="00E74FEC" w:rsidRPr="00985EDD">
        <w:rPr>
          <w:sz w:val="24"/>
          <w:szCs w:val="24"/>
        </w:rPr>
        <w:t>четыре</w:t>
      </w:r>
      <w:r w:rsidR="001F6983" w:rsidRPr="00985EDD">
        <w:rPr>
          <w:sz w:val="24"/>
          <w:szCs w:val="24"/>
        </w:rPr>
        <w:t>)</w:t>
      </w:r>
      <w:r w:rsidRPr="00985EDD">
        <w:rPr>
          <w:sz w:val="24"/>
          <w:szCs w:val="24"/>
        </w:rPr>
        <w:t xml:space="preserve"> заяв</w:t>
      </w:r>
      <w:r w:rsidR="006D21B9" w:rsidRPr="00985EDD">
        <w:rPr>
          <w:sz w:val="24"/>
          <w:szCs w:val="24"/>
        </w:rPr>
        <w:t>ки</w:t>
      </w:r>
      <w:r w:rsidRPr="00985EDD">
        <w:rPr>
          <w:sz w:val="24"/>
          <w:szCs w:val="24"/>
        </w:rPr>
        <w:t xml:space="preserve"> от участников с порядковыми номерами: 1, 2</w:t>
      </w:r>
      <w:r w:rsidR="00EF1CD1" w:rsidRPr="00985EDD">
        <w:rPr>
          <w:sz w:val="24"/>
          <w:szCs w:val="24"/>
        </w:rPr>
        <w:t>, 3</w:t>
      </w:r>
      <w:r w:rsidR="00E74FEC" w:rsidRPr="00985EDD">
        <w:rPr>
          <w:sz w:val="24"/>
          <w:szCs w:val="24"/>
        </w:rPr>
        <w:t>, 4</w:t>
      </w:r>
      <w:r w:rsidRPr="00985EDD">
        <w:rPr>
          <w:sz w:val="24"/>
          <w:szCs w:val="24"/>
        </w:rPr>
        <w:t>.</w:t>
      </w:r>
    </w:p>
    <w:p w:rsidR="009F3E71" w:rsidRPr="00985EDD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985EDD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E74FEC" w:rsidRPr="00985EDD">
        <w:rPr>
          <w:sz w:val="24"/>
          <w:szCs w:val="24"/>
        </w:rPr>
        <w:t>33300001714000752</w:t>
      </w:r>
      <w:r w:rsidRPr="00985EDD">
        <w:rPr>
          <w:sz w:val="24"/>
          <w:szCs w:val="24"/>
        </w:rPr>
        <w:t xml:space="preserve"> в порядке, установленном статьей 67 Федерального закона </w:t>
      </w:r>
      <w:r w:rsidRPr="00985EDD">
        <w:rPr>
          <w:color w:val="000000"/>
          <w:sz w:val="24"/>
          <w:szCs w:val="24"/>
        </w:rPr>
        <w:t>от 05 апреля 2013 года № 44-ФЗ</w:t>
      </w:r>
      <w:r w:rsidRPr="00985EDD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985EDD">
        <w:rPr>
          <w:sz w:val="24"/>
          <w:szCs w:val="24"/>
        </w:rPr>
        <w:t xml:space="preserve"> (далее  Закон 44-ФЗ)</w:t>
      </w:r>
      <w:r w:rsidRPr="00985EDD">
        <w:rPr>
          <w:color w:val="000000"/>
          <w:sz w:val="24"/>
          <w:szCs w:val="24"/>
        </w:rPr>
        <w:t xml:space="preserve">, и приняла решение. </w:t>
      </w:r>
    </w:p>
    <w:p w:rsidR="00D650D5" w:rsidRPr="00985EDD" w:rsidRDefault="00066C57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985EDD">
        <w:rPr>
          <w:sz w:val="24"/>
          <w:szCs w:val="24"/>
        </w:rPr>
        <w:t>8.1.</w:t>
      </w:r>
      <w:r w:rsidR="002C0736" w:rsidRPr="00985EDD">
        <w:rPr>
          <w:sz w:val="24"/>
          <w:szCs w:val="24"/>
        </w:rPr>
        <w:t xml:space="preserve"> </w:t>
      </w:r>
      <w:r w:rsidR="005B2876" w:rsidRPr="00985EDD">
        <w:rPr>
          <w:sz w:val="24"/>
          <w:szCs w:val="24"/>
        </w:rPr>
        <w:t>Допустить к участию в электронном</w:t>
      </w:r>
      <w:r w:rsidR="00E74FEC" w:rsidRPr="00985EDD">
        <w:rPr>
          <w:sz w:val="24"/>
          <w:szCs w:val="24"/>
        </w:rPr>
        <w:t xml:space="preserve"> аукционе и признать участниками</w:t>
      </w:r>
      <w:r w:rsidRPr="00985EDD">
        <w:rPr>
          <w:sz w:val="24"/>
          <w:szCs w:val="24"/>
        </w:rPr>
        <w:t xml:space="preserve"> </w:t>
      </w:r>
      <w:r w:rsidR="00E74FEC" w:rsidRPr="00985EDD">
        <w:rPr>
          <w:sz w:val="24"/>
          <w:szCs w:val="24"/>
        </w:rPr>
        <w:t>электронного аукциона следующих</w:t>
      </w:r>
      <w:r w:rsidR="005B2876" w:rsidRPr="00985EDD">
        <w:rPr>
          <w:sz w:val="24"/>
          <w:szCs w:val="24"/>
        </w:rPr>
        <w:t xml:space="preserve"> </w:t>
      </w:r>
      <w:r w:rsidR="00EF1CD1" w:rsidRPr="00985EDD">
        <w:rPr>
          <w:sz w:val="24"/>
          <w:szCs w:val="24"/>
        </w:rPr>
        <w:t>участник</w:t>
      </w:r>
      <w:r w:rsidR="00E74FEC" w:rsidRPr="00985EDD">
        <w:rPr>
          <w:sz w:val="24"/>
          <w:szCs w:val="24"/>
        </w:rPr>
        <w:t>ов</w:t>
      </w:r>
      <w:r w:rsidR="005B2876" w:rsidRPr="00985EDD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5B2876" w:rsidRPr="00985EDD" w:rsidTr="002816F5">
        <w:tc>
          <w:tcPr>
            <w:tcW w:w="567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 xml:space="preserve">№ </w:t>
            </w:r>
            <w:proofErr w:type="gramStart"/>
            <w:r w:rsidRPr="00985EDD">
              <w:rPr>
                <w:szCs w:val="24"/>
              </w:rPr>
              <w:t>п</w:t>
            </w:r>
            <w:proofErr w:type="gramEnd"/>
            <w:r w:rsidRPr="00985EDD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5B2876" w:rsidRPr="00985EDD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Основание для решения</w:t>
            </w:r>
          </w:p>
        </w:tc>
      </w:tr>
      <w:tr w:rsidR="00CB6780" w:rsidRPr="00985EDD" w:rsidTr="002816F5">
        <w:tc>
          <w:tcPr>
            <w:tcW w:w="567" w:type="dxa"/>
          </w:tcPr>
          <w:p w:rsidR="00CB6780" w:rsidRPr="00985EDD" w:rsidRDefault="00CB6780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CB6780" w:rsidRPr="00985EDD" w:rsidRDefault="00FC4454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CB6780" w:rsidRPr="00985EDD" w:rsidRDefault="00CB6780" w:rsidP="00166BCA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985EDD">
              <w:rPr>
                <w:szCs w:val="24"/>
              </w:rPr>
              <w:t>Допущен</w:t>
            </w:r>
            <w:proofErr w:type="gramEnd"/>
            <w:r w:rsidRPr="00985EDD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B6780" w:rsidRPr="00985EDD" w:rsidRDefault="00CB6780" w:rsidP="00166BCA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74FEC" w:rsidRPr="00985EDD" w:rsidTr="002816F5">
        <w:tc>
          <w:tcPr>
            <w:tcW w:w="567" w:type="dxa"/>
          </w:tcPr>
          <w:p w:rsidR="00E74FEC" w:rsidRPr="00985EDD" w:rsidRDefault="00FC4454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E74FEC" w:rsidRPr="00985EDD" w:rsidRDefault="00FC4454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E74FEC" w:rsidRPr="00985EDD" w:rsidRDefault="00E74FEC" w:rsidP="00EC2EF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985EDD">
              <w:rPr>
                <w:szCs w:val="24"/>
              </w:rPr>
              <w:t>Допущен</w:t>
            </w:r>
            <w:proofErr w:type="gramEnd"/>
            <w:r w:rsidRPr="00985EDD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74FEC" w:rsidRPr="00985EDD" w:rsidRDefault="00E74FEC" w:rsidP="00EC2EF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74FEC" w:rsidRPr="00985EDD" w:rsidTr="002816F5">
        <w:tc>
          <w:tcPr>
            <w:tcW w:w="567" w:type="dxa"/>
          </w:tcPr>
          <w:p w:rsidR="00E74FEC" w:rsidRPr="00985EDD" w:rsidRDefault="00FC4454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E74FEC" w:rsidRPr="00985EDD" w:rsidRDefault="00FC4454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E74FEC" w:rsidRPr="00985EDD" w:rsidRDefault="00E74FEC" w:rsidP="00EC2EF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985EDD">
              <w:rPr>
                <w:szCs w:val="24"/>
              </w:rPr>
              <w:t>Допущен</w:t>
            </w:r>
            <w:proofErr w:type="gramEnd"/>
            <w:r w:rsidRPr="00985EDD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74FEC" w:rsidRPr="00985EDD" w:rsidRDefault="00E74FEC" w:rsidP="00EC2EF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C4454" w:rsidRDefault="00FC4454" w:rsidP="00FC445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C4454">
        <w:rPr>
          <w:sz w:val="24"/>
          <w:szCs w:val="24"/>
        </w:rPr>
        <w:lastRenderedPageBreak/>
        <w:t>8.2. Отказать в допуске к участию в электронном</w:t>
      </w:r>
      <w:r w:rsidRPr="00985EDD">
        <w:rPr>
          <w:sz w:val="24"/>
          <w:szCs w:val="24"/>
        </w:rPr>
        <w:t xml:space="preserve"> аукционе следующему участнику</w:t>
      </w:r>
      <w:r w:rsidRPr="00FC4454">
        <w:rPr>
          <w:sz w:val="24"/>
          <w:szCs w:val="24"/>
        </w:rPr>
        <w:t xml:space="preserve"> электронного аукциона:</w:t>
      </w:r>
    </w:p>
    <w:p w:rsidR="00BA65A4" w:rsidRPr="00FC4454" w:rsidRDefault="00BA65A4" w:rsidP="00FC445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FC4454" w:rsidRPr="00FC4454" w:rsidTr="00EC2EF8">
        <w:tc>
          <w:tcPr>
            <w:tcW w:w="567" w:type="dxa"/>
          </w:tcPr>
          <w:p w:rsidR="00FC4454" w:rsidRPr="00FC4454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C4454">
              <w:rPr>
                <w:sz w:val="24"/>
                <w:szCs w:val="24"/>
              </w:rPr>
              <w:t xml:space="preserve">№ </w:t>
            </w:r>
            <w:proofErr w:type="gramStart"/>
            <w:r w:rsidRPr="00FC4454">
              <w:rPr>
                <w:sz w:val="24"/>
                <w:szCs w:val="24"/>
              </w:rPr>
              <w:t>п</w:t>
            </w:r>
            <w:proofErr w:type="gramEnd"/>
            <w:r w:rsidRPr="00FC4454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FC4454" w:rsidRPr="00FC4454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C4454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2551" w:type="dxa"/>
          </w:tcPr>
          <w:p w:rsidR="00FC4454" w:rsidRPr="00FC4454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C4454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5103" w:type="dxa"/>
          </w:tcPr>
          <w:p w:rsidR="00FC4454" w:rsidRPr="00FC4454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C4454">
              <w:rPr>
                <w:sz w:val="24"/>
                <w:szCs w:val="24"/>
              </w:rPr>
              <w:t>Основание для решения</w:t>
            </w:r>
          </w:p>
        </w:tc>
      </w:tr>
      <w:tr w:rsidR="00FC4454" w:rsidRPr="00FC4454" w:rsidTr="00EC2EF8">
        <w:tc>
          <w:tcPr>
            <w:tcW w:w="567" w:type="dxa"/>
          </w:tcPr>
          <w:p w:rsidR="00FC4454" w:rsidRPr="00FC4454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FC4454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C4454" w:rsidRPr="00FC4454" w:rsidRDefault="00FC4454" w:rsidP="00EC2EF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C4454" w:rsidRPr="00FC4454" w:rsidRDefault="00FC4454" w:rsidP="00EC2EF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FC4454">
              <w:rPr>
                <w:sz w:val="24"/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4849FF" w:rsidRPr="00D439C5" w:rsidRDefault="004849FF" w:rsidP="00342B7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D439C5">
              <w:rPr>
                <w:sz w:val="24"/>
                <w:szCs w:val="24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D439C5">
              <w:rPr>
                <w:color w:val="000000"/>
                <w:sz w:val="24"/>
                <w:szCs w:val="24"/>
              </w:rPr>
              <w:t>Закона № 44-ФЗ</w:t>
            </w:r>
            <w:r w:rsidRPr="00D439C5">
              <w:rPr>
                <w:sz w:val="24"/>
                <w:szCs w:val="24"/>
              </w:rPr>
              <w:t>):</w:t>
            </w:r>
          </w:p>
          <w:p w:rsidR="00FC4454" w:rsidRPr="00D439C5" w:rsidRDefault="004849FF" w:rsidP="00342B76">
            <w:pPr>
              <w:spacing w:after="60"/>
              <w:jc w:val="both"/>
              <w:rPr>
                <w:rFonts w:eastAsiaTheme="minorHAnsi"/>
                <w:bCs/>
                <w:sz w:val="24"/>
                <w:szCs w:val="24"/>
              </w:rPr>
            </w:pPr>
            <w:proofErr w:type="gramStart"/>
            <w:r w:rsidRPr="00D439C5">
              <w:rPr>
                <w:sz w:val="24"/>
                <w:szCs w:val="24"/>
              </w:rPr>
              <w:t>- показатель «Год издания» по отдельным наименованиям учебников (в том числе п. 69</w:t>
            </w:r>
            <w:r w:rsidR="00342B76" w:rsidRPr="00D439C5">
              <w:rPr>
                <w:sz w:val="24"/>
                <w:szCs w:val="24"/>
              </w:rPr>
              <w:t xml:space="preserve"> «</w:t>
            </w:r>
            <w:r w:rsidR="00342B76" w:rsidRPr="00D439C5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Быкова Н.И., Поспелова М.Д. </w:t>
            </w:r>
            <w:hyperlink r:id="rId9" w:history="1">
              <w:r w:rsidR="00342B76" w:rsidRPr="00D439C5">
                <w:rPr>
                  <w:rFonts w:eastAsia="Calibri"/>
                  <w:bCs/>
                  <w:color w:val="000000" w:themeColor="text1"/>
                  <w:sz w:val="24"/>
                  <w:szCs w:val="24"/>
                  <w:shd w:val="clear" w:color="auto" w:fill="FFFFFF"/>
                  <w:lang w:eastAsia="en-US"/>
                </w:rPr>
                <w:t>Английский язык.</w:t>
              </w:r>
              <w:proofErr w:type="gramEnd"/>
              <w:r w:rsidR="00342B76" w:rsidRPr="00D439C5">
                <w:rPr>
                  <w:rFonts w:eastAsia="Calibri"/>
                  <w:bCs/>
                  <w:color w:val="000000" w:themeColor="text1"/>
                  <w:sz w:val="24"/>
                  <w:szCs w:val="24"/>
                  <w:shd w:val="clear" w:color="auto" w:fill="FFFFFF"/>
                  <w:lang w:eastAsia="en-US"/>
                </w:rPr>
                <w:t xml:space="preserve"> Рабочие программы. 2-4 классы</w:t>
              </w:r>
              <w:proofErr w:type="gramStart"/>
              <w:r w:rsidR="00342B76" w:rsidRPr="00D439C5">
                <w:rPr>
                  <w:rFonts w:eastAsia="Calibri"/>
                  <w:bCs/>
                  <w:color w:val="000000" w:themeColor="text1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</w:hyperlink>
            <w:r w:rsidR="00342B76" w:rsidRPr="00D439C5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</w:t>
            </w:r>
            <w:r w:rsidR="00342B76" w:rsidRPr="00D439C5">
              <w:rPr>
                <w:sz w:val="24"/>
                <w:szCs w:val="24"/>
              </w:rPr>
              <w:t xml:space="preserve">, </w:t>
            </w:r>
            <w:proofErr w:type="gramEnd"/>
            <w:r w:rsidR="00342B76" w:rsidRPr="00D439C5">
              <w:rPr>
                <w:sz w:val="24"/>
                <w:szCs w:val="24"/>
              </w:rPr>
              <w:t>п. 70 «</w:t>
            </w:r>
            <w:proofErr w:type="spellStart"/>
            <w:r w:rsidR="00342B76" w:rsidRPr="00D439C5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Мильруд</w:t>
            </w:r>
            <w:proofErr w:type="spellEnd"/>
            <w:r w:rsidR="00342B76" w:rsidRPr="00D439C5">
              <w:rPr>
                <w:rFonts w:eastAsia="Calibr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Р.П., Суворова Ж.А. </w:t>
            </w:r>
            <w:hyperlink r:id="rId10" w:history="1">
              <w:r w:rsidR="00342B76" w:rsidRPr="00D439C5">
                <w:rPr>
                  <w:rFonts w:eastAsia="Calibri"/>
                  <w:bCs/>
                  <w:color w:val="000000" w:themeColor="text1"/>
                  <w:sz w:val="24"/>
                  <w:szCs w:val="24"/>
                  <w:shd w:val="clear" w:color="auto" w:fill="FFFFFF"/>
                  <w:lang w:eastAsia="en-US"/>
                </w:rPr>
                <w:t>Английский язык. Рабочие программы. Предметная линия учебников "Звездный английский". 2-4 классы</w:t>
              </w:r>
              <w:proofErr w:type="gramStart"/>
              <w:r w:rsidR="00342B76" w:rsidRPr="00D439C5">
                <w:rPr>
                  <w:rFonts w:eastAsia="Calibri"/>
                  <w:bCs/>
                  <w:color w:val="000000" w:themeColor="text1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  <w:proofErr w:type="gramEnd"/>
            </w:hyperlink>
            <w:r w:rsidR="00342B76" w:rsidRPr="00D439C5">
              <w:rPr>
                <w:rFonts w:eastAsia="Calibri"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</w:t>
            </w:r>
            <w:r w:rsidR="00342B76" w:rsidRPr="00D439C5">
              <w:rPr>
                <w:sz w:val="24"/>
                <w:szCs w:val="24"/>
              </w:rPr>
              <w:t xml:space="preserve"> </w:t>
            </w:r>
            <w:proofErr w:type="gramStart"/>
            <w:r w:rsidR="00342B76" w:rsidRPr="00D439C5">
              <w:rPr>
                <w:sz w:val="24"/>
                <w:szCs w:val="24"/>
              </w:rPr>
              <w:t>и</w:t>
            </w:r>
            <w:proofErr w:type="gramEnd"/>
            <w:r w:rsidR="00342B76" w:rsidRPr="00D439C5">
              <w:rPr>
                <w:sz w:val="24"/>
                <w:szCs w:val="24"/>
              </w:rPr>
              <w:t xml:space="preserve"> т.д.</w:t>
            </w:r>
            <w:r w:rsidRPr="00D439C5">
              <w:rPr>
                <w:sz w:val="24"/>
                <w:szCs w:val="24"/>
              </w:rPr>
              <w:t xml:space="preserve">  первой части заявки участника электронного аукциона) не соответствует требованиям, установленным п. 69</w:t>
            </w:r>
            <w:r w:rsidR="00342B76" w:rsidRPr="00D439C5">
              <w:rPr>
                <w:sz w:val="24"/>
                <w:szCs w:val="24"/>
              </w:rPr>
              <w:t>, 70</w:t>
            </w:r>
            <w:r w:rsidRPr="00D439C5">
              <w:rPr>
                <w:sz w:val="24"/>
                <w:szCs w:val="24"/>
              </w:rPr>
              <w:t xml:space="preserve"> раздела 1 «</w:t>
            </w:r>
            <w:r w:rsidRPr="00D439C5">
              <w:rPr>
                <w:rFonts w:eastAsiaTheme="minorHAnsi"/>
                <w:bCs/>
                <w:sz w:val="24"/>
                <w:szCs w:val="24"/>
              </w:rPr>
              <w:t>Характеристики объекта закупки</w:t>
            </w:r>
            <w:r w:rsidRPr="00D439C5">
              <w:rPr>
                <w:sz w:val="24"/>
                <w:szCs w:val="24"/>
              </w:rPr>
              <w:t xml:space="preserve">», части </w:t>
            </w:r>
            <w:r w:rsidRPr="00D439C5">
              <w:rPr>
                <w:sz w:val="24"/>
                <w:szCs w:val="24"/>
                <w:lang w:val="en-US"/>
              </w:rPr>
              <w:t>III</w:t>
            </w:r>
            <w:r w:rsidRPr="00D439C5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аукционе).</w:t>
            </w:r>
          </w:p>
        </w:tc>
      </w:tr>
    </w:tbl>
    <w:p w:rsidR="00985EDD" w:rsidRPr="00985EDD" w:rsidRDefault="00985EDD" w:rsidP="00FC4454">
      <w:pPr>
        <w:pStyle w:val="a5"/>
        <w:ind w:left="0" w:firstLine="0"/>
        <w:jc w:val="both"/>
        <w:outlineLvl w:val="0"/>
        <w:rPr>
          <w:szCs w:val="24"/>
        </w:rPr>
      </w:pPr>
    </w:p>
    <w:p w:rsidR="00FC4454" w:rsidRDefault="00FC4454" w:rsidP="00FC4454">
      <w:pPr>
        <w:pStyle w:val="a5"/>
        <w:ind w:left="0" w:firstLine="0"/>
        <w:jc w:val="both"/>
        <w:outlineLvl w:val="0"/>
        <w:rPr>
          <w:szCs w:val="24"/>
        </w:rPr>
      </w:pPr>
      <w:r w:rsidRPr="00985EDD">
        <w:rPr>
          <w:szCs w:val="24"/>
        </w:rPr>
        <w:t>9.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BA65A4" w:rsidRPr="00985EDD" w:rsidRDefault="00BA65A4" w:rsidP="00FC4454">
      <w:pPr>
        <w:pStyle w:val="a5"/>
        <w:ind w:left="0" w:firstLine="0"/>
        <w:jc w:val="both"/>
        <w:outlineLvl w:val="0"/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FC4454" w:rsidRPr="00985EDD" w:rsidTr="00EC2EF8">
        <w:tc>
          <w:tcPr>
            <w:tcW w:w="56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№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985EDD">
              <w:rPr>
                <w:sz w:val="24"/>
                <w:szCs w:val="24"/>
              </w:rPr>
              <w:t>п</w:t>
            </w:r>
            <w:proofErr w:type="gramEnd"/>
            <w:r w:rsidRPr="00985EDD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985EDD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985EDD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FC4454" w:rsidRPr="00985EDD" w:rsidTr="00EC2EF8">
        <w:tc>
          <w:tcPr>
            <w:tcW w:w="56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Н.Б. Абрамова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Е.Л. Седых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Е.В. Сергеева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 xml:space="preserve">           -</w:t>
            </w:r>
          </w:p>
        </w:tc>
      </w:tr>
      <w:tr w:rsidR="00FC4454" w:rsidRPr="00985EDD" w:rsidTr="00EC2EF8">
        <w:tc>
          <w:tcPr>
            <w:tcW w:w="56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 xml:space="preserve">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Н.Б. Абрамова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Е.Л. Седых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Е.В. Сергеева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 xml:space="preserve">К.О. Богданова </w:t>
            </w:r>
          </w:p>
        </w:tc>
      </w:tr>
      <w:tr w:rsidR="00FC4454" w:rsidRPr="00985EDD" w:rsidTr="00EC2EF8">
        <w:tc>
          <w:tcPr>
            <w:tcW w:w="56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C4454" w:rsidRPr="00985EDD" w:rsidRDefault="00FC4454" w:rsidP="00EC2EF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Н.Б. Абрамова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Е.Л. Седых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Е.В. Сергеева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 xml:space="preserve">           -</w:t>
            </w:r>
          </w:p>
        </w:tc>
      </w:tr>
      <w:tr w:rsidR="00FC4454" w:rsidRPr="00985EDD" w:rsidTr="00EC2EF8">
        <w:tc>
          <w:tcPr>
            <w:tcW w:w="567" w:type="dxa"/>
            <w:shd w:val="clear" w:color="auto" w:fill="auto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C4454" w:rsidRPr="00985EDD" w:rsidRDefault="00FC4454" w:rsidP="00EC2EF8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985EDD">
              <w:rPr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Н.Б. Абрамова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Е.Л. Седых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>Е.В. Сергеева</w:t>
            </w:r>
          </w:p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4454" w:rsidRPr="00985EDD" w:rsidRDefault="00FC4454" w:rsidP="00EC2EF8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color w:val="000000"/>
                <w:sz w:val="24"/>
                <w:szCs w:val="24"/>
              </w:rPr>
              <w:t xml:space="preserve">           -</w:t>
            </w:r>
          </w:p>
        </w:tc>
      </w:tr>
    </w:tbl>
    <w:p w:rsidR="00456860" w:rsidRPr="00985EDD" w:rsidRDefault="00456860" w:rsidP="00A64245">
      <w:pPr>
        <w:jc w:val="both"/>
        <w:rPr>
          <w:sz w:val="24"/>
          <w:szCs w:val="24"/>
        </w:rPr>
      </w:pPr>
    </w:p>
    <w:p w:rsidR="00BA65A4" w:rsidRDefault="00BA65A4" w:rsidP="006B28EA">
      <w:pPr>
        <w:jc w:val="both"/>
        <w:rPr>
          <w:sz w:val="24"/>
          <w:szCs w:val="24"/>
        </w:rPr>
      </w:pPr>
    </w:p>
    <w:p w:rsidR="00BA65A4" w:rsidRDefault="00BA65A4" w:rsidP="006B28EA">
      <w:pPr>
        <w:jc w:val="both"/>
        <w:rPr>
          <w:sz w:val="24"/>
          <w:szCs w:val="24"/>
        </w:rPr>
      </w:pPr>
    </w:p>
    <w:p w:rsidR="006C24EC" w:rsidRPr="00985EDD" w:rsidRDefault="00E76E01" w:rsidP="006B28EA">
      <w:pPr>
        <w:jc w:val="both"/>
        <w:rPr>
          <w:sz w:val="24"/>
          <w:szCs w:val="24"/>
        </w:rPr>
      </w:pPr>
      <w:bookmarkStart w:id="0" w:name="_GoBack"/>
      <w:bookmarkEnd w:id="0"/>
      <w:r w:rsidRPr="00985EDD">
        <w:rPr>
          <w:sz w:val="24"/>
          <w:szCs w:val="24"/>
        </w:rPr>
        <w:lastRenderedPageBreak/>
        <w:t>1</w:t>
      </w:r>
      <w:r w:rsidR="00985EDD" w:rsidRPr="00985EDD">
        <w:rPr>
          <w:sz w:val="24"/>
          <w:szCs w:val="24"/>
        </w:rPr>
        <w:t>0</w:t>
      </w:r>
      <w:r w:rsidR="00B3658C" w:rsidRPr="00985EDD">
        <w:rPr>
          <w:sz w:val="24"/>
          <w:szCs w:val="24"/>
        </w:rPr>
        <w:t xml:space="preserve">. </w:t>
      </w:r>
      <w:r w:rsidR="006C24EC" w:rsidRPr="00985ED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11" w:history="1">
        <w:r w:rsidR="006C24EC" w:rsidRPr="00985EDD">
          <w:rPr>
            <w:color w:val="0000FF"/>
            <w:sz w:val="24"/>
            <w:szCs w:val="24"/>
          </w:rPr>
          <w:t>www.rts-tender.ru</w:t>
        </w:r>
      </w:hyperlink>
      <w:r w:rsidR="006C24EC" w:rsidRPr="00985EDD">
        <w:rPr>
          <w:color w:val="0000FF"/>
          <w:sz w:val="24"/>
          <w:szCs w:val="24"/>
        </w:rPr>
        <w:t>)</w:t>
      </w:r>
      <w:r w:rsidR="006C24EC" w:rsidRPr="00985EDD">
        <w:rPr>
          <w:sz w:val="24"/>
          <w:szCs w:val="24"/>
        </w:rPr>
        <w:t xml:space="preserve"> и размещению в единой информационной системе (</w:t>
      </w:r>
      <w:hyperlink r:id="rId12" w:history="1">
        <w:r w:rsidR="006C24EC" w:rsidRPr="00985EDD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985EDD">
        <w:rPr>
          <w:color w:val="000000"/>
          <w:sz w:val="24"/>
          <w:szCs w:val="24"/>
          <w:lang w:eastAsia="x-none"/>
        </w:rPr>
        <w:t>).</w:t>
      </w:r>
    </w:p>
    <w:p w:rsidR="009F3E71" w:rsidRPr="00985EDD" w:rsidRDefault="00ED09EB" w:rsidP="009F3E71">
      <w:pPr>
        <w:jc w:val="both"/>
        <w:rPr>
          <w:sz w:val="24"/>
          <w:szCs w:val="24"/>
        </w:rPr>
      </w:pPr>
      <w:r w:rsidRPr="00985EDD">
        <w:rPr>
          <w:sz w:val="24"/>
          <w:szCs w:val="24"/>
        </w:rPr>
        <w:t>Подписи членов</w:t>
      </w:r>
      <w:r w:rsidR="009F3E71" w:rsidRPr="00985EDD">
        <w:rPr>
          <w:sz w:val="24"/>
          <w:szCs w:val="24"/>
        </w:rPr>
        <w:t xml:space="preserve"> аукционной комис</w:t>
      </w:r>
      <w:r w:rsidR="00456860" w:rsidRPr="00985EDD">
        <w:rPr>
          <w:sz w:val="24"/>
          <w:szCs w:val="24"/>
        </w:rPr>
        <w:t>сии</w:t>
      </w:r>
      <w:r w:rsidR="009F3E71" w:rsidRPr="00985EDD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9"/>
        <w:gridCol w:w="4663"/>
      </w:tblGrid>
      <w:tr w:rsidR="009F3E71" w:rsidRPr="00985EDD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</w:t>
            </w:r>
            <w:r w:rsidRPr="00985EDD">
              <w:rPr>
                <w:sz w:val="24"/>
                <w:szCs w:val="24"/>
                <w:lang w:val="en-US"/>
              </w:rPr>
              <w:t>_</w:t>
            </w:r>
            <w:r w:rsidRPr="00985EDD">
              <w:rPr>
                <w:sz w:val="24"/>
                <w:szCs w:val="24"/>
              </w:rPr>
              <w:t>______________/Н.Б. Абрамова/</w:t>
            </w:r>
          </w:p>
          <w:p w:rsidR="00ED09EB" w:rsidRPr="00985EDD" w:rsidRDefault="00ED09EB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985EDD" w:rsidTr="005F248B">
        <w:trPr>
          <w:trHeight w:val="70"/>
        </w:trPr>
        <w:tc>
          <w:tcPr>
            <w:tcW w:w="5269" w:type="dxa"/>
            <w:shd w:val="clear" w:color="auto" w:fill="auto"/>
          </w:tcPr>
          <w:p w:rsidR="007D5298" w:rsidRPr="00985EDD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3" w:type="dxa"/>
            <w:shd w:val="clear" w:color="auto" w:fill="auto"/>
          </w:tcPr>
          <w:p w:rsidR="007D5298" w:rsidRPr="00985EDD" w:rsidRDefault="007D5298" w:rsidP="00947A5F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</w:t>
            </w:r>
            <w:r w:rsidR="00947A5F" w:rsidRPr="00985EDD">
              <w:rPr>
                <w:sz w:val="24"/>
                <w:szCs w:val="24"/>
              </w:rPr>
              <w:t xml:space="preserve"> </w:t>
            </w:r>
            <w:r w:rsidR="00947A5F" w:rsidRPr="00985EDD">
              <w:rPr>
                <w:color w:val="000000"/>
                <w:sz w:val="24"/>
                <w:szCs w:val="24"/>
              </w:rPr>
              <w:t>Е.Л. Седых</w:t>
            </w:r>
            <w:r w:rsidRPr="00985EDD">
              <w:rPr>
                <w:sz w:val="24"/>
                <w:szCs w:val="24"/>
              </w:rPr>
              <w:t>/</w:t>
            </w:r>
          </w:p>
          <w:p w:rsidR="007D5298" w:rsidRPr="00985EDD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985EDD" w:rsidTr="005F248B">
        <w:trPr>
          <w:trHeight w:val="1452"/>
        </w:trPr>
        <w:tc>
          <w:tcPr>
            <w:tcW w:w="5269" w:type="dxa"/>
            <w:shd w:val="clear" w:color="auto" w:fill="auto"/>
          </w:tcPr>
          <w:p w:rsidR="009F3E71" w:rsidRPr="00985EDD" w:rsidRDefault="009F3E71" w:rsidP="00ED09EB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</w:t>
            </w:r>
            <w:r w:rsidR="00947A5F" w:rsidRPr="00985EDD">
              <w:rPr>
                <w:sz w:val="24"/>
                <w:szCs w:val="24"/>
              </w:rPr>
              <w:t xml:space="preserve"> Е.В. Сергеева </w:t>
            </w:r>
            <w:r w:rsidRPr="00985EDD">
              <w:rPr>
                <w:sz w:val="24"/>
                <w:szCs w:val="24"/>
              </w:rPr>
              <w:t xml:space="preserve">/ </w:t>
            </w:r>
          </w:p>
          <w:p w:rsidR="00C9349E" w:rsidRPr="00985EDD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85EDD" w:rsidRDefault="00F84C0E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________________/К.О. Богданова</w:t>
            </w:r>
            <w:r w:rsidR="00C9349E" w:rsidRPr="00985EDD">
              <w:rPr>
                <w:sz w:val="24"/>
                <w:szCs w:val="24"/>
              </w:rPr>
              <w:t>/</w:t>
            </w:r>
          </w:p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985EDD" w:rsidTr="005F248B">
        <w:trPr>
          <w:trHeight w:val="509"/>
        </w:trPr>
        <w:tc>
          <w:tcPr>
            <w:tcW w:w="5269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63" w:type="dxa"/>
            <w:shd w:val="clear" w:color="auto" w:fill="auto"/>
          </w:tcPr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85EDD" w:rsidRDefault="009F3E71" w:rsidP="00986F5C">
            <w:pPr>
              <w:jc w:val="both"/>
              <w:rPr>
                <w:sz w:val="24"/>
                <w:szCs w:val="24"/>
              </w:rPr>
            </w:pPr>
            <w:r w:rsidRPr="00985EDD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985EDD" w:rsidRDefault="009F3E71" w:rsidP="009F3E71">
      <w:pPr>
        <w:jc w:val="both"/>
        <w:rPr>
          <w:b/>
          <w:sz w:val="24"/>
          <w:szCs w:val="24"/>
        </w:rPr>
      </w:pPr>
    </w:p>
    <w:p w:rsidR="00837F71" w:rsidRPr="00985EDD" w:rsidRDefault="00837F71" w:rsidP="009F3E71">
      <w:pPr>
        <w:rPr>
          <w:sz w:val="24"/>
          <w:szCs w:val="24"/>
        </w:rPr>
      </w:pPr>
    </w:p>
    <w:sectPr w:rsidR="00837F71" w:rsidRPr="00985EDD" w:rsidSect="00985EDD">
      <w:pgSz w:w="11906" w:h="16838"/>
      <w:pgMar w:top="113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C80"/>
    <w:multiLevelType w:val="hybridMultilevel"/>
    <w:tmpl w:val="B01EEE3A"/>
    <w:lvl w:ilvl="0" w:tplc="6ECE48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319B7"/>
    <w:rsid w:val="00065BA4"/>
    <w:rsid w:val="00066C57"/>
    <w:rsid w:val="000712DE"/>
    <w:rsid w:val="000819AA"/>
    <w:rsid w:val="00093CD2"/>
    <w:rsid w:val="000C1A64"/>
    <w:rsid w:val="000E30E9"/>
    <w:rsid w:val="000E5AF4"/>
    <w:rsid w:val="001034FF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60FE3"/>
    <w:rsid w:val="002659C5"/>
    <w:rsid w:val="00275763"/>
    <w:rsid w:val="002B2372"/>
    <w:rsid w:val="002C0736"/>
    <w:rsid w:val="002C7B54"/>
    <w:rsid w:val="00315268"/>
    <w:rsid w:val="00334230"/>
    <w:rsid w:val="00341CA2"/>
    <w:rsid w:val="00342B76"/>
    <w:rsid w:val="00344C93"/>
    <w:rsid w:val="00363C8F"/>
    <w:rsid w:val="003646CB"/>
    <w:rsid w:val="003D4696"/>
    <w:rsid w:val="003E3678"/>
    <w:rsid w:val="00401692"/>
    <w:rsid w:val="004162A2"/>
    <w:rsid w:val="00417BF6"/>
    <w:rsid w:val="00431921"/>
    <w:rsid w:val="00442FCC"/>
    <w:rsid w:val="00454BEA"/>
    <w:rsid w:val="00456860"/>
    <w:rsid w:val="004649B9"/>
    <w:rsid w:val="00477B02"/>
    <w:rsid w:val="004849FF"/>
    <w:rsid w:val="00492948"/>
    <w:rsid w:val="005025F8"/>
    <w:rsid w:val="00531E6C"/>
    <w:rsid w:val="00533772"/>
    <w:rsid w:val="00586693"/>
    <w:rsid w:val="00596B28"/>
    <w:rsid w:val="005B2876"/>
    <w:rsid w:val="005F248B"/>
    <w:rsid w:val="006352A2"/>
    <w:rsid w:val="00635316"/>
    <w:rsid w:val="0064357E"/>
    <w:rsid w:val="00672140"/>
    <w:rsid w:val="00673914"/>
    <w:rsid w:val="00681F4F"/>
    <w:rsid w:val="006A3DD2"/>
    <w:rsid w:val="006B20E4"/>
    <w:rsid w:val="006B28EA"/>
    <w:rsid w:val="006B517B"/>
    <w:rsid w:val="006C24EC"/>
    <w:rsid w:val="006D21B9"/>
    <w:rsid w:val="006D2445"/>
    <w:rsid w:val="00723A1B"/>
    <w:rsid w:val="0078796A"/>
    <w:rsid w:val="00790CB9"/>
    <w:rsid w:val="007B33A7"/>
    <w:rsid w:val="007C3846"/>
    <w:rsid w:val="007D29CC"/>
    <w:rsid w:val="007D5298"/>
    <w:rsid w:val="00813715"/>
    <w:rsid w:val="00827712"/>
    <w:rsid w:val="00835B22"/>
    <w:rsid w:val="00837F71"/>
    <w:rsid w:val="008572CD"/>
    <w:rsid w:val="008909A7"/>
    <w:rsid w:val="008B4CB2"/>
    <w:rsid w:val="008F58B2"/>
    <w:rsid w:val="00910AEC"/>
    <w:rsid w:val="00933F57"/>
    <w:rsid w:val="00947A5F"/>
    <w:rsid w:val="009749B4"/>
    <w:rsid w:val="009760C8"/>
    <w:rsid w:val="009818E0"/>
    <w:rsid w:val="00985EDD"/>
    <w:rsid w:val="00995084"/>
    <w:rsid w:val="00996E21"/>
    <w:rsid w:val="009975C0"/>
    <w:rsid w:val="009A25A6"/>
    <w:rsid w:val="009D58F6"/>
    <w:rsid w:val="009E2EE4"/>
    <w:rsid w:val="009F0A54"/>
    <w:rsid w:val="009F370C"/>
    <w:rsid w:val="009F3E71"/>
    <w:rsid w:val="00A15C74"/>
    <w:rsid w:val="00A310B4"/>
    <w:rsid w:val="00A449AB"/>
    <w:rsid w:val="00A564FA"/>
    <w:rsid w:val="00A64245"/>
    <w:rsid w:val="00A95D58"/>
    <w:rsid w:val="00AD5D33"/>
    <w:rsid w:val="00B149D2"/>
    <w:rsid w:val="00B25362"/>
    <w:rsid w:val="00B3658C"/>
    <w:rsid w:val="00B44810"/>
    <w:rsid w:val="00B51412"/>
    <w:rsid w:val="00B6219D"/>
    <w:rsid w:val="00B63E4C"/>
    <w:rsid w:val="00BA65A4"/>
    <w:rsid w:val="00BD6B31"/>
    <w:rsid w:val="00C32132"/>
    <w:rsid w:val="00C35A17"/>
    <w:rsid w:val="00C508EA"/>
    <w:rsid w:val="00C57C7A"/>
    <w:rsid w:val="00C929C8"/>
    <w:rsid w:val="00C9349E"/>
    <w:rsid w:val="00CB6780"/>
    <w:rsid w:val="00CB6C9D"/>
    <w:rsid w:val="00CC2B08"/>
    <w:rsid w:val="00CE7597"/>
    <w:rsid w:val="00CF2876"/>
    <w:rsid w:val="00D37E2F"/>
    <w:rsid w:val="00D439C5"/>
    <w:rsid w:val="00D606A2"/>
    <w:rsid w:val="00D61937"/>
    <w:rsid w:val="00D650D5"/>
    <w:rsid w:val="00D666A5"/>
    <w:rsid w:val="00DA49E6"/>
    <w:rsid w:val="00DE5464"/>
    <w:rsid w:val="00DF2CB2"/>
    <w:rsid w:val="00E2223F"/>
    <w:rsid w:val="00E3316D"/>
    <w:rsid w:val="00E333EC"/>
    <w:rsid w:val="00E7184B"/>
    <w:rsid w:val="00E72453"/>
    <w:rsid w:val="00E74FEC"/>
    <w:rsid w:val="00E76E01"/>
    <w:rsid w:val="00E849A2"/>
    <w:rsid w:val="00ED09EB"/>
    <w:rsid w:val="00EF1CD1"/>
    <w:rsid w:val="00F07FA4"/>
    <w:rsid w:val="00F45D11"/>
    <w:rsid w:val="00F51AB9"/>
    <w:rsid w:val="00F53482"/>
    <w:rsid w:val="00F612E1"/>
    <w:rsid w:val="00F654BF"/>
    <w:rsid w:val="00F82B6E"/>
    <w:rsid w:val="00F84C0E"/>
    <w:rsid w:val="00FA58ED"/>
    <w:rsid w:val="00FB08B5"/>
    <w:rsid w:val="00FC242F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osv.ru/Attachment.aspx?Id=101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sv.ru/Attachment.aspx?Id=100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4137-FEBD-40A4-8E0B-CDCE0BA3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11</cp:revision>
  <cp:lastPrinted>2014-07-18T06:02:00Z</cp:lastPrinted>
  <dcterms:created xsi:type="dcterms:W3CDTF">2014-07-17T11:38:00Z</dcterms:created>
  <dcterms:modified xsi:type="dcterms:W3CDTF">2014-07-18T10:31:00Z</dcterms:modified>
</cp:coreProperties>
</file>