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B5239F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B5239F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EE2B2D" w:rsidRDefault="006537D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sz w:val="24"/>
          <w:szCs w:val="24"/>
        </w:rPr>
        <w:t>№ 01333000017140000</w:t>
      </w:r>
      <w:r w:rsidR="00B5239F" w:rsidRPr="00B5239F">
        <w:rPr>
          <w:rFonts w:ascii="Times New Roman" w:hAnsi="Times New Roman" w:cs="Times New Roman"/>
          <w:b/>
          <w:sz w:val="24"/>
          <w:szCs w:val="24"/>
        </w:rPr>
        <w:t>29</w:t>
      </w:r>
    </w:p>
    <w:p w:rsidR="00A13841" w:rsidRPr="003925AA" w:rsidRDefault="00A1384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841" w:rsidRDefault="00A13841" w:rsidP="007A76BA">
      <w:pPr>
        <w:spacing w:after="0" w:line="240" w:lineRule="auto"/>
        <w:ind w:left="284" w:right="-193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13841">
        <w:rPr>
          <w:rFonts w:ascii="Times New Roman" w:hAnsi="Times New Roman" w:cs="Times New Roman"/>
          <w:b/>
          <w:i/>
          <w:sz w:val="24"/>
          <w:szCs w:val="24"/>
        </w:rPr>
        <w:t>Для субъектов малого предпринимательства</w:t>
      </w:r>
      <w:r w:rsidR="007A76BA" w:rsidRPr="007A76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A76BA" w:rsidRPr="007A76BA" w:rsidRDefault="007A76BA" w:rsidP="007A76BA">
      <w:pPr>
        <w:spacing w:after="0" w:line="240" w:lineRule="auto"/>
        <w:ind w:left="284" w:right="-19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Pr="007A76BA">
        <w:rPr>
          <w:rFonts w:ascii="Times New Roman" w:hAnsi="Times New Roman" w:cs="Times New Roman"/>
          <w:b/>
          <w:i/>
          <w:sz w:val="24"/>
          <w:szCs w:val="24"/>
        </w:rPr>
        <w:t>социально ориентированны</w:t>
      </w:r>
      <w:r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7A76BA">
        <w:rPr>
          <w:rFonts w:ascii="Times New Roman" w:hAnsi="Times New Roman" w:cs="Times New Roman"/>
          <w:b/>
          <w:i/>
          <w:sz w:val="24"/>
          <w:szCs w:val="24"/>
        </w:rPr>
        <w:t xml:space="preserve"> некоммерчески</w:t>
      </w:r>
      <w:r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7A76BA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b/>
          <w:i/>
          <w:sz w:val="24"/>
          <w:szCs w:val="24"/>
        </w:rPr>
        <w:t>й</w:t>
      </w:r>
    </w:p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B5239F">
        <w:rPr>
          <w:rFonts w:ascii="Times New Roman" w:hAnsi="Times New Roman" w:cs="Times New Roman"/>
          <w:sz w:val="24"/>
          <w:szCs w:val="24"/>
        </w:rPr>
        <w:t>26</w:t>
      </w:r>
      <w:r w:rsidR="006537D1">
        <w:rPr>
          <w:rFonts w:ascii="Times New Roman" w:hAnsi="Times New Roman" w:cs="Times New Roman"/>
          <w:sz w:val="24"/>
          <w:szCs w:val="24"/>
        </w:rPr>
        <w:t>.02.2014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83171" w:rsidRPr="003925AA" w:rsidRDefault="00583171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2B2D" w:rsidRPr="00B5239F" w:rsidRDefault="001873B1" w:rsidP="005831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2B2D" w:rsidRPr="00B5239F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="00EE2B2D" w:rsidRPr="00B5239F">
        <w:rPr>
          <w:rFonts w:ascii="Times New Roman" w:hAnsi="Times New Roman" w:cs="Times New Roman"/>
          <w:sz w:val="24"/>
          <w:szCs w:val="24"/>
        </w:rPr>
        <w:t xml:space="preserve"> </w:t>
      </w:r>
      <w:r w:rsidR="00B5239F" w:rsidRPr="00B5239F">
        <w:rPr>
          <w:rFonts w:ascii="Times New Roman" w:hAnsi="Times New Roman" w:cs="Times New Roman"/>
          <w:sz w:val="24"/>
          <w:szCs w:val="24"/>
        </w:rPr>
        <w:t>Муниципальное казенное учреждение «Централизованная бухгалтерия комитета по культуре Администрации города Иванова».</w:t>
      </w:r>
    </w:p>
    <w:p w:rsidR="001873B1" w:rsidRPr="00B5239F" w:rsidRDefault="001873B1" w:rsidP="0058317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9F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EE2B2D" w:rsidRPr="00B5239F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EE2B2D" w:rsidRPr="00B5239F">
        <w:rPr>
          <w:rFonts w:ascii="Times New Roman" w:hAnsi="Times New Roman" w:cs="Times New Roman"/>
          <w:sz w:val="24"/>
          <w:szCs w:val="24"/>
        </w:rPr>
        <w:t xml:space="preserve"> </w:t>
      </w:r>
      <w:r w:rsidR="00B5239F" w:rsidRPr="00B5239F">
        <w:rPr>
          <w:rFonts w:ascii="Times New Roman" w:hAnsi="Times New Roman" w:cs="Times New Roman"/>
          <w:sz w:val="24"/>
          <w:szCs w:val="24"/>
        </w:rPr>
        <w:t>«Оказание информационных услуг по обновлению и сопровождению справочной информационной системы «Консультант Плюс»»</w:t>
      </w:r>
      <w:r w:rsidR="006537D1" w:rsidRPr="00B5239F">
        <w:rPr>
          <w:rFonts w:ascii="Times New Roman" w:hAnsi="Times New Roman" w:cs="Times New Roman"/>
          <w:sz w:val="24"/>
          <w:szCs w:val="24"/>
        </w:rPr>
        <w:t>.</w:t>
      </w:r>
    </w:p>
    <w:p w:rsidR="00DA35F4" w:rsidRPr="00B5239F" w:rsidRDefault="001873B1" w:rsidP="0058317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9F">
        <w:rPr>
          <w:rFonts w:ascii="Times New Roman" w:hAnsi="Times New Roman" w:cs="Times New Roman"/>
          <w:sz w:val="24"/>
          <w:szCs w:val="24"/>
        </w:rPr>
        <w:t xml:space="preserve">3. </w:t>
      </w:r>
      <w:r w:rsidR="00EE2B2D" w:rsidRPr="00B5239F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B5239F">
        <w:rPr>
          <w:rFonts w:ascii="Times New Roman" w:hAnsi="Times New Roman" w:cs="Times New Roman"/>
          <w:sz w:val="24"/>
          <w:szCs w:val="24"/>
        </w:rPr>
        <w:t xml:space="preserve"> </w:t>
      </w:r>
      <w:r w:rsidR="00B5239F" w:rsidRPr="00B5239F">
        <w:rPr>
          <w:rFonts w:ascii="Times New Roman" w:hAnsi="Times New Roman" w:cs="Times New Roman"/>
          <w:sz w:val="24"/>
          <w:szCs w:val="24"/>
        </w:rPr>
        <w:t>98 478,00</w:t>
      </w:r>
      <w:r w:rsidRPr="00B5239F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B5239F">
        <w:rPr>
          <w:rFonts w:ascii="Times New Roman" w:hAnsi="Times New Roman" w:cs="Times New Roman"/>
          <w:sz w:val="24"/>
          <w:szCs w:val="24"/>
        </w:rPr>
        <w:t>руб.</w:t>
      </w:r>
    </w:p>
    <w:p w:rsidR="001873B1" w:rsidRPr="004E62D2" w:rsidRDefault="00DA35F4" w:rsidP="005831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9F">
        <w:rPr>
          <w:rFonts w:ascii="Times New Roman" w:hAnsi="Times New Roman" w:cs="Times New Roman"/>
          <w:sz w:val="24"/>
          <w:szCs w:val="24"/>
        </w:rPr>
        <w:t xml:space="preserve">4. Извещение и документация об электронном аукционе </w:t>
      </w:r>
      <w:r w:rsidR="006537D1" w:rsidRPr="00B5239F">
        <w:rPr>
          <w:rFonts w:ascii="Times New Roman" w:hAnsi="Times New Roman" w:cs="Times New Roman"/>
          <w:sz w:val="24"/>
          <w:szCs w:val="24"/>
        </w:rPr>
        <w:t>№ 01333000017140000</w:t>
      </w:r>
      <w:r w:rsidR="00B5239F">
        <w:rPr>
          <w:rFonts w:ascii="Times New Roman" w:hAnsi="Times New Roman" w:cs="Times New Roman"/>
          <w:sz w:val="24"/>
          <w:szCs w:val="24"/>
        </w:rPr>
        <w:t>29</w:t>
      </w:r>
      <w:r w:rsidR="0086630B" w:rsidRPr="00B5239F">
        <w:rPr>
          <w:rFonts w:ascii="Times New Roman" w:hAnsi="Times New Roman" w:cs="Times New Roman"/>
          <w:sz w:val="24"/>
          <w:szCs w:val="24"/>
        </w:rPr>
        <w:t xml:space="preserve"> </w:t>
      </w:r>
      <w:r w:rsidRPr="00B5239F">
        <w:rPr>
          <w:rFonts w:ascii="Times New Roman" w:hAnsi="Times New Roman" w:cs="Times New Roman"/>
          <w:sz w:val="24"/>
          <w:szCs w:val="24"/>
        </w:rPr>
        <w:t>были размещены «</w:t>
      </w:r>
      <w:r w:rsidR="006537D1" w:rsidRPr="00B5239F">
        <w:rPr>
          <w:rFonts w:ascii="Times New Roman" w:hAnsi="Times New Roman" w:cs="Times New Roman"/>
          <w:sz w:val="24"/>
          <w:szCs w:val="24"/>
        </w:rPr>
        <w:t>1</w:t>
      </w:r>
      <w:r w:rsidR="00B5239F">
        <w:rPr>
          <w:rFonts w:ascii="Times New Roman" w:hAnsi="Times New Roman" w:cs="Times New Roman"/>
          <w:sz w:val="24"/>
          <w:szCs w:val="24"/>
        </w:rPr>
        <w:t>7</w:t>
      </w:r>
      <w:r w:rsidR="006537D1" w:rsidRPr="00B5239F">
        <w:rPr>
          <w:rFonts w:ascii="Times New Roman" w:hAnsi="Times New Roman" w:cs="Times New Roman"/>
          <w:sz w:val="24"/>
          <w:szCs w:val="24"/>
        </w:rPr>
        <w:t>» февраля</w:t>
      </w:r>
      <w:r w:rsidRPr="00B5239F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</w:t>
      </w:r>
      <w:r w:rsidRPr="00DA35F4">
        <w:rPr>
          <w:rFonts w:ascii="Times New Roman" w:hAnsi="Times New Roman" w:cs="Times New Roman"/>
          <w:sz w:val="24"/>
          <w:szCs w:val="24"/>
        </w:rPr>
        <w:t xml:space="preserve"> площадки </w:t>
      </w:r>
      <w:r w:rsidRPr="004E62D2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4E62D2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4E62D2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Pr="004E62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4E62D2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1873B1" w:rsidRPr="003925AA" w:rsidRDefault="00DA35F4" w:rsidP="0058317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1873B1" w:rsidRPr="003925A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73B1" w:rsidRPr="003925AA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86630B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1873B1" w:rsidRPr="003925AA">
        <w:rPr>
          <w:rFonts w:ascii="Times New Roman" w:hAnsi="Times New Roman" w:cs="Times New Roman"/>
          <w:sz w:val="24"/>
          <w:szCs w:val="24"/>
        </w:rPr>
        <w:t>.</w:t>
      </w:r>
    </w:p>
    <w:p w:rsidR="001873B1" w:rsidRPr="003925AA" w:rsidRDefault="001873B1" w:rsidP="0018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3925A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925AA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 w:rsidR="008E388D"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3925AA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p w:rsidR="001873B1" w:rsidRPr="003925AA" w:rsidRDefault="001873B1" w:rsidP="0018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6946"/>
      </w:tblGrid>
      <w:tr w:rsidR="001873B1" w:rsidRPr="003925AA" w:rsidTr="0041649E">
        <w:trPr>
          <w:trHeight w:val="435"/>
        </w:trPr>
        <w:tc>
          <w:tcPr>
            <w:tcW w:w="2127" w:type="dxa"/>
          </w:tcPr>
          <w:p w:rsidR="001873B1" w:rsidRPr="00B5239F" w:rsidRDefault="001873B1" w:rsidP="00B5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1873B1" w:rsidRPr="00B5239F" w:rsidRDefault="001873B1" w:rsidP="00B5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1873B1" w:rsidRPr="00B5239F" w:rsidRDefault="001873B1" w:rsidP="00416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B5239F" w:rsidRPr="003925AA" w:rsidTr="0041649E">
        <w:trPr>
          <w:trHeight w:val="435"/>
        </w:trPr>
        <w:tc>
          <w:tcPr>
            <w:tcW w:w="2127" w:type="dxa"/>
          </w:tcPr>
          <w:p w:rsidR="00B5239F" w:rsidRPr="00B5239F" w:rsidRDefault="00B5239F" w:rsidP="00B5239F">
            <w:pPr>
              <w:autoSpaceDE w:val="0"/>
              <w:autoSpaceDN w:val="0"/>
              <w:spacing w:after="0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Е.Л.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 xml:space="preserve">Седых </w:t>
            </w:r>
          </w:p>
        </w:tc>
        <w:tc>
          <w:tcPr>
            <w:tcW w:w="425" w:type="dxa"/>
          </w:tcPr>
          <w:p w:rsidR="00B5239F" w:rsidRPr="00B5239F" w:rsidRDefault="00B5239F" w:rsidP="00B5239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B5239F" w:rsidRPr="00B5239F" w:rsidRDefault="00B5239F" w:rsidP="004164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отдела управления муниципального заказа </w:t>
            </w:r>
            <w:r w:rsidR="00416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дминистрации города, заместитель председателя комиссии;</w:t>
            </w:r>
          </w:p>
        </w:tc>
      </w:tr>
      <w:tr w:rsidR="00B5239F" w:rsidRPr="003925AA" w:rsidTr="0041649E">
        <w:trPr>
          <w:trHeight w:val="435"/>
        </w:trPr>
        <w:tc>
          <w:tcPr>
            <w:tcW w:w="2127" w:type="dxa"/>
          </w:tcPr>
          <w:p w:rsidR="00B5239F" w:rsidRPr="003925AA" w:rsidRDefault="00B5239F" w:rsidP="00187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B5239F" w:rsidRPr="003925AA" w:rsidRDefault="00B5239F" w:rsidP="00187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B5239F" w:rsidRPr="003925AA" w:rsidRDefault="00B5239F" w:rsidP="00416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города, член комиссии</w:t>
            </w:r>
          </w:p>
        </w:tc>
      </w:tr>
      <w:tr w:rsidR="00B5239F" w:rsidRPr="003925AA" w:rsidTr="0041649E">
        <w:trPr>
          <w:trHeight w:val="435"/>
        </w:trPr>
        <w:tc>
          <w:tcPr>
            <w:tcW w:w="2127" w:type="dxa"/>
          </w:tcPr>
          <w:p w:rsidR="00B5239F" w:rsidRPr="003925AA" w:rsidRDefault="00B5239F" w:rsidP="00187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Е.Н. Смирнова</w:t>
            </w:r>
          </w:p>
        </w:tc>
        <w:tc>
          <w:tcPr>
            <w:tcW w:w="425" w:type="dxa"/>
          </w:tcPr>
          <w:p w:rsidR="00B5239F" w:rsidRPr="003925AA" w:rsidRDefault="00B5239F" w:rsidP="00187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B5239F" w:rsidRPr="003925AA" w:rsidRDefault="00B5239F" w:rsidP="00416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города, член комиссии</w:t>
            </w:r>
          </w:p>
        </w:tc>
      </w:tr>
      <w:tr w:rsidR="00B5239F" w:rsidRPr="003925AA" w:rsidTr="0041649E">
        <w:trPr>
          <w:trHeight w:val="638"/>
        </w:trPr>
        <w:tc>
          <w:tcPr>
            <w:tcW w:w="2127" w:type="dxa"/>
          </w:tcPr>
          <w:p w:rsidR="00B5239F" w:rsidRPr="006537D1" w:rsidRDefault="00B5239F" w:rsidP="00187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B5239F" w:rsidRPr="003925AA" w:rsidRDefault="00B5239F" w:rsidP="00187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B5239F" w:rsidRPr="003925AA" w:rsidRDefault="00B5239F" w:rsidP="00416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отдела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ровок цен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</w:t>
            </w:r>
            <w:proofErr w:type="gramEnd"/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города, секретарь комиссии</w:t>
            </w:r>
          </w:p>
        </w:tc>
      </w:tr>
    </w:tbl>
    <w:p w:rsidR="001873B1" w:rsidRPr="003925AA" w:rsidRDefault="0086630B" w:rsidP="0058317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630B">
        <w:rPr>
          <w:rFonts w:ascii="Times New Roman" w:hAnsi="Times New Roman" w:cs="Times New Roman"/>
          <w:sz w:val="24"/>
          <w:szCs w:val="24"/>
        </w:rPr>
        <w:t>6. По окончании срока подачи заявок до 08 час. 00 мин. (время московское) «</w:t>
      </w:r>
      <w:r w:rsidR="00B5239F">
        <w:rPr>
          <w:rFonts w:ascii="Times New Roman" w:hAnsi="Times New Roman" w:cs="Times New Roman"/>
          <w:sz w:val="24"/>
          <w:szCs w:val="24"/>
        </w:rPr>
        <w:t>25</w:t>
      </w:r>
      <w:r w:rsidRPr="0086630B">
        <w:rPr>
          <w:rFonts w:ascii="Times New Roman" w:hAnsi="Times New Roman" w:cs="Times New Roman"/>
          <w:sz w:val="24"/>
          <w:szCs w:val="24"/>
        </w:rPr>
        <w:t>» февраля 2014 года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>, с порядковым номер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6630B"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DE4" w:rsidRPr="003925AA" w:rsidRDefault="0086630B" w:rsidP="00D6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history="1">
        <w:r w:rsidR="00047743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>
        <w:rPr>
          <w:rFonts w:ascii="Times New Roman" w:hAnsi="Times New Roman" w:cs="Times New Roman"/>
          <w:sz w:val="24"/>
          <w:szCs w:val="24"/>
        </w:rPr>
        <w:t>№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>
        <w:rPr>
          <w:rFonts w:ascii="Times New Roman" w:hAnsi="Times New Roman" w:cs="Times New Roman"/>
          <w:sz w:val="24"/>
          <w:szCs w:val="24"/>
        </w:rPr>
        <w:t> 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>
        <w:rPr>
          <w:rFonts w:ascii="Times New Roman" w:hAnsi="Times New Roman" w:cs="Times New Roman"/>
          <w:sz w:val="24"/>
          <w:szCs w:val="24"/>
        </w:rPr>
        <w:t>–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3925AA">
        <w:rPr>
          <w:rFonts w:ascii="Times New Roman" w:hAnsi="Times New Roman" w:cs="Times New Roman"/>
          <w:sz w:val="24"/>
          <w:szCs w:val="24"/>
        </w:rPr>
        <w:t>не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3925AA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EE2B2D" w:rsidRPr="003925AA" w:rsidRDefault="0086630B" w:rsidP="005831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3925AA">
        <w:rPr>
          <w:rFonts w:ascii="Times New Roman" w:hAnsi="Times New Roman" w:cs="Times New Roman"/>
          <w:sz w:val="24"/>
          <w:szCs w:val="24"/>
        </w:rPr>
        <w:t xml:space="preserve">первую и </w:t>
      </w:r>
      <w:r w:rsidR="00EE2B2D" w:rsidRPr="003925AA">
        <w:rPr>
          <w:rFonts w:ascii="Times New Roman" w:hAnsi="Times New Roman" w:cs="Times New Roman"/>
          <w:sz w:val="24"/>
          <w:szCs w:val="24"/>
        </w:rPr>
        <w:t>вторую част</w:t>
      </w:r>
      <w:r w:rsidR="00D62DE4" w:rsidRPr="003925AA">
        <w:rPr>
          <w:rFonts w:ascii="Times New Roman" w:hAnsi="Times New Roman" w:cs="Times New Roman"/>
          <w:sz w:val="24"/>
          <w:szCs w:val="24"/>
        </w:rPr>
        <w:t>и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3925AA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>
        <w:rPr>
          <w:rFonts w:ascii="Times New Roman" w:hAnsi="Times New Roman" w:cs="Times New Roman"/>
          <w:sz w:val="24"/>
          <w:szCs w:val="24"/>
        </w:rPr>
        <w:t>№</w:t>
      </w:r>
      <w:r w:rsidR="004E62D2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  <w:proofErr w:type="gramEnd"/>
    </w:p>
    <w:p w:rsidR="00583171" w:rsidRPr="003925AA" w:rsidRDefault="00583171" w:rsidP="00D6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57"/>
        <w:tblW w:w="962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984"/>
        <w:gridCol w:w="2268"/>
        <w:gridCol w:w="1985"/>
        <w:gridCol w:w="1701"/>
        <w:gridCol w:w="757"/>
      </w:tblGrid>
      <w:tr w:rsidR="000E1E7E" w:rsidRPr="00B5239F" w:rsidTr="0041649E">
        <w:trPr>
          <w:trHeight w:val="600"/>
          <w:tblCellSpacing w:w="5" w:type="nil"/>
        </w:trPr>
        <w:tc>
          <w:tcPr>
            <w:tcW w:w="926" w:type="dxa"/>
            <w:vMerge w:val="restart"/>
          </w:tcPr>
          <w:p w:rsidR="000E1E7E" w:rsidRPr="00B5239F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984" w:type="dxa"/>
            <w:vMerge w:val="restart"/>
          </w:tcPr>
          <w:p w:rsidR="000E1E7E" w:rsidRPr="00B5239F" w:rsidRDefault="000E1E7E" w:rsidP="000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253" w:type="dxa"/>
            <w:gridSpan w:val="2"/>
          </w:tcPr>
          <w:p w:rsidR="000E1E7E" w:rsidRPr="00B5239F" w:rsidRDefault="000E1E7E" w:rsidP="004E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Решение членов аукционной</w:t>
            </w:r>
            <w:r w:rsidR="004E62D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458" w:type="dxa"/>
            <w:gridSpan w:val="2"/>
          </w:tcPr>
          <w:p w:rsidR="000E1E7E" w:rsidRPr="00B5239F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0E1E7E" w:rsidRPr="00B5239F" w:rsidTr="0041649E">
        <w:trPr>
          <w:trHeight w:val="400"/>
          <w:tblCellSpacing w:w="5" w:type="nil"/>
        </w:trPr>
        <w:tc>
          <w:tcPr>
            <w:tcW w:w="926" w:type="dxa"/>
            <w:vMerge/>
          </w:tcPr>
          <w:p w:rsidR="000E1E7E" w:rsidRPr="00B5239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E1E7E" w:rsidRPr="00B5239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требованиям</w:t>
            </w:r>
          </w:p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документации</w:t>
            </w:r>
          </w:p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 w:rsidR="00583171">
              <w:rPr>
                <w:rFonts w:ascii="Times New Roman" w:hAnsi="Times New Roman" w:cs="Times New Roman"/>
              </w:rPr>
              <w:t xml:space="preserve"> и</w:t>
            </w:r>
            <w:r w:rsidRPr="00B5239F">
              <w:rPr>
                <w:rFonts w:ascii="Times New Roman" w:hAnsi="Times New Roman" w:cs="Times New Roman"/>
              </w:rPr>
              <w:t xml:space="preserve"> Закона </w:t>
            </w:r>
            <w:r w:rsidR="00583171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583171"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1985" w:type="dxa"/>
          </w:tcPr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требованиям</w:t>
            </w:r>
          </w:p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документации</w:t>
            </w:r>
          </w:p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 w:rsidR="00583171">
              <w:rPr>
                <w:rFonts w:ascii="Times New Roman" w:hAnsi="Times New Roman" w:cs="Times New Roman"/>
              </w:rPr>
              <w:t xml:space="preserve"> и </w:t>
            </w:r>
            <w:r w:rsidRPr="00B5239F">
              <w:rPr>
                <w:rFonts w:ascii="Times New Roman" w:hAnsi="Times New Roman" w:cs="Times New Roman"/>
              </w:rPr>
              <w:t xml:space="preserve">Закона </w:t>
            </w:r>
            <w:r w:rsidR="005831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83171"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1701" w:type="dxa"/>
          </w:tcPr>
          <w:p w:rsidR="000E1E7E" w:rsidRPr="00B5239F" w:rsidRDefault="000E1E7E" w:rsidP="0039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57" w:type="dxa"/>
          </w:tcPr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ind w:left="-74" w:right="-57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против</w:t>
            </w:r>
          </w:p>
        </w:tc>
      </w:tr>
      <w:tr w:rsidR="000E1E7E" w:rsidRPr="00B5239F" w:rsidTr="0041649E">
        <w:trPr>
          <w:trHeight w:val="1800"/>
          <w:tblCellSpacing w:w="5" w:type="nil"/>
        </w:trPr>
        <w:tc>
          <w:tcPr>
            <w:tcW w:w="926" w:type="dxa"/>
          </w:tcPr>
          <w:p w:rsidR="000E1E7E" w:rsidRPr="00B5239F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6537D1" w:rsidRPr="00583171" w:rsidRDefault="006537D1" w:rsidP="007A76BA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 w:rsidRPr="00583171">
              <w:rPr>
                <w:rFonts w:ascii="Times New Roman" w:hAnsi="Times New Roman" w:cs="Times New Roman"/>
              </w:rPr>
              <w:t>Общество с огранич</w:t>
            </w:r>
            <w:bookmarkStart w:id="0" w:name="_GoBack"/>
            <w:bookmarkEnd w:id="0"/>
            <w:r w:rsidRPr="00583171">
              <w:rPr>
                <w:rFonts w:ascii="Times New Roman" w:hAnsi="Times New Roman" w:cs="Times New Roman"/>
              </w:rPr>
              <w:t>енной ответственностью</w:t>
            </w:r>
          </w:p>
          <w:p w:rsidR="006537D1" w:rsidRPr="00583171" w:rsidRDefault="00583171" w:rsidP="007A76BA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 w:rsidRPr="00583171">
              <w:rPr>
                <w:rFonts w:ascii="Times New Roman" w:hAnsi="Times New Roman" w:cs="Times New Roman"/>
              </w:rPr>
              <w:t xml:space="preserve">фирма </w:t>
            </w:r>
            <w:r w:rsidR="006537D1" w:rsidRPr="00583171">
              <w:rPr>
                <w:rFonts w:ascii="Times New Roman" w:hAnsi="Times New Roman" w:cs="Times New Roman"/>
              </w:rPr>
              <w:t>«</w:t>
            </w:r>
            <w:r w:rsidRPr="00583171">
              <w:rPr>
                <w:rFonts w:ascii="Times New Roman" w:hAnsi="Times New Roman" w:cs="Times New Roman"/>
              </w:rPr>
              <w:t>Научно-технический центр Консультант</w:t>
            </w:r>
            <w:r w:rsidR="006537D1" w:rsidRPr="00583171">
              <w:rPr>
                <w:rFonts w:ascii="Times New Roman" w:hAnsi="Times New Roman" w:cs="Times New Roman"/>
              </w:rPr>
              <w:t xml:space="preserve">» </w:t>
            </w:r>
          </w:p>
          <w:p w:rsidR="006537D1" w:rsidRPr="00583171" w:rsidRDefault="006537D1" w:rsidP="006537D1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583171">
              <w:rPr>
                <w:rFonts w:ascii="Times New Roman" w:hAnsi="Times New Roman" w:cs="Times New Roman"/>
              </w:rPr>
              <w:t xml:space="preserve">(ООО </w:t>
            </w:r>
            <w:r w:rsidR="00583171">
              <w:rPr>
                <w:rFonts w:ascii="Times New Roman" w:hAnsi="Times New Roman" w:cs="Times New Roman"/>
              </w:rPr>
              <w:t>фирма</w:t>
            </w:r>
            <w:r w:rsidR="008829E6">
              <w:rPr>
                <w:rFonts w:ascii="Times New Roman" w:hAnsi="Times New Roman" w:cs="Times New Roman"/>
              </w:rPr>
              <w:t xml:space="preserve"> </w:t>
            </w:r>
            <w:r w:rsidRPr="00583171">
              <w:rPr>
                <w:rFonts w:ascii="Times New Roman" w:hAnsi="Times New Roman" w:cs="Times New Roman"/>
              </w:rPr>
              <w:t>«</w:t>
            </w:r>
            <w:r w:rsidR="00583171">
              <w:rPr>
                <w:rFonts w:ascii="Times New Roman" w:hAnsi="Times New Roman" w:cs="Times New Roman"/>
              </w:rPr>
              <w:t>НТЦ Консультант</w:t>
            </w:r>
            <w:r w:rsidRPr="00583171">
              <w:rPr>
                <w:rFonts w:ascii="Times New Roman" w:hAnsi="Times New Roman" w:cs="Times New Roman"/>
              </w:rPr>
              <w:t>»)</w:t>
            </w:r>
            <w:r w:rsidR="00583171">
              <w:rPr>
                <w:rFonts w:ascii="Times New Roman" w:hAnsi="Times New Roman" w:cs="Times New Roman"/>
              </w:rPr>
              <w:t>,</w:t>
            </w:r>
          </w:p>
          <w:p w:rsidR="006537D1" w:rsidRPr="007A76BA" w:rsidRDefault="006537D1" w:rsidP="006537D1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E1E7E" w:rsidRPr="00583171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583171">
              <w:rPr>
                <w:rFonts w:ascii="Times New Roman" w:hAnsi="Times New Roman" w:cs="Times New Roman"/>
              </w:rPr>
              <w:t>И</w:t>
            </w:r>
            <w:r w:rsidR="006537D1" w:rsidRPr="00583171">
              <w:rPr>
                <w:rFonts w:ascii="Times New Roman" w:hAnsi="Times New Roman" w:cs="Times New Roman"/>
              </w:rPr>
              <w:t>НН</w:t>
            </w:r>
            <w:r w:rsidR="00583171">
              <w:rPr>
                <w:rFonts w:ascii="Times New Roman" w:hAnsi="Times New Roman" w:cs="Times New Roman"/>
              </w:rPr>
              <w:t xml:space="preserve"> </w:t>
            </w:r>
            <w:r w:rsidR="00477EAE" w:rsidRPr="00583171">
              <w:rPr>
                <w:rFonts w:ascii="Times New Roman" w:hAnsi="Times New Roman" w:cs="Times New Roman"/>
              </w:rPr>
              <w:t>37</w:t>
            </w:r>
            <w:r w:rsidR="00583171">
              <w:rPr>
                <w:rFonts w:ascii="Times New Roman" w:hAnsi="Times New Roman" w:cs="Times New Roman"/>
              </w:rPr>
              <w:t>31030077</w:t>
            </w:r>
          </w:p>
        </w:tc>
        <w:tc>
          <w:tcPr>
            <w:tcW w:w="2268" w:type="dxa"/>
          </w:tcPr>
          <w:p w:rsidR="000E1E7E" w:rsidRPr="00B5239F" w:rsidRDefault="000E1E7E" w:rsidP="007A76BA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</w:t>
            </w:r>
            <w:r w:rsidR="007A76BA"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B5239F">
              <w:rPr>
                <w:rFonts w:ascii="Times New Roman" w:hAnsi="Times New Roman" w:cs="Times New Roman"/>
              </w:rPr>
              <w:t xml:space="preserve"> и </w:t>
            </w:r>
            <w:r w:rsidR="007A76BA">
              <w:rPr>
                <w:rFonts w:ascii="Times New Roman" w:hAnsi="Times New Roman" w:cs="Times New Roman"/>
              </w:rPr>
              <w:t>поданная им</w:t>
            </w:r>
            <w:r w:rsidRPr="00B5239F">
              <w:rPr>
                <w:rFonts w:ascii="Times New Roman" w:hAnsi="Times New Roman" w:cs="Times New Roman"/>
              </w:rPr>
              <w:t xml:space="preserve"> заявк</w:t>
            </w:r>
            <w:r w:rsidR="007A76BA">
              <w:rPr>
                <w:rFonts w:ascii="Times New Roman" w:hAnsi="Times New Roman" w:cs="Times New Roman"/>
              </w:rPr>
              <w:t>а</w:t>
            </w:r>
            <w:r w:rsidRPr="00B5239F">
              <w:rPr>
                <w:rFonts w:ascii="Times New Roman" w:hAnsi="Times New Roman" w:cs="Times New Roman"/>
              </w:rPr>
              <w:t xml:space="preserve"> соответству</w:t>
            </w:r>
            <w:r w:rsidR="008E388D" w:rsidRPr="00B5239F">
              <w:rPr>
                <w:rFonts w:ascii="Times New Roman" w:hAnsi="Times New Roman" w:cs="Times New Roman"/>
              </w:rPr>
              <w:t>ю</w:t>
            </w:r>
            <w:r w:rsidRPr="00B5239F">
              <w:rPr>
                <w:rFonts w:ascii="Times New Roman" w:hAnsi="Times New Roman" w:cs="Times New Roman"/>
              </w:rPr>
              <w:t xml:space="preserve">т требованиям </w:t>
            </w:r>
            <w:r w:rsidR="007A76BA" w:rsidRPr="00B5239F">
              <w:rPr>
                <w:rFonts w:ascii="Times New Roman" w:hAnsi="Times New Roman" w:cs="Times New Roman"/>
              </w:rPr>
              <w:t xml:space="preserve">Закона </w:t>
            </w:r>
            <w:r w:rsidR="007A76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A76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A76BA"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="007A76BA" w:rsidRPr="00B5239F">
              <w:rPr>
                <w:rFonts w:ascii="Times New Roman" w:hAnsi="Times New Roman" w:cs="Times New Roman"/>
              </w:rPr>
              <w:t xml:space="preserve"> </w:t>
            </w:r>
            <w:r w:rsidR="007A76BA">
              <w:rPr>
                <w:rFonts w:ascii="Times New Roman" w:hAnsi="Times New Roman" w:cs="Times New Roman"/>
              </w:rPr>
              <w:t xml:space="preserve">и </w:t>
            </w:r>
            <w:r w:rsidRPr="00B5239F">
              <w:rPr>
                <w:rFonts w:ascii="Times New Roman" w:hAnsi="Times New Roman" w:cs="Times New Roman"/>
              </w:rPr>
              <w:t>докум</w:t>
            </w:r>
            <w:r w:rsidR="007A76BA"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1985" w:type="dxa"/>
          </w:tcPr>
          <w:p w:rsidR="000E1E7E" w:rsidRPr="00B5239F" w:rsidRDefault="000E1E7E" w:rsidP="00B52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E1E7E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Абрамова Н.Б.</w:t>
            </w:r>
          </w:p>
          <w:p w:rsidR="00583171" w:rsidRPr="00B5239F" w:rsidRDefault="00583171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Седых Е.Л.</w:t>
            </w:r>
          </w:p>
          <w:p w:rsidR="000E1E7E" w:rsidRPr="00B5239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Сергеева Е.В.</w:t>
            </w:r>
          </w:p>
          <w:p w:rsidR="000E1E7E" w:rsidRPr="00B5239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Смирнова Е.Н.</w:t>
            </w:r>
          </w:p>
          <w:p w:rsidR="000E1E7E" w:rsidRPr="00B5239F" w:rsidRDefault="00583171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Иванкина И.В</w:t>
            </w:r>
            <w:r w:rsidR="006537D1" w:rsidRPr="00B523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7" w:type="dxa"/>
          </w:tcPr>
          <w:p w:rsidR="000E1E7E" w:rsidRPr="00B5239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</w:tr>
    </w:tbl>
    <w:p w:rsidR="000811DF" w:rsidRPr="00583171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</w:t>
      </w:r>
      <w:r w:rsidRPr="003925A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ст. 70 </w:t>
      </w:r>
      <w:r w:rsidRPr="003925A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B2D" w:rsidRPr="003925AA" w:rsidRDefault="007F2377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hyperlink r:id="rId9" w:history="1"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240F14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п. 3 ч. </w:t>
        </w:r>
        <w:r w:rsidR="003925AA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71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E2B2D" w:rsidRPr="003925AA">
        <w:rPr>
          <w:rFonts w:ascii="Times New Roman" w:hAnsi="Times New Roman" w:cs="Times New Roman"/>
          <w:sz w:val="24"/>
          <w:szCs w:val="24"/>
        </w:rPr>
        <w:t>.</w:t>
      </w:r>
    </w:p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Члены аукционной комиссии, присутствующие на заседании</w:t>
      </w:r>
      <w:r w:rsidR="0041649E">
        <w:rPr>
          <w:rFonts w:ascii="Times New Roman" w:hAnsi="Times New Roman" w:cs="Times New Roman"/>
          <w:sz w:val="24"/>
          <w:szCs w:val="24"/>
        </w:rPr>
        <w:t>.</w:t>
      </w: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Подписи:</w:t>
      </w: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64"/>
        <w:gridCol w:w="4540"/>
      </w:tblGrid>
      <w:tr w:rsidR="00240F14" w:rsidRPr="003925AA" w:rsidTr="00830C83">
        <w:trPr>
          <w:trHeight w:val="74"/>
        </w:trPr>
        <w:tc>
          <w:tcPr>
            <w:tcW w:w="5245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92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3171" w:rsidRPr="003925AA" w:rsidTr="00830C83">
        <w:trPr>
          <w:trHeight w:val="74"/>
        </w:trPr>
        <w:tc>
          <w:tcPr>
            <w:tcW w:w="5245" w:type="dxa"/>
            <w:shd w:val="clear" w:color="auto" w:fill="auto"/>
          </w:tcPr>
          <w:p w:rsidR="00583171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2" w:type="dxa"/>
            <w:shd w:val="clear" w:color="auto" w:fill="auto"/>
          </w:tcPr>
          <w:p w:rsidR="00583171" w:rsidRDefault="00583171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.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583171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830C83">
        <w:trPr>
          <w:trHeight w:val="74"/>
        </w:trPr>
        <w:tc>
          <w:tcPr>
            <w:tcW w:w="5245" w:type="dxa"/>
            <w:shd w:val="clear" w:color="auto" w:fill="auto"/>
          </w:tcPr>
          <w:p w:rsidR="00240F14" w:rsidRPr="003925AA" w:rsidRDefault="00240F14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240F14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________________/Е.В. Сергеева/ </w:t>
            </w:r>
          </w:p>
          <w:p w:rsidR="00DA35F4" w:rsidRPr="003925AA" w:rsidRDefault="00DA35F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________________/Е.Н. Смирнова/</w:t>
            </w: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830C83">
        <w:trPr>
          <w:trHeight w:val="74"/>
        </w:trPr>
        <w:tc>
          <w:tcPr>
            <w:tcW w:w="5245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642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537D1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583171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830C83">
        <w:tc>
          <w:tcPr>
            <w:tcW w:w="5245" w:type="dxa"/>
            <w:shd w:val="clear" w:color="auto" w:fill="auto"/>
          </w:tcPr>
          <w:p w:rsidR="00240F14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655" w:rsidRPr="003925AA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830C83">
      <w:pgSz w:w="11905" w:h="16838"/>
      <w:pgMar w:top="850" w:right="850" w:bottom="85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49E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E62D2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239F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Ирина Викторовна Иванкина</cp:lastModifiedBy>
  <cp:revision>5</cp:revision>
  <cp:lastPrinted>2014-02-25T11:45:00Z</cp:lastPrinted>
  <dcterms:created xsi:type="dcterms:W3CDTF">2014-02-25T05:51:00Z</dcterms:created>
  <dcterms:modified xsi:type="dcterms:W3CDTF">2014-02-26T12:50:00Z</dcterms:modified>
</cp:coreProperties>
</file>