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E9" w:rsidRPr="00456187" w:rsidRDefault="00653EE9" w:rsidP="00026CC6">
      <w:pPr>
        <w:jc w:val="center"/>
        <w:rPr>
          <w:b/>
          <w:bCs/>
        </w:rPr>
      </w:pPr>
      <w:r>
        <w:rPr>
          <w:b/>
          <w:bCs/>
        </w:rPr>
        <w:t>Технические х</w:t>
      </w:r>
      <w:r w:rsidRPr="00456187">
        <w:rPr>
          <w:b/>
          <w:bCs/>
        </w:rPr>
        <w:t xml:space="preserve">арактеристики </w:t>
      </w:r>
      <w:r>
        <w:rPr>
          <w:b/>
          <w:bCs/>
        </w:rPr>
        <w:t xml:space="preserve">применяемых </w:t>
      </w:r>
      <w:r w:rsidRPr="00456187">
        <w:rPr>
          <w:b/>
          <w:bCs/>
        </w:rPr>
        <w:t>материалов</w:t>
      </w:r>
      <w:r>
        <w:rPr>
          <w:b/>
          <w:bCs/>
        </w:rPr>
        <w:t>.</w:t>
      </w:r>
    </w:p>
    <w:tbl>
      <w:tblPr>
        <w:tblW w:w="965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82"/>
        <w:gridCol w:w="1900"/>
        <w:gridCol w:w="7176"/>
      </w:tblGrid>
      <w:tr w:rsidR="00653EE9" w:rsidRPr="0072284E" w:rsidTr="00FB1A40">
        <w:trPr>
          <w:trHeight w:val="16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E9" w:rsidRPr="00026CC6" w:rsidRDefault="00653EE9" w:rsidP="0002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26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26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E9" w:rsidRPr="00026CC6" w:rsidRDefault="00653EE9" w:rsidP="0002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C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товара, товарный знак, </w:t>
            </w:r>
            <w:proofErr w:type="gramStart"/>
            <w:r w:rsidRPr="00026C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используемые</w:t>
            </w:r>
            <w:proofErr w:type="gramEnd"/>
            <w:r w:rsidRPr="00026C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 выполнении работ, согласно локальному сметному расчету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E9" w:rsidRDefault="00653EE9" w:rsidP="0002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C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Требуемые показатели товара </w:t>
            </w:r>
          </w:p>
          <w:p w:rsidR="00653EE9" w:rsidRPr="00026CC6" w:rsidRDefault="00653EE9" w:rsidP="0002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C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(параметры эквивалентности)</w:t>
            </w:r>
          </w:p>
        </w:tc>
      </w:tr>
      <w:tr w:rsidR="00653EE9" w:rsidRPr="0072284E" w:rsidTr="00FB1A4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E9" w:rsidRDefault="00653EE9" w:rsidP="0002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E9" w:rsidRPr="00220774" w:rsidRDefault="00653EE9" w:rsidP="00AF5EF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Блоки оконные (ПВХ)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E9" w:rsidRDefault="00653EE9" w:rsidP="00AF5E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3355">
              <w:rPr>
                <w:rFonts w:ascii="Times New Roman" w:hAnsi="Times New Roman" w:cs="Times New Roman"/>
              </w:rPr>
              <w:t xml:space="preserve">Окна ПВХ, </w:t>
            </w:r>
            <w:proofErr w:type="gramStart"/>
            <w:r>
              <w:rPr>
                <w:rFonts w:ascii="Times New Roman" w:hAnsi="Times New Roman" w:cs="Times New Roman"/>
              </w:rPr>
              <w:t>двухстворчатый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(одна глухая, вторая поворотно-откидная с </w:t>
            </w:r>
            <w:proofErr w:type="spellStart"/>
            <w:r>
              <w:rPr>
                <w:rFonts w:ascii="Times New Roman" w:hAnsi="Times New Roman" w:cs="Times New Roman"/>
              </w:rPr>
              <w:t>микропроветриванием</w:t>
            </w:r>
            <w:proofErr w:type="spellEnd"/>
            <w:r>
              <w:rPr>
                <w:rFonts w:ascii="Times New Roman" w:hAnsi="Times New Roman" w:cs="Times New Roman"/>
              </w:rPr>
              <w:t>). Площадь до 2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  Стеклопакет: 4-10-4-10-4 (32 мм), двухкамерный (три стекла по 4 мм)</w:t>
            </w:r>
            <w:r w:rsidRPr="006833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3355">
              <w:rPr>
                <w:rFonts w:ascii="Times New Roman" w:hAnsi="Times New Roman" w:cs="Times New Roman"/>
              </w:rPr>
              <w:t>Цвет белый.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3355">
              <w:rPr>
                <w:rFonts w:ascii="Times New Roman" w:hAnsi="Times New Roman" w:cs="Times New Roman"/>
              </w:rPr>
              <w:t>Два ряда уплотняющих прокладок в притворах</w:t>
            </w:r>
            <w:r>
              <w:rPr>
                <w:rFonts w:ascii="Times New Roman" w:hAnsi="Times New Roman" w:cs="Times New Roman"/>
              </w:rPr>
              <w:t xml:space="preserve"> (стандартный темный)</w:t>
            </w:r>
            <w:r w:rsidRPr="00683355">
              <w:rPr>
                <w:rFonts w:ascii="Times New Roman" w:hAnsi="Times New Roman" w:cs="Times New Roman"/>
              </w:rPr>
              <w:t>, наличие приточного клапана.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3355">
              <w:rPr>
                <w:rFonts w:ascii="Times New Roman" w:hAnsi="Times New Roman" w:cs="Times New Roman"/>
              </w:rPr>
              <w:t>Камер</w:t>
            </w:r>
            <w:r>
              <w:rPr>
                <w:rFonts w:ascii="Times New Roman" w:hAnsi="Times New Roman" w:cs="Times New Roman"/>
              </w:rPr>
              <w:t>ы</w:t>
            </w:r>
            <w:r w:rsidRPr="00683355">
              <w:rPr>
                <w:rFonts w:ascii="Times New Roman" w:hAnsi="Times New Roman" w:cs="Times New Roman"/>
              </w:rPr>
              <w:t xml:space="preserve"> стеклопакет</w:t>
            </w:r>
            <w:r>
              <w:rPr>
                <w:rFonts w:ascii="Times New Roman" w:hAnsi="Times New Roman" w:cs="Times New Roman"/>
              </w:rPr>
              <w:t>ов</w:t>
            </w:r>
            <w:r w:rsidRPr="00683355">
              <w:rPr>
                <w:rFonts w:ascii="Times New Roman" w:hAnsi="Times New Roman" w:cs="Times New Roman"/>
              </w:rPr>
              <w:t xml:space="preserve"> заполнен</w:t>
            </w:r>
            <w:r>
              <w:rPr>
                <w:rFonts w:ascii="Times New Roman" w:hAnsi="Times New Roman" w:cs="Times New Roman"/>
              </w:rPr>
              <w:t>ы</w:t>
            </w:r>
            <w:r w:rsidRPr="00683355">
              <w:rPr>
                <w:rFonts w:ascii="Times New Roman" w:hAnsi="Times New Roman" w:cs="Times New Roman"/>
              </w:rPr>
              <w:t xml:space="preserve"> осушенным воздухом</w:t>
            </w:r>
            <w:r>
              <w:rPr>
                <w:rFonts w:ascii="Times New Roman" w:hAnsi="Times New Roman" w:cs="Times New Roman"/>
              </w:rPr>
              <w:t xml:space="preserve">. 5-ти камерный профиль толщиной </w:t>
            </w:r>
            <w:r w:rsidR="00C40BFA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75</w:t>
            </w:r>
            <w:r w:rsidR="00C40BFA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100 мм.</w:t>
            </w:r>
          </w:p>
          <w:p w:rsidR="00653EE9" w:rsidRDefault="00653EE9" w:rsidP="00AF5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355">
              <w:rPr>
                <w:rFonts w:ascii="Times New Roman" w:hAnsi="Times New Roman" w:cs="Times New Roman"/>
              </w:rPr>
              <w:t>Сопротив</w:t>
            </w:r>
            <w:r w:rsidR="00C40BFA">
              <w:rPr>
                <w:rFonts w:ascii="Times New Roman" w:hAnsi="Times New Roman" w:cs="Times New Roman"/>
              </w:rPr>
              <w:t>ление теплопередаче, м2 х</w:t>
            </w:r>
            <w:proofErr w:type="gramStart"/>
            <w:r w:rsidR="00C40BFA">
              <w:rPr>
                <w:rFonts w:ascii="Times New Roman" w:hAnsi="Times New Roman" w:cs="Times New Roman"/>
              </w:rPr>
              <w:t xml:space="preserve"> °С</w:t>
            </w:r>
            <w:proofErr w:type="gramEnd"/>
            <w:r w:rsidR="00C40BFA">
              <w:rPr>
                <w:rFonts w:ascii="Times New Roman" w:hAnsi="Times New Roman" w:cs="Times New Roman"/>
              </w:rPr>
              <w:t>/Вт не менее</w:t>
            </w:r>
            <w:r w:rsidRPr="00683355">
              <w:rPr>
                <w:rFonts w:ascii="Times New Roman" w:hAnsi="Times New Roman" w:cs="Times New Roman"/>
              </w:rPr>
              <w:t xml:space="preserve"> 0,52</w:t>
            </w:r>
          </w:p>
          <w:p w:rsidR="00653EE9" w:rsidRPr="00683355" w:rsidRDefault="00C40BFA" w:rsidP="00AF5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пропускания свет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 w:rsidR="00653EE9" w:rsidRPr="006833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="00653EE9" w:rsidRPr="00683355">
              <w:rPr>
                <w:rFonts w:ascii="Times New Roman" w:hAnsi="Times New Roman" w:cs="Times New Roman"/>
              </w:rPr>
              <w:t>0,5</w:t>
            </w:r>
          </w:p>
          <w:p w:rsidR="00653EE9" w:rsidRPr="00683355" w:rsidRDefault="00653EE9" w:rsidP="00AF5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355">
              <w:rPr>
                <w:rFonts w:ascii="Times New Roman" w:hAnsi="Times New Roman" w:cs="Times New Roman"/>
              </w:rPr>
              <w:t xml:space="preserve">Звукоизоляция </w:t>
            </w:r>
            <w:r w:rsidR="00C40BFA">
              <w:rPr>
                <w:rFonts w:ascii="Times New Roman" w:hAnsi="Times New Roman" w:cs="Times New Roman"/>
              </w:rPr>
              <w:t xml:space="preserve"> не менее </w:t>
            </w:r>
            <w:r w:rsidRPr="00683355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683355">
              <w:rPr>
                <w:rFonts w:ascii="Times New Roman" w:hAnsi="Times New Roman" w:cs="Times New Roman"/>
              </w:rPr>
              <w:t>Дб</w:t>
            </w:r>
            <w:proofErr w:type="spellEnd"/>
            <w:r w:rsidR="00C40BFA">
              <w:rPr>
                <w:rFonts w:ascii="Times New Roman" w:hAnsi="Times New Roman" w:cs="Times New Roman"/>
              </w:rPr>
              <w:t>.</w:t>
            </w:r>
          </w:p>
          <w:p w:rsidR="00653EE9" w:rsidRPr="00683355" w:rsidRDefault="00653EE9" w:rsidP="00AF5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355">
              <w:rPr>
                <w:rFonts w:ascii="Times New Roman" w:hAnsi="Times New Roman" w:cs="Times New Roman"/>
              </w:rPr>
              <w:t>Требования к профилю:</w:t>
            </w:r>
          </w:p>
          <w:p w:rsidR="00653EE9" w:rsidRPr="00683355" w:rsidRDefault="00653EE9" w:rsidP="00AF5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355">
              <w:rPr>
                <w:rFonts w:ascii="Times New Roman" w:hAnsi="Times New Roman" w:cs="Times New Roman"/>
              </w:rPr>
              <w:t xml:space="preserve">Класс главного профиля - </w:t>
            </w:r>
            <w:proofErr w:type="gramStart"/>
            <w:r w:rsidRPr="006833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53EE9" w:rsidRPr="00683355" w:rsidRDefault="00653EE9" w:rsidP="00AF5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355">
              <w:rPr>
                <w:rFonts w:ascii="Times New Roman" w:hAnsi="Times New Roman" w:cs="Times New Roman"/>
              </w:rPr>
              <w:t>Толщина внешних стенок:</w:t>
            </w:r>
          </w:p>
          <w:p w:rsidR="00653EE9" w:rsidRPr="00683355" w:rsidRDefault="00653EE9" w:rsidP="00AF5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83355">
              <w:rPr>
                <w:rFonts w:ascii="Times New Roman" w:hAnsi="Times New Roman" w:cs="Times New Roman"/>
              </w:rPr>
              <w:t>Лицевая</w:t>
            </w:r>
            <w:proofErr w:type="gramEnd"/>
            <w:r w:rsidRPr="00683355">
              <w:rPr>
                <w:rFonts w:ascii="Times New Roman" w:hAnsi="Times New Roman" w:cs="Times New Roman"/>
              </w:rPr>
              <w:t xml:space="preserve"> </w:t>
            </w:r>
            <w:r w:rsidR="00C40BFA">
              <w:rPr>
                <w:rFonts w:ascii="Times New Roman" w:hAnsi="Times New Roman" w:cs="Times New Roman"/>
              </w:rPr>
              <w:t>– не менее</w:t>
            </w:r>
            <w:r w:rsidRPr="00683355">
              <w:rPr>
                <w:rFonts w:ascii="Times New Roman" w:hAnsi="Times New Roman" w:cs="Times New Roman"/>
              </w:rPr>
              <w:t xml:space="preserve"> 2,5 мм</w:t>
            </w:r>
          </w:p>
          <w:p w:rsidR="00653EE9" w:rsidRPr="00683355" w:rsidRDefault="00653EE9" w:rsidP="00AF5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83355">
              <w:rPr>
                <w:rFonts w:ascii="Times New Roman" w:hAnsi="Times New Roman" w:cs="Times New Roman"/>
              </w:rPr>
              <w:t>Нелицевая</w:t>
            </w:r>
            <w:proofErr w:type="spellEnd"/>
            <w:r w:rsidRPr="00683355">
              <w:rPr>
                <w:rFonts w:ascii="Times New Roman" w:hAnsi="Times New Roman" w:cs="Times New Roman"/>
              </w:rPr>
              <w:t xml:space="preserve"> </w:t>
            </w:r>
            <w:r w:rsidR="00C40BFA">
              <w:rPr>
                <w:rFonts w:ascii="Times New Roman" w:hAnsi="Times New Roman" w:cs="Times New Roman"/>
              </w:rPr>
              <w:t>–</w:t>
            </w:r>
            <w:r w:rsidRPr="00683355">
              <w:rPr>
                <w:rFonts w:ascii="Times New Roman" w:hAnsi="Times New Roman" w:cs="Times New Roman"/>
              </w:rPr>
              <w:t xml:space="preserve"> </w:t>
            </w:r>
            <w:r w:rsidR="00C40BFA">
              <w:rPr>
                <w:rFonts w:ascii="Times New Roman" w:hAnsi="Times New Roman" w:cs="Times New Roman"/>
              </w:rPr>
              <w:t xml:space="preserve">не менее </w:t>
            </w:r>
            <w:r w:rsidRPr="00683355">
              <w:rPr>
                <w:rFonts w:ascii="Times New Roman" w:hAnsi="Times New Roman" w:cs="Times New Roman"/>
              </w:rPr>
              <w:t>2,0 мм</w:t>
            </w:r>
          </w:p>
          <w:p w:rsidR="00653EE9" w:rsidRPr="00683355" w:rsidRDefault="00653EE9" w:rsidP="00AF5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355">
              <w:rPr>
                <w:rFonts w:ascii="Times New Roman" w:hAnsi="Times New Roman" w:cs="Times New Roman"/>
              </w:rPr>
              <w:t xml:space="preserve">Приведенное сопротивление теплопередаче: не менее </w:t>
            </w:r>
            <w:r w:rsidR="00C40BFA">
              <w:rPr>
                <w:rFonts w:ascii="Times New Roman" w:hAnsi="Times New Roman" w:cs="Times New Roman"/>
              </w:rPr>
              <w:t>-</w:t>
            </w:r>
            <w:r w:rsidRPr="00683355">
              <w:rPr>
                <w:rFonts w:ascii="Times New Roman" w:hAnsi="Times New Roman" w:cs="Times New Roman"/>
              </w:rPr>
              <w:t xml:space="preserve">0,52 м2 </w:t>
            </w:r>
            <w:proofErr w:type="spellStart"/>
            <w:r w:rsidRPr="00683355">
              <w:rPr>
                <w:rFonts w:ascii="Times New Roman" w:hAnsi="Times New Roman" w:cs="Times New Roman"/>
              </w:rPr>
              <w:t>х</w:t>
            </w:r>
            <w:proofErr w:type="gramStart"/>
            <w:r w:rsidRPr="00683355">
              <w:rPr>
                <w:rFonts w:ascii="Times New Roman" w:hAnsi="Times New Roman" w:cs="Times New Roman"/>
              </w:rPr>
              <w:t>°С</w:t>
            </w:r>
            <w:proofErr w:type="spellEnd"/>
            <w:proofErr w:type="gramEnd"/>
            <w:r w:rsidRPr="00683355">
              <w:rPr>
                <w:rFonts w:ascii="Times New Roman" w:hAnsi="Times New Roman" w:cs="Times New Roman"/>
              </w:rPr>
              <w:t>/Вт</w:t>
            </w:r>
          </w:p>
          <w:p w:rsidR="00653EE9" w:rsidRPr="00683355" w:rsidRDefault="00653EE9" w:rsidP="00AF5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355">
              <w:rPr>
                <w:rFonts w:ascii="Times New Roman" w:hAnsi="Times New Roman" w:cs="Times New Roman"/>
              </w:rPr>
              <w:t xml:space="preserve">Прочность при растяжении, </w:t>
            </w:r>
            <w:r w:rsidR="00C40BFA">
              <w:rPr>
                <w:rFonts w:ascii="Times New Roman" w:hAnsi="Times New Roman" w:cs="Times New Roman"/>
              </w:rPr>
              <w:t>не менее -</w:t>
            </w:r>
            <w:r w:rsidRPr="00683355">
              <w:rPr>
                <w:rFonts w:ascii="Times New Roman" w:hAnsi="Times New Roman" w:cs="Times New Roman"/>
              </w:rPr>
              <w:t>37,0</w:t>
            </w:r>
            <w:r w:rsidR="00C40BFA">
              <w:t xml:space="preserve"> </w:t>
            </w:r>
            <w:r w:rsidR="00C40BFA" w:rsidRPr="00C40BFA">
              <w:rPr>
                <w:rFonts w:ascii="Times New Roman" w:hAnsi="Times New Roman" w:cs="Times New Roman"/>
              </w:rPr>
              <w:t xml:space="preserve">МПа:  </w:t>
            </w:r>
          </w:p>
          <w:p w:rsidR="00653EE9" w:rsidRPr="00683355" w:rsidRDefault="00653EE9" w:rsidP="00AF5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355">
              <w:rPr>
                <w:rFonts w:ascii="Times New Roman" w:hAnsi="Times New Roman" w:cs="Times New Roman"/>
              </w:rPr>
              <w:t>Модуль упругости при растяжении,</w:t>
            </w:r>
            <w:r w:rsidR="00C40BFA">
              <w:rPr>
                <w:rFonts w:ascii="Times New Roman" w:hAnsi="Times New Roman" w:cs="Times New Roman"/>
              </w:rPr>
              <w:t xml:space="preserve"> не менее -</w:t>
            </w:r>
            <w:r w:rsidRPr="00683355">
              <w:rPr>
                <w:rFonts w:ascii="Times New Roman" w:hAnsi="Times New Roman" w:cs="Times New Roman"/>
              </w:rPr>
              <w:t>2100</w:t>
            </w:r>
            <w:r w:rsidR="00C40BFA">
              <w:t xml:space="preserve"> </w:t>
            </w:r>
            <w:r w:rsidR="00C40BFA" w:rsidRPr="00C40BFA">
              <w:rPr>
                <w:rFonts w:ascii="Times New Roman" w:hAnsi="Times New Roman" w:cs="Times New Roman"/>
              </w:rPr>
              <w:t>МПа</w:t>
            </w:r>
          </w:p>
          <w:p w:rsidR="00653EE9" w:rsidRPr="00683355" w:rsidRDefault="00653EE9" w:rsidP="00AF5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355">
              <w:rPr>
                <w:rFonts w:ascii="Times New Roman" w:hAnsi="Times New Roman" w:cs="Times New Roman"/>
              </w:rPr>
              <w:t xml:space="preserve"> Ударная вязкость по Шарпи,</w:t>
            </w:r>
            <w:r w:rsidR="00C40BFA">
              <w:rPr>
                <w:rFonts w:ascii="Times New Roman" w:hAnsi="Times New Roman" w:cs="Times New Roman"/>
              </w:rPr>
              <w:t xml:space="preserve"> не менее</w:t>
            </w:r>
            <w:r w:rsidRPr="00683355">
              <w:rPr>
                <w:rFonts w:ascii="Times New Roman" w:hAnsi="Times New Roman" w:cs="Times New Roman"/>
              </w:rPr>
              <w:t xml:space="preserve"> 15</w:t>
            </w:r>
            <w:r w:rsidR="00C40BFA">
              <w:t xml:space="preserve"> </w:t>
            </w:r>
            <w:r w:rsidR="00C40BFA" w:rsidRPr="00C40BFA">
              <w:rPr>
                <w:rFonts w:ascii="Times New Roman" w:hAnsi="Times New Roman" w:cs="Times New Roman"/>
              </w:rPr>
              <w:t>кДж/м</w:t>
            </w:r>
            <w:proofErr w:type="gramStart"/>
            <w:r w:rsidR="00C40BFA" w:rsidRPr="00C40BFA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653EE9" w:rsidRPr="00683355" w:rsidRDefault="00653EE9" w:rsidP="00AF5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355">
              <w:rPr>
                <w:rFonts w:ascii="Times New Roman" w:hAnsi="Times New Roman" w:cs="Times New Roman"/>
              </w:rPr>
              <w:t>Температура размягчения по Вика,</w:t>
            </w:r>
            <w:r w:rsidR="00C40BFA">
              <w:rPr>
                <w:rFonts w:ascii="Times New Roman" w:hAnsi="Times New Roman" w:cs="Times New Roman"/>
              </w:rPr>
              <w:t xml:space="preserve"> не менее -</w:t>
            </w:r>
            <w:r w:rsidRPr="00683355">
              <w:rPr>
                <w:rFonts w:ascii="Times New Roman" w:hAnsi="Times New Roman" w:cs="Times New Roman"/>
              </w:rPr>
              <w:t>75</w:t>
            </w:r>
            <w:proofErr w:type="gramStart"/>
            <w:r w:rsidR="00C40BFA" w:rsidRPr="00C40BFA">
              <w:rPr>
                <w:rFonts w:ascii="Times New Roman" w:hAnsi="Times New Roman" w:cs="Times New Roman"/>
              </w:rPr>
              <w:t>°С</w:t>
            </w:r>
            <w:proofErr w:type="gramEnd"/>
          </w:p>
          <w:p w:rsidR="00653EE9" w:rsidRPr="00683355" w:rsidRDefault="00653EE9" w:rsidP="00AF5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355">
              <w:rPr>
                <w:rFonts w:ascii="Times New Roman" w:hAnsi="Times New Roman" w:cs="Times New Roman"/>
              </w:rPr>
              <w:t>Изменение линейных размеров после теплового воздействия,</w:t>
            </w:r>
          </w:p>
          <w:p w:rsidR="00653EE9" w:rsidRPr="00683355" w:rsidRDefault="00653EE9" w:rsidP="00AF5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355">
              <w:rPr>
                <w:rFonts w:ascii="Times New Roman" w:hAnsi="Times New Roman" w:cs="Times New Roman"/>
              </w:rPr>
              <w:t>- для главных профилей</w:t>
            </w:r>
            <w:r w:rsidR="00C40BFA">
              <w:rPr>
                <w:rFonts w:ascii="Times New Roman" w:hAnsi="Times New Roman" w:cs="Times New Roman"/>
              </w:rPr>
              <w:t xml:space="preserve"> не более -</w:t>
            </w:r>
            <w:r w:rsidRPr="00683355">
              <w:rPr>
                <w:rFonts w:ascii="Times New Roman" w:hAnsi="Times New Roman" w:cs="Times New Roman"/>
              </w:rPr>
              <w:t>2,0</w:t>
            </w:r>
            <w:r w:rsidR="00C40BFA" w:rsidRPr="00C40BFA">
              <w:rPr>
                <w:rFonts w:ascii="Times New Roman" w:hAnsi="Times New Roman" w:cs="Times New Roman"/>
              </w:rPr>
              <w:t>%</w:t>
            </w:r>
          </w:p>
          <w:p w:rsidR="00653EE9" w:rsidRPr="00683355" w:rsidRDefault="00653EE9" w:rsidP="00AF5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355">
              <w:rPr>
                <w:rFonts w:ascii="Times New Roman" w:hAnsi="Times New Roman" w:cs="Times New Roman"/>
              </w:rPr>
              <w:t>- разность в изменении линейных размеров</w:t>
            </w:r>
          </w:p>
          <w:p w:rsidR="00653EE9" w:rsidRPr="00683355" w:rsidRDefault="00653EE9" w:rsidP="00AF5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355">
              <w:rPr>
                <w:rFonts w:ascii="Times New Roman" w:hAnsi="Times New Roman" w:cs="Times New Roman"/>
              </w:rPr>
              <w:t xml:space="preserve">по лицевым сторонам </w:t>
            </w:r>
            <w:r w:rsidR="00C40BFA">
              <w:rPr>
                <w:rFonts w:ascii="Times New Roman" w:hAnsi="Times New Roman" w:cs="Times New Roman"/>
              </w:rPr>
              <w:t xml:space="preserve"> не более- </w:t>
            </w:r>
            <w:r w:rsidRPr="00683355">
              <w:rPr>
                <w:rFonts w:ascii="Times New Roman" w:hAnsi="Times New Roman" w:cs="Times New Roman"/>
              </w:rPr>
              <w:t>0,4</w:t>
            </w:r>
            <w:r w:rsidR="00C40BFA" w:rsidRPr="00C40BFA">
              <w:rPr>
                <w:rFonts w:ascii="Times New Roman" w:hAnsi="Times New Roman" w:cs="Times New Roman"/>
              </w:rPr>
              <w:t>%</w:t>
            </w:r>
          </w:p>
          <w:p w:rsidR="00653EE9" w:rsidRPr="00683355" w:rsidRDefault="00653EE9" w:rsidP="00AF5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355">
              <w:rPr>
                <w:rFonts w:ascii="Times New Roman" w:hAnsi="Times New Roman" w:cs="Times New Roman"/>
              </w:rPr>
              <w:t xml:space="preserve">- для </w:t>
            </w:r>
            <w:proofErr w:type="spellStart"/>
            <w:r w:rsidRPr="00683355">
              <w:rPr>
                <w:rFonts w:ascii="Times New Roman" w:hAnsi="Times New Roman" w:cs="Times New Roman"/>
              </w:rPr>
              <w:t>доборных</w:t>
            </w:r>
            <w:proofErr w:type="spellEnd"/>
            <w:r w:rsidRPr="00683355">
              <w:rPr>
                <w:rFonts w:ascii="Times New Roman" w:hAnsi="Times New Roman" w:cs="Times New Roman"/>
              </w:rPr>
              <w:t xml:space="preserve"> профилей</w:t>
            </w:r>
            <w:r w:rsidR="00C40BFA">
              <w:rPr>
                <w:rFonts w:ascii="Times New Roman" w:hAnsi="Times New Roman" w:cs="Times New Roman"/>
              </w:rPr>
              <w:t xml:space="preserve"> не более-</w:t>
            </w:r>
            <w:r w:rsidRPr="00683355">
              <w:rPr>
                <w:rFonts w:ascii="Times New Roman" w:hAnsi="Times New Roman" w:cs="Times New Roman"/>
              </w:rPr>
              <w:t>3,0</w:t>
            </w:r>
            <w:r w:rsidR="00C40BFA" w:rsidRPr="00C40BFA">
              <w:rPr>
                <w:rFonts w:ascii="Times New Roman" w:hAnsi="Times New Roman" w:cs="Times New Roman"/>
              </w:rPr>
              <w:t>%</w:t>
            </w:r>
          </w:p>
          <w:p w:rsidR="00653EE9" w:rsidRPr="00683355" w:rsidRDefault="00653EE9" w:rsidP="00AF5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355">
              <w:rPr>
                <w:rFonts w:ascii="Times New Roman" w:hAnsi="Times New Roman" w:cs="Times New Roman"/>
              </w:rPr>
              <w:t>Термостойкость при 150</w:t>
            </w:r>
            <w:proofErr w:type="gramStart"/>
            <w:r w:rsidRPr="00683355">
              <w:rPr>
                <w:rFonts w:ascii="Times New Roman" w:hAnsi="Times New Roman" w:cs="Times New Roman"/>
              </w:rPr>
              <w:t xml:space="preserve"> °С</w:t>
            </w:r>
            <w:proofErr w:type="gramEnd"/>
            <w:r w:rsidRPr="00683355">
              <w:rPr>
                <w:rFonts w:ascii="Times New Roman" w:hAnsi="Times New Roman" w:cs="Times New Roman"/>
              </w:rPr>
              <w:t xml:space="preserve"> в течение 30 мин - без</w:t>
            </w:r>
          </w:p>
          <w:p w:rsidR="00653EE9" w:rsidRPr="00683355" w:rsidRDefault="00653EE9" w:rsidP="00AF5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355">
              <w:rPr>
                <w:rFonts w:ascii="Times New Roman" w:hAnsi="Times New Roman" w:cs="Times New Roman"/>
              </w:rPr>
              <w:t>вздутий, трещин, расслоений.</w:t>
            </w:r>
          </w:p>
          <w:p w:rsidR="00653EE9" w:rsidRPr="00683355" w:rsidRDefault="00653EE9" w:rsidP="00AF5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355">
              <w:rPr>
                <w:rFonts w:ascii="Times New Roman" w:hAnsi="Times New Roman" w:cs="Times New Roman"/>
              </w:rPr>
              <w:t xml:space="preserve">Термическое </w:t>
            </w:r>
            <w:proofErr w:type="spellStart"/>
            <w:r w:rsidRPr="00683355">
              <w:rPr>
                <w:rFonts w:ascii="Times New Roman" w:hAnsi="Times New Roman" w:cs="Times New Roman"/>
              </w:rPr>
              <w:t>сопротивление,</w:t>
            </w:r>
            <w:r w:rsidR="00C40BFA">
              <w:rPr>
                <w:rFonts w:ascii="Times New Roman" w:hAnsi="Times New Roman" w:cs="Times New Roman"/>
              </w:rPr>
              <w:t>не</w:t>
            </w:r>
            <w:proofErr w:type="spellEnd"/>
            <w:r w:rsidR="00C40BFA">
              <w:rPr>
                <w:rFonts w:ascii="Times New Roman" w:hAnsi="Times New Roman" w:cs="Times New Roman"/>
              </w:rPr>
              <w:t xml:space="preserve"> менее - 2,1 </w:t>
            </w:r>
            <w:r w:rsidR="00C40BFA">
              <w:t xml:space="preserve"> </w:t>
            </w:r>
            <w:r w:rsidR="00C40BFA" w:rsidRPr="00C40BFA">
              <w:rPr>
                <w:rFonts w:ascii="Times New Roman" w:hAnsi="Times New Roman" w:cs="Times New Roman"/>
              </w:rPr>
              <w:t>м2 х</w:t>
            </w:r>
            <w:proofErr w:type="gramStart"/>
            <w:r w:rsidR="00C40BFA" w:rsidRPr="00C40BFA">
              <w:rPr>
                <w:rFonts w:ascii="Times New Roman" w:hAnsi="Times New Roman" w:cs="Times New Roman"/>
              </w:rPr>
              <w:t xml:space="preserve"> °С</w:t>
            </w:r>
            <w:proofErr w:type="gramEnd"/>
            <w:r w:rsidR="00C40BFA" w:rsidRPr="00C40BFA">
              <w:rPr>
                <w:rFonts w:ascii="Times New Roman" w:hAnsi="Times New Roman" w:cs="Times New Roman"/>
              </w:rPr>
              <w:t>/Вт</w:t>
            </w:r>
          </w:p>
          <w:p w:rsidR="00653EE9" w:rsidRPr="00683355" w:rsidRDefault="00653EE9" w:rsidP="00AF5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355">
              <w:rPr>
                <w:rFonts w:ascii="Times New Roman" w:hAnsi="Times New Roman" w:cs="Times New Roman"/>
              </w:rPr>
              <w:t xml:space="preserve">Предел водонепроницаемости, </w:t>
            </w:r>
            <w:r w:rsidR="00C40BFA">
              <w:rPr>
                <w:rFonts w:ascii="Times New Roman" w:hAnsi="Times New Roman" w:cs="Times New Roman"/>
              </w:rPr>
              <w:t xml:space="preserve"> не менее  450</w:t>
            </w:r>
            <w:r w:rsidR="00C40BFA" w:rsidRPr="00C40BFA">
              <w:rPr>
                <w:rFonts w:ascii="Times New Roman" w:hAnsi="Times New Roman" w:cs="Times New Roman"/>
              </w:rPr>
              <w:t>Па</w:t>
            </w:r>
          </w:p>
          <w:p w:rsidR="00653EE9" w:rsidRPr="009B3182" w:rsidRDefault="00653EE9" w:rsidP="00C40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355">
              <w:rPr>
                <w:rFonts w:ascii="Times New Roman" w:hAnsi="Times New Roman" w:cs="Times New Roman"/>
              </w:rPr>
              <w:t xml:space="preserve">Срок </w:t>
            </w:r>
            <w:r w:rsidR="00C40BFA">
              <w:rPr>
                <w:rFonts w:ascii="Times New Roman" w:hAnsi="Times New Roman" w:cs="Times New Roman"/>
              </w:rPr>
              <w:t>службы   оконных блоков не менее 40 лет</w:t>
            </w:r>
          </w:p>
        </w:tc>
      </w:tr>
      <w:tr w:rsidR="00653EE9" w:rsidRPr="0072284E" w:rsidTr="00FB1A40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E9" w:rsidRDefault="00653EE9" w:rsidP="00F1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3EE9" w:rsidRPr="00026CC6" w:rsidRDefault="00653EE9" w:rsidP="00F1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EE9" w:rsidRPr="00B27396" w:rsidRDefault="00653EE9" w:rsidP="00F12A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27396">
              <w:rPr>
                <w:rFonts w:ascii="Times New Roman" w:hAnsi="Times New Roman" w:cs="Times New Roman"/>
                <w:lang w:eastAsia="ru-RU"/>
              </w:rPr>
              <w:t xml:space="preserve">Подоконник ПВХ белый 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EE9" w:rsidRPr="0072284E" w:rsidRDefault="00653EE9" w:rsidP="00F1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84E">
              <w:rPr>
                <w:rFonts w:ascii="Times New Roman" w:hAnsi="Times New Roman" w:cs="Times New Roman"/>
              </w:rPr>
              <w:t>Доски ПВХ должны быть изготовлены из поливинилхлоридного профиля, изготавливаемого способом экструзии.</w:t>
            </w:r>
          </w:p>
          <w:p w:rsidR="00653EE9" w:rsidRPr="0072284E" w:rsidRDefault="00653EE9" w:rsidP="00F1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84E">
              <w:rPr>
                <w:rFonts w:ascii="Times New Roman" w:hAnsi="Times New Roman" w:cs="Times New Roman"/>
              </w:rPr>
              <w:t xml:space="preserve">По приведенному сопротивлению теплопередаче профиль класса 2 или 3, с сопротивлением теплопередаче: от 0,60 до 0, </w:t>
            </w:r>
            <w:r>
              <w:rPr>
                <w:rFonts w:ascii="Times New Roman" w:hAnsi="Times New Roman" w:cs="Times New Roman"/>
              </w:rPr>
              <w:t>6</w:t>
            </w:r>
            <w:r w:rsidRPr="0072284E">
              <w:rPr>
                <w:rFonts w:ascii="Times New Roman" w:hAnsi="Times New Roman" w:cs="Times New Roman"/>
              </w:rPr>
              <w:t>9 м</w:t>
            </w:r>
            <w:proofErr w:type="gramStart"/>
            <w:r w:rsidRPr="0072284E">
              <w:rPr>
                <w:rFonts w:ascii="Times New Roman" w:hAnsi="Times New Roman" w:cs="Times New Roman"/>
              </w:rPr>
              <w:t>2</w:t>
            </w:r>
            <w:proofErr w:type="gramEnd"/>
            <w:r w:rsidRPr="0072284E">
              <w:rPr>
                <w:rFonts w:ascii="Times New Roman" w:hAnsi="Times New Roman" w:cs="Times New Roman"/>
              </w:rPr>
              <w:t>*</w:t>
            </w:r>
            <w:r w:rsidRPr="0072284E">
              <w:rPr>
                <w:rFonts w:ascii="Times New Roman" w:hAnsi="Times New Roman" w:cs="Times New Roman"/>
                <w:vertAlign w:val="superscript"/>
              </w:rPr>
              <w:t>0</w:t>
            </w:r>
            <w:r w:rsidRPr="0072284E">
              <w:rPr>
                <w:rFonts w:ascii="Times New Roman" w:hAnsi="Times New Roman" w:cs="Times New Roman"/>
              </w:rPr>
              <w:t>С/Вт</w:t>
            </w:r>
          </w:p>
          <w:p w:rsidR="00653EE9" w:rsidRPr="0072284E" w:rsidRDefault="00C40BFA" w:rsidP="00F12A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Толщина профиля не менее</w:t>
            </w:r>
            <w:r w:rsidR="00653EE9" w:rsidRPr="0072284E">
              <w:rPr>
                <w:rFonts w:ascii="Times New Roman" w:hAnsi="Times New Roman" w:cs="Times New Roman"/>
                <w:color w:val="000000"/>
              </w:rPr>
              <w:t xml:space="preserve"> 20 мм.</w:t>
            </w:r>
          </w:p>
          <w:p w:rsidR="00653EE9" w:rsidRPr="0072284E" w:rsidRDefault="00653EE9" w:rsidP="00F12A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284E">
              <w:rPr>
                <w:rFonts w:ascii="Times New Roman" w:hAnsi="Times New Roman" w:cs="Times New Roman"/>
                <w:color w:val="000000"/>
              </w:rPr>
              <w:t>Отделка  профиля: декоративная  пленка (</w:t>
            </w:r>
            <w:proofErr w:type="gramStart"/>
            <w:r w:rsidRPr="0072284E">
              <w:rPr>
                <w:rFonts w:ascii="Times New Roman" w:hAnsi="Times New Roman" w:cs="Times New Roman"/>
                <w:color w:val="000000"/>
              </w:rPr>
              <w:t>ламинированный</w:t>
            </w:r>
            <w:proofErr w:type="gramEnd"/>
            <w:r w:rsidRPr="0072284E">
              <w:rPr>
                <w:rFonts w:ascii="Times New Roman" w:hAnsi="Times New Roman" w:cs="Times New Roman"/>
                <w:color w:val="000000"/>
              </w:rPr>
              <w:t xml:space="preserve">) или с </w:t>
            </w:r>
            <w:proofErr w:type="spellStart"/>
            <w:r w:rsidRPr="0072284E">
              <w:rPr>
                <w:rFonts w:ascii="Times New Roman" w:hAnsi="Times New Roman" w:cs="Times New Roman"/>
                <w:color w:val="000000"/>
              </w:rPr>
              <w:t>коэкструдированным</w:t>
            </w:r>
            <w:proofErr w:type="spellEnd"/>
            <w:r w:rsidRPr="0072284E">
              <w:rPr>
                <w:rFonts w:ascii="Times New Roman" w:hAnsi="Times New Roman" w:cs="Times New Roman"/>
                <w:color w:val="000000"/>
              </w:rPr>
              <w:t xml:space="preserve"> лицевым покрытием.</w:t>
            </w:r>
          </w:p>
          <w:p w:rsidR="00653EE9" w:rsidRPr="0072284E" w:rsidRDefault="00C40BFA" w:rsidP="00F12A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Прочность при растяжении не менее</w:t>
            </w:r>
            <w:r w:rsidR="00653EE9" w:rsidRPr="0072284E">
              <w:rPr>
                <w:rFonts w:ascii="Times New Roman" w:hAnsi="Times New Roman" w:cs="Times New Roman"/>
                <w:color w:val="000000"/>
              </w:rPr>
              <w:t xml:space="preserve"> 37 МПа.</w:t>
            </w:r>
          </w:p>
          <w:p w:rsidR="00653EE9" w:rsidRPr="0072284E" w:rsidRDefault="00C40BFA" w:rsidP="00F12A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Модуль упругости при растяжении</w:t>
            </w:r>
            <w:r w:rsidR="00653EE9" w:rsidRPr="0072284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не менее </w:t>
            </w:r>
            <w:r w:rsidR="00653EE9" w:rsidRPr="0072284E">
              <w:rPr>
                <w:rFonts w:ascii="Times New Roman" w:hAnsi="Times New Roman" w:cs="Times New Roman"/>
                <w:color w:val="000000"/>
              </w:rPr>
              <w:t xml:space="preserve">2100 МПа. </w:t>
            </w:r>
          </w:p>
          <w:p w:rsidR="00653EE9" w:rsidRPr="0072284E" w:rsidRDefault="00C40BFA" w:rsidP="00F12A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Ударная вязкость по Шарпи не менее</w:t>
            </w:r>
            <w:r w:rsidR="00653EE9" w:rsidRPr="0072284E">
              <w:rPr>
                <w:rFonts w:ascii="Times New Roman" w:hAnsi="Times New Roman" w:cs="Times New Roman"/>
                <w:color w:val="000000"/>
              </w:rPr>
              <w:t xml:space="preserve"> 15 кДж/м</w:t>
            </w:r>
            <w:proofErr w:type="gramStart"/>
            <w:r w:rsidR="00653EE9" w:rsidRPr="0072284E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="00653EE9" w:rsidRPr="0072284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53EE9" w:rsidRDefault="00653EE9" w:rsidP="00F12A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284E">
              <w:rPr>
                <w:rFonts w:ascii="Times New Roman" w:hAnsi="Times New Roman" w:cs="Times New Roman"/>
                <w:color w:val="000000"/>
              </w:rPr>
              <w:t xml:space="preserve">Температура размягчения </w:t>
            </w:r>
            <w:proofErr w:type="gramStart"/>
            <w:r w:rsidRPr="0072284E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72284E">
              <w:rPr>
                <w:rFonts w:ascii="Times New Roman" w:hAnsi="Times New Roman" w:cs="Times New Roman"/>
                <w:color w:val="000000"/>
              </w:rPr>
              <w:t xml:space="preserve"> Вика,</w:t>
            </w:r>
            <w:r w:rsidR="00C40BFA">
              <w:rPr>
                <w:rFonts w:ascii="Times New Roman" w:hAnsi="Times New Roman" w:cs="Times New Roman"/>
                <w:color w:val="000000"/>
              </w:rPr>
              <w:t xml:space="preserve"> не менее 75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40BFA" w:rsidRPr="00C40BFA">
              <w:rPr>
                <w:rFonts w:ascii="Times New Roman" w:hAnsi="Times New Roman" w:cs="Times New Roman"/>
                <w:color w:val="000000"/>
              </w:rPr>
              <w:t>0С</w:t>
            </w:r>
          </w:p>
          <w:p w:rsidR="00653EE9" w:rsidRDefault="00653EE9" w:rsidP="00F12A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Изменение линейных размеров после теплового воздействия: </w:t>
            </w:r>
          </w:p>
          <w:p w:rsidR="00653EE9" w:rsidRDefault="00653EE9" w:rsidP="00F12A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для главных профилей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штапиков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40BFA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</w:rPr>
              <w:t>20%</w:t>
            </w:r>
          </w:p>
          <w:p w:rsidR="00C40BFA" w:rsidRPr="00C40BFA" w:rsidRDefault="00653EE9" w:rsidP="00C40B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доборных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профилей </w:t>
            </w:r>
            <w:r w:rsidR="00C40BFA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</w:rPr>
              <w:t>3%</w:t>
            </w:r>
          </w:p>
        </w:tc>
      </w:tr>
      <w:tr w:rsidR="00653EE9" w:rsidRPr="0072284E" w:rsidTr="00FB1A4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E9" w:rsidRDefault="00653EE9" w:rsidP="00F1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E9" w:rsidRPr="00026CC6" w:rsidRDefault="00653EE9" w:rsidP="00AF5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774">
              <w:rPr>
                <w:rFonts w:ascii="Times New Roman" w:hAnsi="Times New Roman" w:cs="Times New Roman"/>
                <w:lang w:eastAsia="ru-RU"/>
              </w:rPr>
              <w:t>Блоки дверные деревянные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E9" w:rsidRPr="009B3182" w:rsidRDefault="00653EE9" w:rsidP="00AF5EFD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Филенчатые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отделанные шпоном, </w:t>
            </w:r>
            <w:proofErr w:type="spellStart"/>
            <w:r>
              <w:rPr>
                <w:rFonts w:ascii="Times New Roman" w:hAnsi="Times New Roman" w:cs="Times New Roman"/>
              </w:rPr>
              <w:t>однопольные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глухим полотном с </w:t>
            </w:r>
            <w:proofErr w:type="spellStart"/>
            <w:r>
              <w:rPr>
                <w:rFonts w:ascii="Times New Roman" w:hAnsi="Times New Roman" w:cs="Times New Roman"/>
              </w:rPr>
              <w:t>мелкопустотным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(решетчатым) заполнением</w:t>
            </w:r>
            <w:r w:rsidRPr="009B3182">
              <w:rPr>
                <w:rFonts w:ascii="Times New Roman" w:hAnsi="Times New Roman" w:cs="Times New Roman"/>
              </w:rPr>
              <w:t xml:space="preserve">, с уплотнением. </w:t>
            </w:r>
            <w:r>
              <w:rPr>
                <w:rFonts w:ascii="Times New Roman" w:hAnsi="Times New Roman" w:cs="Times New Roman"/>
              </w:rPr>
              <w:t>Площадь до 3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(размеры уточняются по месту). </w:t>
            </w:r>
            <w:r w:rsidRPr="009B3182">
              <w:rPr>
                <w:rFonts w:ascii="Times New Roman" w:hAnsi="Times New Roman" w:cs="Times New Roman"/>
              </w:rPr>
              <w:t xml:space="preserve">Поверхность дверей должна </w:t>
            </w:r>
            <w:r w:rsidRPr="009B3182">
              <w:rPr>
                <w:rFonts w:ascii="Times New Roman" w:hAnsi="Times New Roman" w:cs="Times New Roman"/>
              </w:rPr>
              <w:lastRenderedPageBreak/>
              <w:t xml:space="preserve">быть без сучков, трещин, червоточин, механических повреждений, гнили, наклон волокон не более 20%, пропитана составами комплексного действия и покрыта лаком. </w:t>
            </w:r>
            <w:r>
              <w:rPr>
                <w:rFonts w:ascii="Times New Roman" w:hAnsi="Times New Roman" w:cs="Times New Roman"/>
              </w:rPr>
              <w:t xml:space="preserve">Двери нормальной влагостойкости (коробок, полотен </w:t>
            </w:r>
            <w:r w:rsidR="00085FEF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 xml:space="preserve">9%, заделок, </w:t>
            </w:r>
            <w:proofErr w:type="spellStart"/>
            <w:r>
              <w:rPr>
                <w:rFonts w:ascii="Times New Roman" w:hAnsi="Times New Roman" w:cs="Times New Roman"/>
              </w:rPr>
              <w:t>нагилей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шкантов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85FEF">
              <w:rPr>
                <w:rFonts w:ascii="Times New Roman" w:hAnsi="Times New Roman" w:cs="Times New Roman"/>
              </w:rPr>
              <w:t>не более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 xml:space="preserve">%). Дверь, сборочные единицы, детали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равильной геометрической формы. </w:t>
            </w:r>
            <w:r w:rsidRPr="009B3182">
              <w:rPr>
                <w:rFonts w:ascii="Times New Roman" w:hAnsi="Times New Roman" w:cs="Times New Roman"/>
              </w:rPr>
              <w:t>Все дверные блоки должны быть поставлены в комплекте с фурнитурой (</w:t>
            </w:r>
            <w:r>
              <w:rPr>
                <w:rFonts w:ascii="Times New Roman" w:hAnsi="Times New Roman" w:cs="Times New Roman"/>
              </w:rPr>
              <w:t>порог, коробка, петли, ручки-замки, навески).</w:t>
            </w:r>
          </w:p>
          <w:p w:rsidR="00653EE9" w:rsidRPr="00026CC6" w:rsidRDefault="00653EE9" w:rsidP="00AF5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182">
              <w:rPr>
                <w:rFonts w:ascii="Times New Roman" w:hAnsi="Times New Roman" w:cs="Times New Roman"/>
              </w:rPr>
              <w:t>Спецификацию</w:t>
            </w:r>
            <w:r>
              <w:rPr>
                <w:rFonts w:ascii="Times New Roman" w:hAnsi="Times New Roman" w:cs="Times New Roman"/>
              </w:rPr>
              <w:t>, форму и цвет</w:t>
            </w:r>
            <w:r w:rsidRPr="009B3182">
              <w:rPr>
                <w:rFonts w:ascii="Times New Roman" w:hAnsi="Times New Roman" w:cs="Times New Roman"/>
              </w:rPr>
              <w:t xml:space="preserve"> согласовать с Заказчиком.</w:t>
            </w:r>
          </w:p>
        </w:tc>
      </w:tr>
      <w:tr w:rsidR="00653EE9" w:rsidRPr="0072284E" w:rsidTr="00FB1A4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E9" w:rsidRDefault="00653EE9" w:rsidP="00F1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40" w:rsidRDefault="00FB1A40" w:rsidP="00AF5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Скобяные изделия</w:t>
            </w:r>
            <w:r w:rsidR="00357CA4">
              <w:rPr>
                <w:rFonts w:ascii="Times New Roman" w:hAnsi="Times New Roman" w:cs="Times New Roman"/>
              </w:rPr>
              <w:t>:</w:t>
            </w:r>
          </w:p>
          <w:p w:rsidR="00653EE9" w:rsidRPr="00220774" w:rsidRDefault="00FB1A40" w:rsidP="00AF5EF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Замок дверной, врезной производства «</w:t>
            </w:r>
            <w:r>
              <w:rPr>
                <w:rFonts w:ascii="Times New Roman" w:hAnsi="Times New Roman" w:cs="Times New Roman"/>
                <w:lang w:val="en-US"/>
              </w:rPr>
              <w:t>PALLADIUM</w:t>
            </w:r>
            <w:r>
              <w:rPr>
                <w:rFonts w:ascii="Times New Roman" w:hAnsi="Times New Roman" w:cs="Times New Roman"/>
              </w:rPr>
              <w:t>», «</w:t>
            </w:r>
            <w:r>
              <w:rPr>
                <w:rFonts w:ascii="Times New Roman" w:hAnsi="Times New Roman" w:cs="Times New Roman"/>
                <w:lang w:val="en-US"/>
              </w:rPr>
              <w:t>NORA</w:t>
            </w:r>
            <w:r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>эквивалент).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E9" w:rsidRDefault="00653EE9" w:rsidP="00AF5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Комплектность:</w:t>
            </w:r>
          </w:p>
          <w:p w:rsidR="00653EE9" w:rsidRPr="0075774B" w:rsidRDefault="00653EE9" w:rsidP="00AF5E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Замок врезной, ручки, прокладка под ручку, пружины и квадраты под ручку, защитные накладки, ответная планка.</w:t>
            </w:r>
          </w:p>
        </w:tc>
      </w:tr>
      <w:tr w:rsidR="00653EE9" w:rsidRPr="0072284E" w:rsidTr="00FB1A4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E9" w:rsidRDefault="00653EE9" w:rsidP="00F1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EE9" w:rsidRDefault="00653EE9" w:rsidP="00F12A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Блоки дверные (пластиковые)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EE9" w:rsidRPr="00F0434D" w:rsidRDefault="00653EE9" w:rsidP="00F043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434D">
              <w:rPr>
                <w:rFonts w:ascii="Times New Roman" w:hAnsi="Times New Roman" w:cs="Times New Roman"/>
                <w:color w:val="000000"/>
              </w:rPr>
              <w:t xml:space="preserve">Цвет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F0434D">
              <w:rPr>
                <w:rFonts w:ascii="Times New Roman" w:hAnsi="Times New Roman" w:cs="Times New Roman"/>
                <w:color w:val="000000"/>
              </w:rPr>
              <w:t xml:space="preserve"> белый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0434D">
              <w:rPr>
                <w:rFonts w:ascii="Times New Roman" w:hAnsi="Times New Roman" w:cs="Times New Roman"/>
                <w:color w:val="000000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</w:rPr>
              <w:t>: с</w:t>
            </w:r>
            <w:r w:rsidRPr="00F0434D">
              <w:rPr>
                <w:rFonts w:ascii="Times New Roman" w:hAnsi="Times New Roman" w:cs="Times New Roman"/>
                <w:color w:val="000000"/>
              </w:rPr>
              <w:t xml:space="preserve">опротивление теплопередаче дверей </w:t>
            </w:r>
            <w:r w:rsidR="00085FEF">
              <w:rPr>
                <w:rFonts w:ascii="Times New Roman" w:hAnsi="Times New Roman" w:cs="Times New Roman"/>
                <w:color w:val="000000"/>
              </w:rPr>
              <w:t>не менее</w:t>
            </w:r>
            <w:r w:rsidRPr="00F0434D">
              <w:rPr>
                <w:rFonts w:ascii="Times New Roman" w:hAnsi="Times New Roman" w:cs="Times New Roman"/>
                <w:color w:val="000000"/>
              </w:rPr>
              <w:t xml:space="preserve"> 0,62 м2х</w:t>
            </w:r>
            <w:r w:rsidRPr="0072284E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 w:rsidRPr="0072284E">
              <w:rPr>
                <w:rFonts w:ascii="Times New Roman" w:hAnsi="Times New Roman" w:cs="Times New Roman"/>
                <w:color w:val="000000"/>
              </w:rPr>
              <w:t>С</w:t>
            </w:r>
            <w:r w:rsidRPr="00F0434D">
              <w:rPr>
                <w:rFonts w:ascii="Times New Roman" w:hAnsi="Times New Roman" w:cs="Times New Roman"/>
                <w:color w:val="000000"/>
              </w:rPr>
              <w:t>/Вт</w:t>
            </w:r>
          </w:p>
          <w:p w:rsidR="00653EE9" w:rsidRPr="00F0434D" w:rsidRDefault="00653EE9" w:rsidP="00F043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Число </w:t>
            </w:r>
            <w:r w:rsidRPr="00F0434D">
              <w:rPr>
                <w:rFonts w:ascii="Times New Roman" w:hAnsi="Times New Roman" w:cs="Times New Roman"/>
                <w:color w:val="000000"/>
              </w:rPr>
              <w:t>открывания и закрывания</w:t>
            </w:r>
            <w:r w:rsidR="00085FEF">
              <w:rPr>
                <w:rFonts w:ascii="Times New Roman" w:hAnsi="Times New Roman" w:cs="Times New Roman"/>
                <w:color w:val="000000"/>
              </w:rPr>
              <w:t xml:space="preserve"> не менее</w:t>
            </w:r>
            <w:r w:rsidRPr="00F0434D">
              <w:rPr>
                <w:rFonts w:ascii="Times New Roman" w:hAnsi="Times New Roman" w:cs="Times New Roman"/>
                <w:color w:val="000000"/>
              </w:rPr>
              <w:t xml:space="preserve">  100000 циклов </w:t>
            </w:r>
          </w:p>
          <w:p w:rsidR="00653EE9" w:rsidRPr="00F0434D" w:rsidRDefault="00653EE9" w:rsidP="00F043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F0434D">
              <w:rPr>
                <w:rFonts w:ascii="Times New Roman" w:hAnsi="Times New Roman" w:cs="Times New Roman"/>
                <w:color w:val="000000"/>
              </w:rPr>
              <w:t xml:space="preserve">етали конструкций дверей, без вкладышей,  - анодно-окисные  толщина </w:t>
            </w:r>
            <w:r w:rsidR="00085FEF">
              <w:rPr>
                <w:rFonts w:ascii="Times New Roman" w:hAnsi="Times New Roman" w:cs="Times New Roman"/>
                <w:color w:val="000000"/>
              </w:rPr>
              <w:t xml:space="preserve"> не более </w:t>
            </w:r>
            <w:r w:rsidRPr="00F0434D">
              <w:rPr>
                <w:rFonts w:ascii="Times New Roman" w:hAnsi="Times New Roman" w:cs="Times New Roman"/>
                <w:color w:val="000000"/>
              </w:rPr>
              <w:t xml:space="preserve">20 мкм, </w:t>
            </w:r>
          </w:p>
          <w:p w:rsidR="00653EE9" w:rsidRPr="00F0434D" w:rsidRDefault="00653EE9" w:rsidP="00F043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434D">
              <w:rPr>
                <w:rFonts w:ascii="Times New Roman" w:hAnsi="Times New Roman" w:cs="Times New Roman"/>
                <w:color w:val="000000"/>
              </w:rPr>
              <w:t>крепежные    изделия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и детали</w:t>
            </w:r>
            <w:r w:rsidRPr="00F0434D">
              <w:rPr>
                <w:rFonts w:ascii="Times New Roman" w:hAnsi="Times New Roman" w:cs="Times New Roman"/>
                <w:color w:val="000000"/>
              </w:rPr>
              <w:t xml:space="preserve">: из углеродистой    стали, соприкасающиеся с алюминиевыми элементами, -  цинковое  покрытие толщиной </w:t>
            </w:r>
            <w:r w:rsidR="00085FEF">
              <w:rPr>
                <w:rFonts w:ascii="Times New Roman" w:hAnsi="Times New Roman" w:cs="Times New Roman"/>
                <w:color w:val="000000"/>
              </w:rPr>
              <w:t xml:space="preserve"> не менее </w:t>
            </w:r>
            <w:r w:rsidRPr="00F0434D">
              <w:rPr>
                <w:rFonts w:ascii="Times New Roman" w:hAnsi="Times New Roman" w:cs="Times New Roman"/>
                <w:color w:val="000000"/>
              </w:rPr>
              <w:t>9 мкм;</w:t>
            </w:r>
          </w:p>
          <w:p w:rsidR="00653EE9" w:rsidRPr="00F0434D" w:rsidRDefault="00653EE9" w:rsidP="00F043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434D">
              <w:rPr>
                <w:rFonts w:ascii="Times New Roman" w:hAnsi="Times New Roman" w:cs="Times New Roman"/>
                <w:color w:val="000000"/>
              </w:rPr>
              <w:t xml:space="preserve">  перепад лицевых поверхностей коробки и полотна двери</w:t>
            </w:r>
          </w:p>
          <w:p w:rsidR="00653EE9" w:rsidRPr="00F0434D" w:rsidRDefault="00653EE9" w:rsidP="00F043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434D">
              <w:rPr>
                <w:rFonts w:ascii="Times New Roman" w:hAnsi="Times New Roman" w:cs="Times New Roman"/>
                <w:color w:val="000000"/>
              </w:rPr>
              <w:t xml:space="preserve">относительно друг друга, установка </w:t>
            </w:r>
            <w:proofErr w:type="gramStart"/>
            <w:r w:rsidRPr="00F0434D">
              <w:rPr>
                <w:rFonts w:ascii="Times New Roman" w:hAnsi="Times New Roman" w:cs="Times New Roman"/>
                <w:color w:val="000000"/>
              </w:rPr>
              <w:t>которых</w:t>
            </w:r>
            <w:proofErr w:type="gramEnd"/>
            <w:r w:rsidRPr="00F0434D">
              <w:rPr>
                <w:rFonts w:ascii="Times New Roman" w:hAnsi="Times New Roman" w:cs="Times New Roman"/>
                <w:color w:val="000000"/>
              </w:rPr>
              <w:t xml:space="preserve"> предусмотрена в</w:t>
            </w:r>
          </w:p>
          <w:p w:rsidR="00653EE9" w:rsidRPr="00F0434D" w:rsidRDefault="00085FEF" w:rsidP="00F043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одной плоскости не более</w:t>
            </w:r>
            <w:r w:rsidR="00653EE9" w:rsidRPr="00F0434D">
              <w:rPr>
                <w:rFonts w:ascii="Times New Roman" w:hAnsi="Times New Roman" w:cs="Times New Roman"/>
                <w:color w:val="000000"/>
              </w:rPr>
              <w:t xml:space="preserve"> 2.0 мм;</w:t>
            </w:r>
          </w:p>
          <w:p w:rsidR="00653EE9" w:rsidRPr="0072284E" w:rsidRDefault="00653EE9" w:rsidP="00F043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34D">
              <w:rPr>
                <w:rFonts w:ascii="Times New Roman" w:hAnsi="Times New Roman" w:cs="Times New Roman"/>
                <w:color w:val="000000"/>
              </w:rPr>
              <w:t>разность длин диагоналей коробок</w:t>
            </w:r>
            <w:r w:rsidR="00085FEF">
              <w:rPr>
                <w:rFonts w:ascii="Times New Roman" w:hAnsi="Times New Roman" w:cs="Times New Roman"/>
                <w:color w:val="000000"/>
              </w:rPr>
              <w:t xml:space="preserve">  не более </w:t>
            </w:r>
            <w:r w:rsidRPr="00F0434D">
              <w:rPr>
                <w:rFonts w:ascii="Times New Roman" w:hAnsi="Times New Roman" w:cs="Times New Roman"/>
                <w:color w:val="000000"/>
              </w:rPr>
              <w:t>3 мм</w:t>
            </w:r>
            <w:r w:rsidR="001F030F">
              <w:rPr>
                <w:rFonts w:ascii="Times New Roman" w:hAnsi="Times New Roman" w:cs="Times New Roman"/>
                <w:color w:val="000000"/>
              </w:rPr>
              <w:t>, полот</w:t>
            </w:r>
            <w:r w:rsidR="00085FEF">
              <w:rPr>
                <w:rFonts w:ascii="Times New Roman" w:hAnsi="Times New Roman" w:cs="Times New Roman"/>
                <w:color w:val="000000"/>
              </w:rPr>
              <w:t xml:space="preserve">ен  не более </w:t>
            </w:r>
            <w:r>
              <w:rPr>
                <w:rFonts w:ascii="Times New Roman" w:hAnsi="Times New Roman" w:cs="Times New Roman"/>
                <w:color w:val="000000"/>
              </w:rPr>
              <w:t>3 мм</w:t>
            </w:r>
            <w:r w:rsidRPr="00F0434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53EE9" w:rsidRPr="0072284E" w:rsidTr="00FB1A4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E9" w:rsidRPr="00026CC6" w:rsidRDefault="00653EE9" w:rsidP="00F1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EE9" w:rsidRDefault="00653EE9" w:rsidP="00F12A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Плитки керамические</w:t>
            </w:r>
          </w:p>
          <w:p w:rsidR="00FB1A40" w:rsidRDefault="00FB1A40" w:rsidP="00FB1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KERAMA</w:t>
            </w:r>
            <w:r w:rsidRPr="005475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MARAZZI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 w:rsidR="00357CA4">
              <w:rPr>
                <w:rFonts w:ascii="Times New Roman" w:hAnsi="Times New Roman" w:cs="Times New Roman"/>
              </w:rPr>
              <w:t>эквивалент)</w:t>
            </w:r>
            <w:bookmarkStart w:id="0" w:name="_GoBack"/>
            <w:bookmarkEnd w:id="0"/>
          </w:p>
          <w:p w:rsidR="00FB1A40" w:rsidRPr="00B27396" w:rsidRDefault="00FB1A40" w:rsidP="00F12A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EE9" w:rsidRDefault="00653EE9" w:rsidP="00F1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согласовать с заказчиком. Глянцевые, полированные, размер 600*600, толщина не менее 11 мм</w:t>
            </w:r>
          </w:p>
          <w:p w:rsidR="00653EE9" w:rsidRDefault="00FB1A40" w:rsidP="00F1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дли</w:t>
            </w:r>
            <w:r w:rsidR="00653EE9">
              <w:rPr>
                <w:rFonts w:ascii="Times New Roman" w:hAnsi="Times New Roman" w:cs="Times New Roman"/>
              </w:rPr>
              <w:t xml:space="preserve">ны: </w:t>
            </w:r>
            <w:r w:rsidR="00085FEF">
              <w:rPr>
                <w:rFonts w:ascii="Times New Roman" w:hAnsi="Times New Roman" w:cs="Times New Roman"/>
              </w:rPr>
              <w:t xml:space="preserve"> от 1 до </w:t>
            </w:r>
            <w:r w:rsidR="00653EE9">
              <w:rPr>
                <w:rFonts w:ascii="Times New Roman" w:hAnsi="Times New Roman" w:cs="Times New Roman"/>
              </w:rPr>
              <w:t>4 мм</w:t>
            </w:r>
            <w:proofErr w:type="gramStart"/>
            <w:r w:rsidR="00653EE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653EE9">
              <w:rPr>
                <w:rFonts w:ascii="Times New Roman" w:hAnsi="Times New Roman" w:cs="Times New Roman"/>
              </w:rPr>
              <w:t xml:space="preserve"> толщины: </w:t>
            </w:r>
            <w:r w:rsidR="00085FEF">
              <w:rPr>
                <w:rFonts w:ascii="Times New Roman" w:hAnsi="Times New Roman" w:cs="Times New Roman"/>
              </w:rPr>
              <w:t xml:space="preserve"> от 0,2 до </w:t>
            </w:r>
            <w:r w:rsidR="00653EE9">
              <w:rPr>
                <w:rFonts w:ascii="Times New Roman" w:hAnsi="Times New Roman" w:cs="Times New Roman"/>
              </w:rPr>
              <w:t>0,4 мм</w:t>
            </w:r>
          </w:p>
          <w:p w:rsidR="00653EE9" w:rsidRDefault="00FB1A40" w:rsidP="00F1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Водопогло</w:t>
            </w:r>
            <w:r w:rsidR="00653EE9">
              <w:rPr>
                <w:rFonts w:ascii="Times New Roman" w:hAnsi="Times New Roman" w:cs="Times New Roman"/>
              </w:rPr>
              <w:t>щение</w:t>
            </w:r>
            <w:proofErr w:type="spellEnd"/>
            <w:r w:rsidR="00653EE9">
              <w:rPr>
                <w:rFonts w:ascii="Times New Roman" w:hAnsi="Times New Roman" w:cs="Times New Roman"/>
              </w:rPr>
              <w:t xml:space="preserve"> </w:t>
            </w:r>
            <w:r w:rsidR="00085FEF">
              <w:rPr>
                <w:rFonts w:ascii="Times New Roman" w:hAnsi="Times New Roman" w:cs="Times New Roman"/>
              </w:rPr>
              <w:t xml:space="preserve"> не более </w:t>
            </w:r>
            <w:r w:rsidR="00653EE9">
              <w:rPr>
                <w:rFonts w:ascii="Times New Roman" w:hAnsi="Times New Roman" w:cs="Times New Roman"/>
              </w:rPr>
              <w:t>0,5%</w:t>
            </w:r>
          </w:p>
          <w:p w:rsidR="00653EE9" w:rsidRDefault="00653EE9" w:rsidP="00F1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 прочности при изгибе</w:t>
            </w:r>
            <w:r w:rsidR="00085FEF">
              <w:rPr>
                <w:rFonts w:ascii="Times New Roman" w:hAnsi="Times New Roman" w:cs="Times New Roman"/>
              </w:rPr>
              <w:t xml:space="preserve"> не менее</w:t>
            </w:r>
            <w:r>
              <w:rPr>
                <w:rFonts w:ascii="Times New Roman" w:hAnsi="Times New Roman" w:cs="Times New Roman"/>
              </w:rPr>
              <w:t xml:space="preserve"> 47 МПа</w:t>
            </w:r>
          </w:p>
          <w:p w:rsidR="00653EE9" w:rsidRDefault="00653EE9" w:rsidP="00F1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Морозостойкость не менее 120 циклов</w:t>
            </w:r>
          </w:p>
          <w:p w:rsidR="00653EE9" w:rsidRDefault="00653EE9" w:rsidP="00F1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Прочность на разрыв не менее 1300 </w:t>
            </w:r>
            <w:proofErr w:type="spellStart"/>
            <w:r>
              <w:rPr>
                <w:rFonts w:ascii="Times New Roman" w:hAnsi="Times New Roman" w:cs="Times New Roman"/>
              </w:rPr>
              <w:t>нс</w:t>
            </w:r>
            <w:proofErr w:type="spellEnd"/>
          </w:p>
          <w:p w:rsidR="00653EE9" w:rsidRDefault="00653EE9" w:rsidP="00F1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Модуль разрыва </w:t>
            </w:r>
            <w:r w:rsidR="00085FEF">
              <w:rPr>
                <w:rFonts w:ascii="Times New Roman" w:hAnsi="Times New Roman" w:cs="Times New Roman"/>
              </w:rPr>
              <w:t xml:space="preserve"> не более </w:t>
            </w:r>
            <w:r>
              <w:rPr>
                <w:rFonts w:ascii="Times New Roman" w:hAnsi="Times New Roman" w:cs="Times New Roman"/>
              </w:rPr>
              <w:t>35МПа</w:t>
            </w:r>
          </w:p>
          <w:p w:rsidR="00653EE9" w:rsidRDefault="00653EE9" w:rsidP="00F1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Устойчивость к истиранию</w:t>
            </w:r>
            <w:r w:rsidR="00085FEF">
              <w:rPr>
                <w:rFonts w:ascii="Times New Roman" w:hAnsi="Times New Roman" w:cs="Times New Roman"/>
              </w:rPr>
              <w:t xml:space="preserve"> не менее</w:t>
            </w:r>
            <w:r>
              <w:rPr>
                <w:rFonts w:ascii="Times New Roman" w:hAnsi="Times New Roman" w:cs="Times New Roman"/>
              </w:rPr>
              <w:t xml:space="preserve"> 175 мм3</w:t>
            </w:r>
          </w:p>
          <w:p w:rsidR="00653EE9" w:rsidRPr="0072284E" w:rsidRDefault="00653EE9" w:rsidP="00F12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EE9" w:rsidRPr="0072284E" w:rsidTr="00FB1A4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E9" w:rsidRPr="00026CC6" w:rsidRDefault="00653EE9" w:rsidP="0002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E9" w:rsidRDefault="00653EE9" w:rsidP="002207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Клей плиточный</w:t>
            </w:r>
          </w:p>
          <w:p w:rsidR="00FB1A40" w:rsidRDefault="00FB1A40" w:rsidP="00FB1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«Старатель Стандарт» (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>эквивалент)</w:t>
            </w:r>
          </w:p>
          <w:p w:rsidR="00FB1A40" w:rsidRPr="00220774" w:rsidRDefault="00FB1A40" w:rsidP="002207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E9" w:rsidRPr="00825EE6" w:rsidRDefault="00653EE9" w:rsidP="0082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EE6">
              <w:rPr>
                <w:rFonts w:ascii="Times New Roman" w:hAnsi="Times New Roman" w:cs="Times New Roman"/>
              </w:rPr>
              <w:t xml:space="preserve">Жизнеспособность </w:t>
            </w:r>
            <w:r w:rsidR="00085FEF">
              <w:rPr>
                <w:rFonts w:ascii="Times New Roman" w:hAnsi="Times New Roman" w:cs="Times New Roman"/>
              </w:rPr>
              <w:t xml:space="preserve"> не менее</w:t>
            </w:r>
            <w:r w:rsidRPr="00825EE6">
              <w:rPr>
                <w:rFonts w:ascii="Times New Roman" w:hAnsi="Times New Roman" w:cs="Times New Roman"/>
              </w:rPr>
              <w:t xml:space="preserve"> 4 ч после разведения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25EE6">
              <w:rPr>
                <w:rFonts w:ascii="Times New Roman" w:hAnsi="Times New Roman" w:cs="Times New Roman"/>
              </w:rPr>
              <w:t xml:space="preserve">Укладка плитки </w:t>
            </w:r>
            <w:r w:rsidR="00085FEF">
              <w:rPr>
                <w:rFonts w:ascii="Times New Roman" w:hAnsi="Times New Roman" w:cs="Times New Roman"/>
              </w:rPr>
              <w:t xml:space="preserve">не более </w:t>
            </w:r>
            <w:r w:rsidRPr="00825EE6">
              <w:rPr>
                <w:rFonts w:ascii="Times New Roman" w:hAnsi="Times New Roman" w:cs="Times New Roman"/>
              </w:rPr>
              <w:t xml:space="preserve"> 15 мин</w:t>
            </w:r>
            <w:r w:rsidR="00085FEF">
              <w:rPr>
                <w:rFonts w:ascii="Times New Roman" w:hAnsi="Times New Roman" w:cs="Times New Roman"/>
              </w:rPr>
              <w:t>ут</w:t>
            </w:r>
            <w:r w:rsidRPr="00825EE6">
              <w:rPr>
                <w:rFonts w:ascii="Times New Roman" w:hAnsi="Times New Roman" w:cs="Times New Roman"/>
              </w:rPr>
              <w:t xml:space="preserve"> после нанесения раствора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25EE6">
              <w:rPr>
                <w:rFonts w:ascii="Times New Roman" w:hAnsi="Times New Roman" w:cs="Times New Roman"/>
              </w:rPr>
              <w:t xml:space="preserve">Коррекция плитки </w:t>
            </w:r>
            <w:r w:rsidR="00085FEF">
              <w:rPr>
                <w:rFonts w:ascii="Times New Roman" w:hAnsi="Times New Roman" w:cs="Times New Roman"/>
              </w:rPr>
              <w:t xml:space="preserve">не более </w:t>
            </w:r>
            <w:r w:rsidRPr="00825EE6">
              <w:rPr>
                <w:rFonts w:ascii="Times New Roman" w:hAnsi="Times New Roman" w:cs="Times New Roman"/>
              </w:rPr>
              <w:t>15 мин</w:t>
            </w:r>
            <w:r w:rsidR="00085FEF">
              <w:rPr>
                <w:rFonts w:ascii="Times New Roman" w:hAnsi="Times New Roman" w:cs="Times New Roman"/>
              </w:rPr>
              <w:t>ут</w:t>
            </w:r>
            <w:r w:rsidRPr="00825EE6">
              <w:rPr>
                <w:rFonts w:ascii="Times New Roman" w:hAnsi="Times New Roman" w:cs="Times New Roman"/>
              </w:rPr>
              <w:t xml:space="preserve"> после ее укладки</w:t>
            </w:r>
            <w:r w:rsidR="00085FEF">
              <w:rPr>
                <w:rFonts w:ascii="Times New Roman" w:hAnsi="Times New Roman" w:cs="Times New Roman"/>
              </w:rPr>
              <w:t>. Твердение   не более</w:t>
            </w:r>
            <w:r>
              <w:rPr>
                <w:rFonts w:ascii="Times New Roman" w:hAnsi="Times New Roman" w:cs="Times New Roman"/>
              </w:rPr>
              <w:t xml:space="preserve"> 24часа</w:t>
            </w:r>
          </w:p>
          <w:p w:rsidR="00653EE9" w:rsidRPr="00825EE6" w:rsidRDefault="00085FEF" w:rsidP="0082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Морозостойкость не менее </w:t>
            </w:r>
            <w:r w:rsidR="00653EE9" w:rsidRPr="00825EE6">
              <w:rPr>
                <w:rFonts w:ascii="Times New Roman" w:hAnsi="Times New Roman" w:cs="Times New Roman"/>
              </w:rPr>
              <w:t>35 циклов</w:t>
            </w:r>
          </w:p>
          <w:p w:rsidR="00653EE9" w:rsidRPr="00825EE6" w:rsidRDefault="00653EE9" w:rsidP="0082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EE6">
              <w:rPr>
                <w:rFonts w:ascii="Times New Roman" w:hAnsi="Times New Roman" w:cs="Times New Roman"/>
              </w:rPr>
              <w:t xml:space="preserve">Плотность сжатия </w:t>
            </w:r>
            <w:r w:rsidR="00085FEF">
              <w:rPr>
                <w:rFonts w:ascii="Times New Roman" w:hAnsi="Times New Roman" w:cs="Times New Roman"/>
              </w:rPr>
              <w:t xml:space="preserve">не менее </w:t>
            </w:r>
            <w:r w:rsidRPr="00825EE6"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  <w:r w:rsidRPr="00825EE6">
              <w:rPr>
                <w:rFonts w:ascii="Times New Roman" w:hAnsi="Times New Roman" w:cs="Times New Roman"/>
              </w:rPr>
              <w:t>/ см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653EE9" w:rsidRPr="00825EE6" w:rsidRDefault="00653EE9" w:rsidP="00416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EE6">
              <w:rPr>
                <w:rFonts w:ascii="Times New Roman" w:hAnsi="Times New Roman" w:cs="Times New Roman"/>
              </w:rPr>
              <w:t xml:space="preserve">Прочность сцепления </w:t>
            </w:r>
            <w:r w:rsidR="00085FEF">
              <w:rPr>
                <w:rFonts w:ascii="Times New Roman" w:hAnsi="Times New Roman" w:cs="Times New Roman"/>
              </w:rPr>
              <w:t xml:space="preserve">не менее </w:t>
            </w:r>
            <w:r w:rsidRPr="00825EE6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  <w:r w:rsidRPr="00825EE6">
              <w:rPr>
                <w:rFonts w:ascii="Times New Roman" w:hAnsi="Times New Roman" w:cs="Times New Roman"/>
              </w:rPr>
              <w:t>/ см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653EE9" w:rsidRPr="009B3182" w:rsidRDefault="00653EE9" w:rsidP="001B3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EE9" w:rsidRPr="0072284E" w:rsidTr="00FB1A4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E9" w:rsidRDefault="00653EE9" w:rsidP="0002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E9" w:rsidRDefault="00653EE9" w:rsidP="002207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Штукатурная смесь</w:t>
            </w:r>
          </w:p>
          <w:p w:rsidR="00FB1A40" w:rsidRDefault="00FB1A40" w:rsidP="0022077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Сухая смесь М150  «Универсальная»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или  </w:t>
            </w:r>
            <w:r>
              <w:rPr>
                <w:rFonts w:ascii="Times New Roman" w:hAnsi="Times New Roman" w:cs="Times New Roman"/>
              </w:rPr>
              <w:t>эквивалент)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E9" w:rsidRPr="00683355" w:rsidRDefault="00653EE9" w:rsidP="00E603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Состав: портландцемент (ПЦ400 Д</w:t>
            </w:r>
            <w:r w:rsidR="00E603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 – ПЦ500 Д20 и песок фракционный комбинированный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085FEF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085FEF">
              <w:rPr>
                <w:rFonts w:ascii="Times New Roman" w:hAnsi="Times New Roman" w:cs="Times New Roman"/>
              </w:rPr>
              <w:t xml:space="preserve">от 0,1 до 1,25мм). Расход воды  от  1,8 до </w:t>
            </w:r>
            <w:r>
              <w:rPr>
                <w:rFonts w:ascii="Times New Roman" w:hAnsi="Times New Roman" w:cs="Times New Roman"/>
              </w:rPr>
              <w:t xml:space="preserve">1,9 л на 10кг смеси. Применение: температура воздуха и основания  от +5 до </w:t>
            </w:r>
            <w:r w:rsidR="00085FEF"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</w:rPr>
              <w:t xml:space="preserve">35 </w:t>
            </w:r>
            <w:r w:rsidRPr="0072284E">
              <w:rPr>
                <w:rFonts w:ascii="Times New Roman" w:hAnsi="Times New Roman" w:cs="Times New Roman"/>
              </w:rPr>
              <w:t>°С</w:t>
            </w:r>
            <w:r>
              <w:rPr>
                <w:rFonts w:ascii="Times New Roman" w:hAnsi="Times New Roman" w:cs="Times New Roman"/>
              </w:rPr>
              <w:t xml:space="preserve">. Полная прочность </w:t>
            </w:r>
            <w:r w:rsidR="00085FEF">
              <w:rPr>
                <w:rFonts w:ascii="Times New Roman" w:hAnsi="Times New Roman" w:cs="Times New Roman"/>
              </w:rPr>
              <w:t xml:space="preserve">не </w:t>
            </w:r>
            <w:r w:rsidR="00E60390">
              <w:rPr>
                <w:rFonts w:ascii="Times New Roman" w:hAnsi="Times New Roman" w:cs="Times New Roman"/>
              </w:rPr>
              <w:t xml:space="preserve">более </w:t>
            </w:r>
            <w:r>
              <w:rPr>
                <w:rFonts w:ascii="Times New Roman" w:hAnsi="Times New Roman" w:cs="Times New Roman"/>
              </w:rPr>
              <w:t xml:space="preserve">28 суток.  </w:t>
            </w:r>
          </w:p>
        </w:tc>
      </w:tr>
      <w:tr w:rsidR="00653EE9" w:rsidRPr="0072284E" w:rsidTr="00FB1A40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E9" w:rsidRDefault="00653EE9" w:rsidP="0002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40" w:rsidRDefault="00FB1A40" w:rsidP="00FB1A4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Краска ВД-АК-111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EE9" w:rsidRPr="00AA78FA" w:rsidRDefault="00FB1A40" w:rsidP="00AA78FA">
            <w:pPr>
              <w:tabs>
                <w:tab w:val="left" w:pos="1890"/>
                <w:tab w:val="left" w:pos="466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653EE9" w:rsidRPr="00AA78FA">
              <w:rPr>
                <w:rFonts w:ascii="Times New Roman" w:hAnsi="Times New Roman" w:cs="Times New Roman"/>
              </w:rPr>
              <w:t xml:space="preserve">вет  -  </w:t>
            </w:r>
            <w:r w:rsidR="00653EE9">
              <w:rPr>
                <w:rFonts w:ascii="Times New Roman" w:hAnsi="Times New Roman" w:cs="Times New Roman"/>
              </w:rPr>
              <w:t>п</w:t>
            </w:r>
            <w:r w:rsidR="00653EE9" w:rsidRPr="00AA78FA">
              <w:rPr>
                <w:rFonts w:ascii="Times New Roman" w:hAnsi="Times New Roman" w:cs="Times New Roman"/>
              </w:rPr>
              <w:t xml:space="preserve">о согласованию с заказчиком. </w:t>
            </w:r>
            <w:r w:rsidR="00653EE9">
              <w:rPr>
                <w:rFonts w:ascii="Times New Roman" w:hAnsi="Times New Roman" w:cs="Times New Roman"/>
              </w:rPr>
              <w:t xml:space="preserve"> Внешний вид</w:t>
            </w:r>
            <w:proofErr w:type="gramStart"/>
            <w:r w:rsidR="00653EE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53EE9">
              <w:rPr>
                <w:rFonts w:ascii="Times New Roman" w:hAnsi="Times New Roman" w:cs="Times New Roman"/>
              </w:rPr>
              <w:t xml:space="preserve"> ровная, однородная, матовая</w:t>
            </w:r>
            <w:r w:rsidR="00653EE9" w:rsidRPr="00AA78FA"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  <w:p w:rsidR="00653EE9" w:rsidRPr="00AA78FA" w:rsidRDefault="00E60390" w:rsidP="00AA78FA">
            <w:pPr>
              <w:tabs>
                <w:tab w:val="left" w:pos="1890"/>
                <w:tab w:val="left" w:pos="466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Массовая доля нелетучих веществ от </w:t>
            </w:r>
            <w:r w:rsidR="00653EE9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 xml:space="preserve">% до </w:t>
            </w:r>
            <w:r w:rsidR="00653EE9">
              <w:rPr>
                <w:rFonts w:ascii="Times New Roman" w:hAnsi="Times New Roman" w:cs="Times New Roman"/>
              </w:rPr>
              <w:t>57%</w:t>
            </w:r>
          </w:p>
          <w:p w:rsidR="00653EE9" w:rsidRPr="00AA78FA" w:rsidRDefault="00653EE9" w:rsidP="00AA78FA">
            <w:pPr>
              <w:tabs>
                <w:tab w:val="left" w:pos="1890"/>
                <w:tab w:val="left" w:pos="466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A78FA">
              <w:rPr>
                <w:rFonts w:ascii="Times New Roman" w:hAnsi="Times New Roman" w:cs="Times New Roman"/>
              </w:rPr>
              <w:t>У</w:t>
            </w:r>
            <w:r w:rsidR="00E60390">
              <w:rPr>
                <w:rFonts w:ascii="Times New Roman" w:hAnsi="Times New Roman" w:cs="Times New Roman"/>
              </w:rPr>
              <w:t>крывистость</w:t>
            </w:r>
            <w:proofErr w:type="spellEnd"/>
            <w:r w:rsidR="00E60390">
              <w:rPr>
                <w:rFonts w:ascii="Times New Roman" w:hAnsi="Times New Roman" w:cs="Times New Roman"/>
              </w:rPr>
              <w:t xml:space="preserve"> высушенной пленки  не менее </w:t>
            </w:r>
            <w:r w:rsidRPr="00AA78FA">
              <w:rPr>
                <w:rFonts w:ascii="Times New Roman" w:hAnsi="Times New Roman" w:cs="Times New Roman"/>
              </w:rPr>
              <w:t>100 г/м</w:t>
            </w:r>
            <w:proofErr w:type="gramStart"/>
            <w:r w:rsidRPr="00AA78FA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653EE9" w:rsidRPr="00AA78FA" w:rsidRDefault="00653EE9" w:rsidP="00AA78FA">
            <w:pPr>
              <w:tabs>
                <w:tab w:val="left" w:pos="1890"/>
                <w:tab w:val="left" w:pos="4665"/>
              </w:tabs>
              <w:spacing w:after="0"/>
              <w:rPr>
                <w:rFonts w:ascii="Times New Roman" w:hAnsi="Times New Roman" w:cs="Times New Roman"/>
              </w:rPr>
            </w:pPr>
            <w:r w:rsidRPr="00AA78FA">
              <w:rPr>
                <w:rFonts w:ascii="Times New Roman" w:hAnsi="Times New Roman" w:cs="Times New Roman"/>
              </w:rPr>
              <w:t>Стойкость пленки к статистическому воздействию воды при температуре 20</w:t>
            </w:r>
            <w:proofErr w:type="gramStart"/>
            <w:r w:rsidRPr="00AA78FA">
              <w:rPr>
                <w:rFonts w:ascii="Times New Roman" w:hAnsi="Times New Roman" w:cs="Times New Roman"/>
              </w:rPr>
              <w:t xml:space="preserve"> ° С</w:t>
            </w:r>
            <w:proofErr w:type="gramEnd"/>
            <w:r w:rsidRPr="00AA78FA">
              <w:rPr>
                <w:rFonts w:ascii="Times New Roman" w:hAnsi="Times New Roman" w:cs="Times New Roman"/>
              </w:rPr>
              <w:t xml:space="preserve"> </w:t>
            </w:r>
            <w:r w:rsidR="00E60390">
              <w:rPr>
                <w:rFonts w:ascii="Times New Roman" w:hAnsi="Times New Roman" w:cs="Times New Roman"/>
              </w:rPr>
              <w:t xml:space="preserve">не менее </w:t>
            </w:r>
            <w:r w:rsidRPr="00AA78FA">
              <w:rPr>
                <w:rFonts w:ascii="Times New Roman" w:hAnsi="Times New Roman" w:cs="Times New Roman"/>
              </w:rPr>
              <w:t xml:space="preserve"> 24 ч</w:t>
            </w:r>
          </w:p>
          <w:p w:rsidR="00653EE9" w:rsidRPr="00AA78FA" w:rsidRDefault="00653EE9" w:rsidP="00AA78FA">
            <w:pPr>
              <w:tabs>
                <w:tab w:val="left" w:pos="1890"/>
                <w:tab w:val="left" w:pos="4665"/>
              </w:tabs>
              <w:spacing w:after="0"/>
              <w:rPr>
                <w:rFonts w:ascii="Times New Roman" w:hAnsi="Times New Roman" w:cs="Times New Roman"/>
              </w:rPr>
            </w:pPr>
            <w:r w:rsidRPr="00AA78FA">
              <w:rPr>
                <w:rFonts w:ascii="Times New Roman" w:hAnsi="Times New Roman" w:cs="Times New Roman"/>
              </w:rPr>
              <w:t xml:space="preserve">Морозостойкость краски </w:t>
            </w:r>
            <w:r w:rsidR="00E60390">
              <w:rPr>
                <w:rFonts w:ascii="Times New Roman" w:hAnsi="Times New Roman" w:cs="Times New Roman"/>
              </w:rPr>
              <w:t xml:space="preserve">не менее </w:t>
            </w:r>
            <w:r w:rsidRPr="00AA78FA">
              <w:rPr>
                <w:rFonts w:ascii="Times New Roman" w:hAnsi="Times New Roman" w:cs="Times New Roman"/>
              </w:rPr>
              <w:t xml:space="preserve"> 5 циклов</w:t>
            </w:r>
          </w:p>
          <w:p w:rsidR="00653EE9" w:rsidRPr="00AA78FA" w:rsidRDefault="00653EE9" w:rsidP="00AA78FA">
            <w:pPr>
              <w:tabs>
                <w:tab w:val="left" w:pos="1890"/>
                <w:tab w:val="left" w:pos="4665"/>
              </w:tabs>
              <w:spacing w:after="0"/>
              <w:rPr>
                <w:rFonts w:ascii="Times New Roman" w:hAnsi="Times New Roman" w:cs="Times New Roman"/>
              </w:rPr>
            </w:pPr>
            <w:r w:rsidRPr="00AA78FA">
              <w:rPr>
                <w:rFonts w:ascii="Times New Roman" w:hAnsi="Times New Roman" w:cs="Times New Roman"/>
              </w:rPr>
              <w:t xml:space="preserve">Условная светостойкость изменение коэффициента диффузионного </w:t>
            </w:r>
            <w:r w:rsidRPr="00AA78FA">
              <w:rPr>
                <w:rFonts w:ascii="Times New Roman" w:hAnsi="Times New Roman" w:cs="Times New Roman"/>
              </w:rPr>
              <w:lastRenderedPageBreak/>
              <w:t xml:space="preserve">отражения </w:t>
            </w:r>
            <w:r w:rsidR="00E60390">
              <w:rPr>
                <w:rFonts w:ascii="Times New Roman" w:hAnsi="Times New Roman" w:cs="Times New Roman"/>
              </w:rPr>
              <w:t>не менее</w:t>
            </w:r>
            <w:r w:rsidRPr="00AA78FA">
              <w:rPr>
                <w:rFonts w:ascii="Times New Roman" w:hAnsi="Times New Roman" w:cs="Times New Roman"/>
              </w:rPr>
              <w:t xml:space="preserve"> 5 %</w:t>
            </w:r>
          </w:p>
          <w:p w:rsidR="00653EE9" w:rsidRPr="00AA78FA" w:rsidRDefault="00653EE9" w:rsidP="00AA78FA">
            <w:pPr>
              <w:tabs>
                <w:tab w:val="left" w:pos="1890"/>
                <w:tab w:val="left" w:pos="4665"/>
              </w:tabs>
              <w:spacing w:after="0"/>
              <w:rPr>
                <w:rFonts w:ascii="Times New Roman" w:hAnsi="Times New Roman" w:cs="Times New Roman"/>
              </w:rPr>
            </w:pPr>
            <w:r w:rsidRPr="00AA78FA">
              <w:rPr>
                <w:rFonts w:ascii="Times New Roman" w:hAnsi="Times New Roman" w:cs="Times New Roman"/>
              </w:rPr>
              <w:t xml:space="preserve">Степень </w:t>
            </w:r>
            <w:proofErr w:type="spellStart"/>
            <w:r w:rsidRPr="00AA78FA">
              <w:rPr>
                <w:rFonts w:ascii="Times New Roman" w:hAnsi="Times New Roman" w:cs="Times New Roman"/>
              </w:rPr>
              <w:t>перетира</w:t>
            </w:r>
            <w:proofErr w:type="spellEnd"/>
            <w:r w:rsidRPr="00AA78FA">
              <w:rPr>
                <w:rFonts w:ascii="Times New Roman" w:hAnsi="Times New Roman" w:cs="Times New Roman"/>
              </w:rPr>
              <w:t xml:space="preserve"> </w:t>
            </w:r>
            <w:r w:rsidR="00B612C8">
              <w:rPr>
                <w:rFonts w:ascii="Times New Roman" w:hAnsi="Times New Roman" w:cs="Times New Roman"/>
              </w:rPr>
              <w:t xml:space="preserve"> не более </w:t>
            </w:r>
            <w:r w:rsidRPr="00AA78FA">
              <w:rPr>
                <w:rFonts w:ascii="Times New Roman" w:hAnsi="Times New Roman" w:cs="Times New Roman"/>
              </w:rPr>
              <w:t>60 мкм</w:t>
            </w:r>
          </w:p>
          <w:p w:rsidR="00653EE9" w:rsidRPr="00AA78FA" w:rsidRDefault="00653EE9" w:rsidP="00AA78FA">
            <w:pPr>
              <w:tabs>
                <w:tab w:val="left" w:pos="1890"/>
                <w:tab w:val="left" w:pos="4665"/>
              </w:tabs>
              <w:spacing w:after="0"/>
              <w:rPr>
                <w:rFonts w:ascii="Times New Roman" w:hAnsi="Times New Roman" w:cs="Times New Roman"/>
              </w:rPr>
            </w:pPr>
            <w:r w:rsidRPr="00AA78FA">
              <w:rPr>
                <w:rFonts w:ascii="Times New Roman" w:hAnsi="Times New Roman" w:cs="Times New Roman"/>
              </w:rPr>
              <w:t>Время высыхания до ст</w:t>
            </w:r>
            <w:r w:rsidR="00B612C8">
              <w:rPr>
                <w:rFonts w:ascii="Times New Roman" w:hAnsi="Times New Roman" w:cs="Times New Roman"/>
              </w:rPr>
              <w:t>епени 3 при температуре 20</w:t>
            </w:r>
            <w:proofErr w:type="gramStart"/>
            <w:r w:rsidR="00B612C8">
              <w:rPr>
                <w:rFonts w:ascii="Times New Roman" w:hAnsi="Times New Roman" w:cs="Times New Roman"/>
              </w:rPr>
              <w:t xml:space="preserve"> ° С</w:t>
            </w:r>
            <w:proofErr w:type="gramEnd"/>
            <w:r w:rsidR="00B612C8">
              <w:rPr>
                <w:rFonts w:ascii="Times New Roman" w:hAnsi="Times New Roman" w:cs="Times New Roman"/>
              </w:rPr>
              <w:t xml:space="preserve"> не более </w:t>
            </w:r>
            <w:r w:rsidRPr="00AA78FA">
              <w:rPr>
                <w:rFonts w:ascii="Times New Roman" w:hAnsi="Times New Roman" w:cs="Times New Roman"/>
              </w:rPr>
              <w:t>1ч</w:t>
            </w:r>
            <w:r w:rsidR="00B612C8">
              <w:rPr>
                <w:rFonts w:ascii="Times New Roman" w:hAnsi="Times New Roman" w:cs="Times New Roman"/>
              </w:rPr>
              <w:t>аса.</w:t>
            </w:r>
          </w:p>
          <w:p w:rsidR="00653EE9" w:rsidRPr="00AA78FA" w:rsidRDefault="00653EE9" w:rsidP="00AA78FA">
            <w:pPr>
              <w:tabs>
                <w:tab w:val="left" w:pos="1890"/>
                <w:tab w:val="left" w:pos="4665"/>
              </w:tabs>
              <w:spacing w:after="0"/>
              <w:rPr>
                <w:rFonts w:ascii="Times New Roman" w:hAnsi="Times New Roman" w:cs="Times New Roman"/>
              </w:rPr>
            </w:pPr>
            <w:r w:rsidRPr="00AA78FA">
              <w:rPr>
                <w:rFonts w:ascii="Times New Roman" w:hAnsi="Times New Roman" w:cs="Times New Roman"/>
              </w:rPr>
              <w:t>Коэффициент отражения при геометрии угла</w:t>
            </w:r>
            <w:r w:rsidR="00B612C8">
              <w:rPr>
                <w:rFonts w:ascii="Times New Roman" w:hAnsi="Times New Roman" w:cs="Times New Roman"/>
              </w:rPr>
              <w:t xml:space="preserve"> от 0 до </w:t>
            </w:r>
            <w:r w:rsidRPr="00AA78FA">
              <w:rPr>
                <w:rFonts w:ascii="Times New Roman" w:hAnsi="Times New Roman" w:cs="Times New Roman"/>
              </w:rPr>
              <w:t xml:space="preserve">45° пленки </w:t>
            </w:r>
            <w:r w:rsidR="00B612C8">
              <w:rPr>
                <w:rFonts w:ascii="Times New Roman" w:hAnsi="Times New Roman" w:cs="Times New Roman"/>
              </w:rPr>
              <w:t xml:space="preserve">не менее </w:t>
            </w:r>
            <w:r w:rsidRPr="00AA78FA">
              <w:rPr>
                <w:rFonts w:ascii="Times New Roman" w:hAnsi="Times New Roman" w:cs="Times New Roman"/>
              </w:rPr>
              <w:t>82%</w:t>
            </w:r>
          </w:p>
          <w:p w:rsidR="00653EE9" w:rsidRPr="00AA78FA" w:rsidRDefault="00653EE9" w:rsidP="00AA78FA">
            <w:pPr>
              <w:tabs>
                <w:tab w:val="left" w:pos="1890"/>
                <w:tab w:val="left" w:pos="4665"/>
              </w:tabs>
              <w:spacing w:after="0"/>
              <w:rPr>
                <w:rFonts w:ascii="Times New Roman" w:hAnsi="Times New Roman" w:cs="Times New Roman"/>
              </w:rPr>
            </w:pPr>
            <w:r w:rsidRPr="00AA78FA">
              <w:rPr>
                <w:rFonts w:ascii="Times New Roman" w:hAnsi="Times New Roman" w:cs="Times New Roman"/>
              </w:rPr>
              <w:t xml:space="preserve">Эластичность пленки при изгибе </w:t>
            </w:r>
            <w:r w:rsidR="00B612C8">
              <w:rPr>
                <w:rFonts w:ascii="Times New Roman" w:hAnsi="Times New Roman" w:cs="Times New Roman"/>
              </w:rPr>
              <w:t>не менее</w:t>
            </w:r>
            <w:proofErr w:type="gramStart"/>
            <w:r w:rsidRPr="00AA78FA">
              <w:rPr>
                <w:rFonts w:ascii="Times New Roman" w:hAnsi="Times New Roman" w:cs="Times New Roman"/>
              </w:rPr>
              <w:t>1</w:t>
            </w:r>
            <w:proofErr w:type="gramEnd"/>
            <w:r w:rsidRPr="00AA78FA">
              <w:rPr>
                <w:rFonts w:ascii="Times New Roman" w:hAnsi="Times New Roman" w:cs="Times New Roman"/>
              </w:rPr>
              <w:t xml:space="preserve"> мм</w:t>
            </w:r>
          </w:p>
          <w:p w:rsidR="00653EE9" w:rsidRDefault="00653EE9" w:rsidP="00AA78FA">
            <w:pPr>
              <w:tabs>
                <w:tab w:val="left" w:pos="1890"/>
                <w:tab w:val="left" w:pos="4665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A78FA">
              <w:rPr>
                <w:rFonts w:ascii="Times New Roman" w:hAnsi="Times New Roman" w:cs="Times New Roman"/>
              </w:rPr>
              <w:t>Смываемость</w:t>
            </w:r>
            <w:proofErr w:type="spellEnd"/>
            <w:r w:rsidRPr="00AA78FA">
              <w:rPr>
                <w:rFonts w:ascii="Times New Roman" w:hAnsi="Times New Roman" w:cs="Times New Roman"/>
              </w:rPr>
              <w:t xml:space="preserve"> пленки </w:t>
            </w:r>
            <w:r w:rsidR="00B612C8">
              <w:rPr>
                <w:rFonts w:ascii="Times New Roman" w:hAnsi="Times New Roman" w:cs="Times New Roman"/>
              </w:rPr>
              <w:t xml:space="preserve"> не более </w:t>
            </w:r>
            <w:r w:rsidRPr="00AA78FA">
              <w:rPr>
                <w:rFonts w:ascii="Times New Roman" w:hAnsi="Times New Roman" w:cs="Times New Roman"/>
              </w:rPr>
              <w:t>2,0 г/м</w:t>
            </w:r>
            <w:proofErr w:type="gramStart"/>
            <w:r w:rsidRPr="00AA78FA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653EE9" w:rsidRDefault="00653EE9" w:rsidP="00AA78FA">
            <w:pPr>
              <w:tabs>
                <w:tab w:val="left" w:pos="1890"/>
                <w:tab w:val="left" w:pos="466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53EE9" w:rsidRPr="0072284E" w:rsidTr="00FB1A40">
        <w:trPr>
          <w:trHeight w:val="13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EE9" w:rsidRDefault="00653EE9" w:rsidP="007228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53EE9" w:rsidRDefault="00653EE9" w:rsidP="007228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53EE9" w:rsidRDefault="00653EE9" w:rsidP="007228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53EE9" w:rsidRDefault="00653EE9" w:rsidP="007228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53EE9" w:rsidRDefault="00653EE9" w:rsidP="007228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53EE9" w:rsidRDefault="00653EE9" w:rsidP="007228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53EE9" w:rsidRPr="00301FCD" w:rsidRDefault="00653EE9" w:rsidP="007228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E9" w:rsidRDefault="00653EE9" w:rsidP="007228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53EE9" w:rsidRDefault="00FB1A40" w:rsidP="007228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Краска масляная</w:t>
            </w:r>
            <w:r w:rsidR="00653EE9" w:rsidRPr="00B2739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53EE9" w:rsidRPr="00B27396" w:rsidRDefault="00FB1A40" w:rsidP="00FB1A40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ПФ-215 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EE9" w:rsidRPr="0072284E" w:rsidRDefault="00653EE9" w:rsidP="0072284E">
            <w:pPr>
              <w:pStyle w:val="ConsPlusCell"/>
            </w:pPr>
            <w:r w:rsidRPr="0072284E">
              <w:t xml:space="preserve">массовая доля пленкообразующего вещества, </w:t>
            </w:r>
            <w:r w:rsidR="00B612C8">
              <w:t xml:space="preserve"> </w:t>
            </w:r>
            <w:r w:rsidRPr="0072284E">
              <w:t xml:space="preserve"> </w:t>
            </w:r>
            <w:r w:rsidR="00B612C8">
              <w:t>от</w:t>
            </w:r>
            <w:r w:rsidRPr="0072284E">
              <w:t xml:space="preserve"> 12,4</w:t>
            </w:r>
            <w:r w:rsidR="00B612C8">
              <w:t>%</w:t>
            </w:r>
            <w:r w:rsidRPr="0072284E">
              <w:t xml:space="preserve"> </w:t>
            </w:r>
            <w:r w:rsidR="00B612C8">
              <w:t>до</w:t>
            </w:r>
            <w:r w:rsidRPr="0072284E">
              <w:t xml:space="preserve"> 13,0</w:t>
            </w:r>
            <w:r w:rsidR="00B612C8">
              <w:t>%</w:t>
            </w:r>
            <w:r w:rsidRPr="0072284E">
              <w:t>;</w:t>
            </w:r>
          </w:p>
          <w:p w:rsidR="00653EE9" w:rsidRPr="0072284E" w:rsidRDefault="00653EE9" w:rsidP="0072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84E">
              <w:rPr>
                <w:rFonts w:ascii="Times New Roman" w:hAnsi="Times New Roman" w:cs="Times New Roman"/>
              </w:rPr>
              <w:t xml:space="preserve">массовая доля летучих веществ, </w:t>
            </w:r>
            <w:r w:rsidR="00B612C8">
              <w:rPr>
                <w:rFonts w:ascii="Times New Roman" w:hAnsi="Times New Roman" w:cs="Times New Roman"/>
              </w:rPr>
              <w:t xml:space="preserve"> </w:t>
            </w:r>
            <w:r w:rsidRPr="0072284E">
              <w:rPr>
                <w:rFonts w:ascii="Times New Roman" w:hAnsi="Times New Roman" w:cs="Times New Roman"/>
              </w:rPr>
              <w:t xml:space="preserve"> </w:t>
            </w:r>
            <w:r w:rsidR="00B612C8">
              <w:rPr>
                <w:rFonts w:ascii="Times New Roman" w:hAnsi="Times New Roman" w:cs="Times New Roman"/>
              </w:rPr>
              <w:t xml:space="preserve"> от</w:t>
            </w:r>
            <w:r w:rsidRPr="0072284E">
              <w:rPr>
                <w:rFonts w:ascii="Times New Roman" w:hAnsi="Times New Roman" w:cs="Times New Roman"/>
              </w:rPr>
              <w:t xml:space="preserve"> 6,5</w:t>
            </w:r>
            <w:r w:rsidR="00B612C8">
              <w:rPr>
                <w:rFonts w:ascii="Times New Roman" w:hAnsi="Times New Roman" w:cs="Times New Roman"/>
              </w:rPr>
              <w:t>%</w:t>
            </w:r>
            <w:r w:rsidRPr="0072284E">
              <w:rPr>
                <w:rFonts w:ascii="Times New Roman" w:hAnsi="Times New Roman" w:cs="Times New Roman"/>
              </w:rPr>
              <w:t xml:space="preserve"> </w:t>
            </w:r>
            <w:r w:rsidR="00B612C8">
              <w:rPr>
                <w:rFonts w:ascii="Times New Roman" w:hAnsi="Times New Roman" w:cs="Times New Roman"/>
              </w:rPr>
              <w:t>до</w:t>
            </w:r>
            <w:r w:rsidRPr="0072284E">
              <w:rPr>
                <w:rFonts w:ascii="Times New Roman" w:hAnsi="Times New Roman" w:cs="Times New Roman"/>
              </w:rPr>
              <w:t xml:space="preserve"> 7,0</w:t>
            </w:r>
            <w:r w:rsidR="00B612C8">
              <w:rPr>
                <w:rFonts w:ascii="Times New Roman" w:hAnsi="Times New Roman" w:cs="Times New Roman"/>
              </w:rPr>
              <w:t>%</w:t>
            </w:r>
            <w:r w:rsidRPr="0072284E">
              <w:rPr>
                <w:rFonts w:ascii="Times New Roman" w:hAnsi="Times New Roman" w:cs="Times New Roman"/>
              </w:rPr>
              <w:t>;</w:t>
            </w:r>
          </w:p>
          <w:p w:rsidR="00653EE9" w:rsidRPr="0072284E" w:rsidRDefault="00653EE9" w:rsidP="0072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284E">
              <w:rPr>
                <w:rFonts w:ascii="Times New Roman" w:hAnsi="Times New Roman" w:cs="Times New Roman"/>
              </w:rPr>
              <w:t>укрывистость</w:t>
            </w:r>
            <w:proofErr w:type="spellEnd"/>
            <w:r w:rsidRPr="0072284E">
              <w:rPr>
                <w:rFonts w:ascii="Times New Roman" w:hAnsi="Times New Roman" w:cs="Times New Roman"/>
              </w:rPr>
              <w:t xml:space="preserve">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84E">
              <w:rPr>
                <w:rFonts w:ascii="Times New Roman" w:hAnsi="Times New Roman" w:cs="Times New Roman"/>
              </w:rPr>
              <w:t xml:space="preserve">высушенной пленки краски, </w:t>
            </w:r>
            <w:r w:rsidR="00BD044D">
              <w:rPr>
                <w:rFonts w:ascii="Times New Roman" w:hAnsi="Times New Roman" w:cs="Times New Roman"/>
              </w:rPr>
              <w:t>от</w:t>
            </w:r>
            <w:r w:rsidRPr="0072284E">
              <w:rPr>
                <w:rFonts w:ascii="Times New Roman" w:hAnsi="Times New Roman" w:cs="Times New Roman"/>
              </w:rPr>
              <w:t xml:space="preserve"> 35</w:t>
            </w:r>
            <w:r w:rsidR="00BD044D">
              <w:t xml:space="preserve"> </w:t>
            </w:r>
            <w:r w:rsidR="00BD044D" w:rsidRPr="00BD044D">
              <w:rPr>
                <w:rFonts w:ascii="Times New Roman" w:hAnsi="Times New Roman" w:cs="Times New Roman"/>
              </w:rPr>
              <w:t>г/м</w:t>
            </w:r>
            <w:proofErr w:type="gramStart"/>
            <w:r w:rsidR="00BD044D" w:rsidRPr="00BD044D">
              <w:rPr>
                <w:rFonts w:ascii="Times New Roman" w:hAnsi="Times New Roman" w:cs="Times New Roman"/>
              </w:rPr>
              <w:t>2</w:t>
            </w:r>
            <w:proofErr w:type="gramEnd"/>
            <w:r w:rsidRPr="0072284E">
              <w:rPr>
                <w:rFonts w:ascii="Times New Roman" w:hAnsi="Times New Roman" w:cs="Times New Roman"/>
              </w:rPr>
              <w:t xml:space="preserve"> </w:t>
            </w:r>
            <w:r w:rsidR="00BD044D">
              <w:rPr>
                <w:rFonts w:ascii="Times New Roman" w:hAnsi="Times New Roman" w:cs="Times New Roman"/>
              </w:rPr>
              <w:t>до</w:t>
            </w:r>
            <w:r w:rsidRPr="0072284E">
              <w:rPr>
                <w:rFonts w:ascii="Times New Roman" w:hAnsi="Times New Roman" w:cs="Times New Roman"/>
              </w:rPr>
              <w:t xml:space="preserve"> 65</w:t>
            </w:r>
            <w:r w:rsidR="00BD044D">
              <w:t xml:space="preserve"> </w:t>
            </w:r>
            <w:r w:rsidR="00BD044D" w:rsidRPr="00BD044D">
              <w:rPr>
                <w:rFonts w:ascii="Times New Roman" w:hAnsi="Times New Roman" w:cs="Times New Roman"/>
              </w:rPr>
              <w:t>г/м2</w:t>
            </w:r>
            <w:r w:rsidRPr="0072284E">
              <w:rPr>
                <w:rFonts w:ascii="Times New Roman" w:hAnsi="Times New Roman" w:cs="Times New Roman"/>
              </w:rPr>
              <w:t>;</w:t>
            </w:r>
          </w:p>
          <w:p w:rsidR="00653EE9" w:rsidRPr="0072284E" w:rsidRDefault="00BD044D" w:rsidP="0072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</w:rPr>
              <w:t>перетира</w:t>
            </w:r>
            <w:proofErr w:type="spellEnd"/>
            <w:r w:rsidR="00653EE9" w:rsidRPr="0072284E">
              <w:rPr>
                <w:rFonts w:ascii="Times New Roman" w:hAnsi="Times New Roman" w:cs="Times New Roman"/>
              </w:rPr>
              <w:t>, не более 45</w:t>
            </w:r>
            <w:r>
              <w:t xml:space="preserve"> </w:t>
            </w:r>
            <w:r w:rsidRPr="00BD044D">
              <w:rPr>
                <w:rFonts w:ascii="Times New Roman" w:hAnsi="Times New Roman" w:cs="Times New Roman"/>
              </w:rPr>
              <w:t>мкм</w:t>
            </w:r>
            <w:r w:rsidR="00653EE9" w:rsidRPr="0072284E">
              <w:rPr>
                <w:rFonts w:ascii="Times New Roman" w:hAnsi="Times New Roman" w:cs="Times New Roman"/>
              </w:rPr>
              <w:t>;</w:t>
            </w:r>
          </w:p>
          <w:p w:rsidR="00653EE9" w:rsidRPr="0072284E" w:rsidRDefault="00653EE9" w:rsidP="0072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284E">
              <w:rPr>
                <w:rFonts w:ascii="Times New Roman" w:hAnsi="Times New Roman" w:cs="Times New Roman"/>
              </w:rPr>
              <w:t>время высыхания при температуре(20 +/- 2) °</w:t>
            </w:r>
            <w:proofErr w:type="gramStart"/>
            <w:r w:rsidRPr="0072284E">
              <w:rPr>
                <w:rFonts w:ascii="Times New Roman" w:hAnsi="Times New Roman" w:cs="Times New Roman"/>
              </w:rPr>
              <w:t>С</w:t>
            </w:r>
            <w:proofErr w:type="gramEnd"/>
            <w:r w:rsidRPr="007228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284E">
              <w:rPr>
                <w:rFonts w:ascii="Times New Roman" w:hAnsi="Times New Roman" w:cs="Times New Roman"/>
              </w:rPr>
              <w:t>до</w:t>
            </w:r>
            <w:proofErr w:type="gramEnd"/>
            <w:r w:rsidRPr="0072284E">
              <w:rPr>
                <w:rFonts w:ascii="Times New Roman" w:hAnsi="Times New Roman" w:cs="Times New Roman"/>
              </w:rPr>
              <w:t xml:space="preserve"> степени 3, ч, не более 24;</w:t>
            </w:r>
          </w:p>
        </w:tc>
      </w:tr>
      <w:tr w:rsidR="00653EE9" w:rsidRPr="0072284E" w:rsidTr="00FB1A4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EE9" w:rsidRDefault="00653EE9" w:rsidP="007228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653EE9" w:rsidRDefault="00653EE9" w:rsidP="007228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653EE9" w:rsidRDefault="00653EE9" w:rsidP="007228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653EE9" w:rsidRDefault="00653EE9" w:rsidP="007228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653EE9" w:rsidRDefault="00653EE9" w:rsidP="007228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653EE9" w:rsidRDefault="00653EE9" w:rsidP="007228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653EE9" w:rsidRPr="008346A7" w:rsidRDefault="00653EE9" w:rsidP="007228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E9" w:rsidRPr="00B27396" w:rsidRDefault="00653EE9" w:rsidP="00834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96">
              <w:rPr>
                <w:rFonts w:ascii="Times New Roman" w:hAnsi="Times New Roman" w:cs="Times New Roman"/>
              </w:rPr>
              <w:t xml:space="preserve">Подвесной потолок </w:t>
            </w:r>
            <w:proofErr w:type="spellStart"/>
            <w:r w:rsidRPr="00B27396">
              <w:rPr>
                <w:rFonts w:ascii="Times New Roman" w:hAnsi="Times New Roman" w:cs="Times New Roman"/>
              </w:rPr>
              <w:t>Армстронг</w:t>
            </w:r>
            <w:proofErr w:type="spellEnd"/>
            <w:r w:rsidRPr="00B27396">
              <w:rPr>
                <w:rFonts w:ascii="Times New Roman" w:hAnsi="Times New Roman" w:cs="Times New Roman"/>
              </w:rPr>
              <w:t xml:space="preserve"> </w:t>
            </w:r>
            <w:r w:rsidR="00FB1A40">
              <w:rPr>
                <w:rFonts w:ascii="Times New Roman" w:hAnsi="Times New Roman" w:cs="Times New Roman"/>
              </w:rPr>
              <w:t>(или эквивалент)</w:t>
            </w:r>
          </w:p>
          <w:p w:rsidR="00653EE9" w:rsidRDefault="00653EE9" w:rsidP="007228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EE9" w:rsidRDefault="00653EE9" w:rsidP="008346A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Работы производить в соответствии со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3.04.01.87</w:t>
            </w:r>
          </w:p>
          <w:p w:rsidR="00653EE9" w:rsidRDefault="00653EE9" w:rsidP="008346A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Плиты потолочные белого цвета. </w:t>
            </w:r>
          </w:p>
          <w:p w:rsidR="00653EE9" w:rsidRDefault="00653EE9" w:rsidP="008346A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72284E">
              <w:rPr>
                <w:rFonts w:ascii="Times New Roman" w:hAnsi="Times New Roman" w:cs="Times New Roman"/>
                <w:lang w:eastAsia="ar-SA"/>
              </w:rPr>
              <w:t>Материал плит - минеральное волокно.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653EE9" w:rsidRDefault="00653EE9" w:rsidP="008346A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72284E">
              <w:rPr>
                <w:rFonts w:ascii="Times New Roman" w:hAnsi="Times New Roman" w:cs="Times New Roman"/>
                <w:lang w:eastAsia="ar-SA"/>
              </w:rPr>
              <w:t>Размеры</w:t>
            </w:r>
            <w:proofErr w:type="gramStart"/>
            <w:r w:rsidRPr="0072284E">
              <w:rPr>
                <w:rFonts w:ascii="Times New Roman" w:hAnsi="Times New Roman" w:cs="Times New Roman"/>
                <w:lang w:eastAsia="ar-SA"/>
              </w:rPr>
              <w:t xml:space="preserve"> :</w:t>
            </w:r>
            <w:proofErr w:type="gramEnd"/>
            <w:r w:rsidRPr="0072284E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600*600 мм, т</w:t>
            </w:r>
            <w:r w:rsidRPr="0072284E">
              <w:rPr>
                <w:rFonts w:ascii="Times New Roman" w:hAnsi="Times New Roman" w:cs="Times New Roman"/>
                <w:lang w:eastAsia="ar-SA"/>
              </w:rPr>
              <w:t xml:space="preserve">олщина </w:t>
            </w:r>
            <w:r w:rsidR="00BD044D">
              <w:rPr>
                <w:rFonts w:ascii="Times New Roman" w:hAnsi="Times New Roman" w:cs="Times New Roman"/>
                <w:lang w:eastAsia="ar-SA"/>
              </w:rPr>
              <w:t xml:space="preserve">от </w:t>
            </w:r>
            <w:r w:rsidRPr="0072284E">
              <w:rPr>
                <w:rFonts w:ascii="Times New Roman" w:hAnsi="Times New Roman" w:cs="Times New Roman"/>
                <w:lang w:eastAsia="ar-SA"/>
              </w:rPr>
              <w:t>15</w:t>
            </w:r>
            <w:r w:rsidR="00BD044D">
              <w:rPr>
                <w:rFonts w:ascii="Times New Roman" w:hAnsi="Times New Roman" w:cs="Times New Roman"/>
                <w:lang w:eastAsia="ar-SA"/>
              </w:rPr>
              <w:t xml:space="preserve"> до</w:t>
            </w:r>
            <w:r w:rsidRPr="0072284E">
              <w:rPr>
                <w:rFonts w:ascii="Times New Roman" w:hAnsi="Times New Roman" w:cs="Times New Roman"/>
                <w:lang w:eastAsia="ar-SA"/>
              </w:rPr>
              <w:t xml:space="preserve"> 20 мм.</w:t>
            </w:r>
          </w:p>
          <w:p w:rsidR="00653EE9" w:rsidRDefault="00653EE9" w:rsidP="008346A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Влагостойкость </w:t>
            </w:r>
            <w:r w:rsidR="00BD044D">
              <w:rPr>
                <w:rFonts w:ascii="Times New Roman" w:hAnsi="Times New Roman" w:cs="Times New Roman"/>
                <w:lang w:eastAsia="ar-SA"/>
              </w:rPr>
              <w:t xml:space="preserve">не менее </w:t>
            </w:r>
            <w:r>
              <w:rPr>
                <w:rFonts w:ascii="Times New Roman" w:hAnsi="Times New Roman" w:cs="Times New Roman"/>
                <w:lang w:eastAsia="ar-SA"/>
              </w:rPr>
              <w:t>95%</w:t>
            </w:r>
          </w:p>
          <w:p w:rsidR="00653EE9" w:rsidRDefault="00653EE9" w:rsidP="008346A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Светоотражение </w:t>
            </w:r>
            <w:r w:rsidR="00BD044D">
              <w:rPr>
                <w:rFonts w:ascii="Times New Roman" w:hAnsi="Times New Roman" w:cs="Times New Roman"/>
                <w:lang w:eastAsia="ar-SA"/>
              </w:rPr>
              <w:t xml:space="preserve">не менее </w:t>
            </w:r>
            <w:r>
              <w:rPr>
                <w:rFonts w:ascii="Times New Roman" w:hAnsi="Times New Roman" w:cs="Times New Roman"/>
                <w:lang w:eastAsia="ar-SA"/>
              </w:rPr>
              <w:t>90%</w:t>
            </w:r>
          </w:p>
          <w:p w:rsidR="00653EE9" w:rsidRPr="0072284E" w:rsidRDefault="00653EE9" w:rsidP="008346A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72284E">
              <w:rPr>
                <w:rFonts w:ascii="Times New Roman" w:hAnsi="Times New Roman" w:cs="Times New Roman"/>
                <w:lang w:eastAsia="ar-SA"/>
              </w:rPr>
              <w:t>Теплопроводность – от 0,037 до 0,063 Вт/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м-К</w:t>
            </w:r>
            <w:proofErr w:type="gramEnd"/>
            <w:r w:rsidRPr="0072284E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653EE9" w:rsidRDefault="00653EE9" w:rsidP="008346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2284E">
              <w:rPr>
                <w:rFonts w:ascii="Times New Roman" w:hAnsi="Times New Roman" w:cs="Times New Roman"/>
                <w:lang w:eastAsia="ar-SA"/>
              </w:rPr>
              <w:t xml:space="preserve">Звукопоглощение – от 27 до 50 </w:t>
            </w:r>
            <w:r w:rsidRPr="0072284E">
              <w:rPr>
                <w:rFonts w:ascii="Times New Roman" w:hAnsi="Times New Roman" w:cs="Times New Roman"/>
              </w:rPr>
              <w:t>децибел.</w:t>
            </w:r>
          </w:p>
          <w:p w:rsidR="00653EE9" w:rsidRDefault="00653EE9" w:rsidP="007C1D1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Каркас - профили оцинкованные.</w:t>
            </w:r>
          </w:p>
          <w:p w:rsidR="00653EE9" w:rsidRPr="009B3182" w:rsidRDefault="00653EE9" w:rsidP="008346A7">
            <w:pPr>
              <w:spacing w:after="0"/>
              <w:rPr>
                <w:rFonts w:ascii="Times New Roman" w:hAnsi="Times New Roman" w:cs="Times New Roman"/>
              </w:rPr>
            </w:pPr>
            <w:r w:rsidRPr="009B3182">
              <w:rPr>
                <w:rFonts w:ascii="Times New Roman" w:hAnsi="Times New Roman" w:cs="Times New Roman"/>
              </w:rPr>
              <w:t>Т-профили продольные</w:t>
            </w:r>
            <w:r>
              <w:rPr>
                <w:rFonts w:ascii="Times New Roman" w:hAnsi="Times New Roman" w:cs="Times New Roman"/>
              </w:rPr>
              <w:t>-</w:t>
            </w:r>
            <w:r w:rsidRPr="009B3182">
              <w:rPr>
                <w:rFonts w:ascii="Times New Roman" w:hAnsi="Times New Roman" w:cs="Times New Roman"/>
              </w:rPr>
              <w:t xml:space="preserve"> 24х28мм</w:t>
            </w:r>
            <w:r>
              <w:rPr>
                <w:rFonts w:ascii="Times New Roman" w:hAnsi="Times New Roman" w:cs="Times New Roman"/>
              </w:rPr>
              <w:t>, основные- 24*38мм, п</w:t>
            </w:r>
            <w:r w:rsidRPr="009B3182">
              <w:rPr>
                <w:rFonts w:ascii="Times New Roman" w:hAnsi="Times New Roman" w:cs="Times New Roman"/>
              </w:rPr>
              <w:t>оперечные</w:t>
            </w:r>
            <w:r>
              <w:rPr>
                <w:rFonts w:ascii="Times New Roman" w:hAnsi="Times New Roman" w:cs="Times New Roman"/>
              </w:rPr>
              <w:t>- 24х38мм</w:t>
            </w:r>
            <w:r w:rsidRPr="009B31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182">
              <w:rPr>
                <w:rFonts w:ascii="Times New Roman" w:hAnsi="Times New Roman" w:cs="Times New Roman"/>
              </w:rPr>
              <w:t xml:space="preserve">Тяги к подвесам </w:t>
            </w:r>
            <w:r w:rsidRPr="009B3182">
              <w:rPr>
                <w:rFonts w:ascii="Times New Roman" w:hAnsi="Times New Roman" w:cs="Times New Roman"/>
                <w:lang w:val="en-US"/>
              </w:rPr>
              <w:t>L</w:t>
            </w:r>
            <w:r w:rsidRPr="009B3182">
              <w:rPr>
                <w:rFonts w:ascii="Times New Roman" w:hAnsi="Times New Roman" w:cs="Times New Roman"/>
              </w:rPr>
              <w:t>=500мм.</w:t>
            </w:r>
          </w:p>
          <w:p w:rsidR="00653EE9" w:rsidRDefault="00653EE9" w:rsidP="008346A7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9B3182">
              <w:rPr>
                <w:rFonts w:ascii="Times New Roman" w:hAnsi="Times New Roman" w:cs="Times New Roman"/>
              </w:rPr>
              <w:t>Дюбеля для крепления металлических профилей 6.0х40мм.</w:t>
            </w:r>
          </w:p>
        </w:tc>
      </w:tr>
      <w:tr w:rsidR="00653EE9" w:rsidRPr="0072284E" w:rsidTr="00FB1A4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EE9" w:rsidRDefault="00653EE9" w:rsidP="007228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653EE9" w:rsidRDefault="00653EE9" w:rsidP="007228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653EE9" w:rsidRDefault="00653EE9" w:rsidP="007228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653EE9" w:rsidRDefault="00653EE9" w:rsidP="007228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653EE9" w:rsidRDefault="00653EE9" w:rsidP="007228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E9" w:rsidRDefault="00653EE9" w:rsidP="00834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96">
              <w:rPr>
                <w:rFonts w:ascii="Times New Roman" w:hAnsi="Times New Roman" w:cs="Times New Roman"/>
              </w:rPr>
              <w:t xml:space="preserve">Подвесной потолок 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EE9" w:rsidRDefault="00653EE9" w:rsidP="008346A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Кассетная плита «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СуперХром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>»</w:t>
            </w:r>
            <w:r w:rsidR="00FB1A40">
              <w:rPr>
                <w:rFonts w:ascii="Times New Roman" w:hAnsi="Times New Roman" w:cs="Times New Roman"/>
                <w:lang w:eastAsia="ar-SA"/>
              </w:rPr>
              <w:t xml:space="preserve"> (или эквивалент)</w:t>
            </w:r>
            <w:r>
              <w:rPr>
                <w:rFonts w:ascii="Times New Roman" w:hAnsi="Times New Roman" w:cs="Times New Roman"/>
                <w:lang w:eastAsia="ar-SA"/>
              </w:rPr>
              <w:t xml:space="preserve"> 600*600 (металл), глянцевая, с загнутыми с 4 сторон краями. </w:t>
            </w:r>
          </w:p>
          <w:p w:rsidR="00653EE9" w:rsidRDefault="00653EE9" w:rsidP="008346A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Материал: алюминий (</w:t>
            </w:r>
            <w:r w:rsidR="00BD044D">
              <w:rPr>
                <w:rFonts w:ascii="Times New Roman" w:hAnsi="Times New Roman" w:cs="Times New Roman"/>
                <w:lang w:eastAsia="ar-SA"/>
              </w:rPr>
              <w:t xml:space="preserve">толщина не более </w:t>
            </w:r>
            <w:r>
              <w:rPr>
                <w:rFonts w:ascii="Times New Roman" w:hAnsi="Times New Roman" w:cs="Times New Roman"/>
                <w:lang w:eastAsia="ar-SA"/>
              </w:rPr>
              <w:t>0,4мм) или сталь (</w:t>
            </w:r>
            <w:r w:rsidR="00BD044D">
              <w:rPr>
                <w:rFonts w:ascii="Times New Roman" w:hAnsi="Times New Roman" w:cs="Times New Roman"/>
                <w:lang w:eastAsia="ar-SA"/>
              </w:rPr>
              <w:t xml:space="preserve">не более </w:t>
            </w:r>
            <w:r>
              <w:rPr>
                <w:rFonts w:ascii="Times New Roman" w:hAnsi="Times New Roman" w:cs="Times New Roman"/>
                <w:lang w:eastAsia="ar-SA"/>
              </w:rPr>
              <w:t xml:space="preserve">0,5мм) полированный без отверстий </w:t>
            </w:r>
          </w:p>
          <w:p w:rsidR="00653EE9" w:rsidRDefault="00653EE9" w:rsidP="00F4507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Класс горючести Г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1</w:t>
            </w:r>
            <w:proofErr w:type="gramEnd"/>
          </w:p>
          <w:p w:rsidR="00653EE9" w:rsidRDefault="00653EE9" w:rsidP="00F4507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Класс воспламеняемости В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1</w:t>
            </w:r>
            <w:proofErr w:type="gramEnd"/>
          </w:p>
          <w:p w:rsidR="00653EE9" w:rsidRDefault="00653EE9" w:rsidP="00F45076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Группа токсичности Т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1</w:t>
            </w:r>
            <w:proofErr w:type="gramEnd"/>
          </w:p>
          <w:p w:rsidR="00653EE9" w:rsidRDefault="00653EE9" w:rsidP="008346A7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дымообразования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1</w:t>
            </w:r>
            <w:proofErr w:type="gramEnd"/>
          </w:p>
        </w:tc>
      </w:tr>
      <w:tr w:rsidR="00653EE9" w:rsidRPr="0072284E" w:rsidTr="00FB1A4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EE9" w:rsidRDefault="00653EE9" w:rsidP="007228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653EE9" w:rsidRDefault="00653EE9" w:rsidP="007228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653EE9" w:rsidRDefault="00653EE9" w:rsidP="007228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653EE9" w:rsidRDefault="00653EE9" w:rsidP="007228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EE9" w:rsidRDefault="00653EE9" w:rsidP="00AF5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Светильник в подвесных потолках</w:t>
            </w:r>
          </w:p>
          <w:p w:rsidR="00FB1A40" w:rsidRDefault="00FB1A40" w:rsidP="00AF5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люминесцентный ЛВО 13-4*18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EE9" w:rsidRDefault="00653EE9" w:rsidP="00AF5EF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lang w:eastAsia="ar-SA"/>
              </w:rPr>
              <w:t>встраиваемый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 60*60см с 4 люминесцентными лампами</w:t>
            </w:r>
          </w:p>
          <w:p w:rsidR="00653EE9" w:rsidRDefault="00653EE9" w:rsidP="00AF5EF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Мощность</w:t>
            </w:r>
            <w:r w:rsidR="00BD044D">
              <w:rPr>
                <w:rFonts w:ascii="Times New Roman" w:hAnsi="Times New Roman" w:cs="Times New Roman"/>
                <w:lang w:eastAsia="ar-SA"/>
              </w:rPr>
              <w:t xml:space="preserve"> не менее </w:t>
            </w:r>
            <w:r>
              <w:rPr>
                <w:rFonts w:ascii="Times New Roman" w:hAnsi="Times New Roman" w:cs="Times New Roman"/>
                <w:lang w:eastAsia="ar-SA"/>
              </w:rPr>
              <w:t xml:space="preserve"> 18вт</w:t>
            </w:r>
          </w:p>
          <w:p w:rsidR="00653EE9" w:rsidRDefault="00653EE9" w:rsidP="00AF5EF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Цоколь </w:t>
            </w:r>
            <w:r>
              <w:rPr>
                <w:rFonts w:ascii="Times New Roman" w:hAnsi="Times New Roman" w:cs="Times New Roman"/>
                <w:lang w:val="en-US" w:eastAsia="ar-SA"/>
              </w:rPr>
              <w:t>G</w:t>
            </w:r>
            <w:r w:rsidRPr="00DB6C5E">
              <w:rPr>
                <w:rFonts w:ascii="Times New Roman" w:hAnsi="Times New Roman" w:cs="Times New Roman"/>
                <w:lang w:eastAsia="ar-SA"/>
              </w:rPr>
              <w:t>13</w:t>
            </w:r>
          </w:p>
          <w:p w:rsidR="00653EE9" w:rsidRPr="00301FCD" w:rsidRDefault="00653EE9" w:rsidP="00AF5EF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Класс защиты от поражения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оком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- 1</w:t>
            </w:r>
          </w:p>
          <w:p w:rsidR="00653EE9" w:rsidRPr="00301FCD" w:rsidRDefault="00653EE9" w:rsidP="00AF5EF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Конструкция: корпус сварной цельнометаллический с зеркальным отражателем</w:t>
            </w:r>
          </w:p>
        </w:tc>
      </w:tr>
      <w:tr w:rsidR="00653EE9" w:rsidRPr="0072284E" w:rsidTr="00FB1A4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EE9" w:rsidRDefault="00653EE9" w:rsidP="0072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653EE9" w:rsidRDefault="00653EE9" w:rsidP="0072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653EE9" w:rsidRDefault="00653EE9" w:rsidP="0072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653EE9" w:rsidRDefault="00653EE9" w:rsidP="0072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EE9" w:rsidRDefault="00653EE9" w:rsidP="0072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Гофротруба</w:t>
            </w:r>
            <w:proofErr w:type="spellEnd"/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EE9" w:rsidRDefault="00653EE9" w:rsidP="0072284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Винипластовая труба д=25мм, легкая.</w:t>
            </w:r>
          </w:p>
          <w:p w:rsidR="00653EE9" w:rsidRDefault="00653EE9" w:rsidP="0072284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Материал: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самозатухающий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ПВХ-пластик</w:t>
            </w:r>
          </w:p>
          <w:p w:rsidR="00653EE9" w:rsidRDefault="00653EE9" w:rsidP="0072284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Монтаж: по конструкциям, в подвесных потолках</w:t>
            </w:r>
          </w:p>
          <w:p w:rsidR="00653EE9" w:rsidRDefault="00653EE9" w:rsidP="0072284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Степень защиты – </w:t>
            </w:r>
            <w:r>
              <w:rPr>
                <w:rFonts w:ascii="Times New Roman" w:hAnsi="Times New Roman" w:cs="Times New Roman"/>
                <w:lang w:val="en-US" w:eastAsia="ar-SA"/>
              </w:rPr>
              <w:t>IP</w:t>
            </w:r>
            <w:r w:rsidRPr="0089441E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55 исполнения УХЛ 2</w:t>
            </w:r>
          </w:p>
          <w:p w:rsidR="00653EE9" w:rsidRDefault="00653EE9" w:rsidP="007228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Прочность </w:t>
            </w:r>
            <w:r w:rsidR="00BD044D">
              <w:rPr>
                <w:rFonts w:ascii="Times New Roman" w:hAnsi="Times New Roman" w:cs="Times New Roman"/>
                <w:lang w:eastAsia="ar-SA"/>
              </w:rPr>
              <w:t xml:space="preserve">не менее </w:t>
            </w:r>
            <w:r>
              <w:rPr>
                <w:rFonts w:ascii="Times New Roman" w:hAnsi="Times New Roman" w:cs="Times New Roman"/>
                <w:lang w:eastAsia="ar-SA"/>
              </w:rPr>
              <w:t xml:space="preserve">350 Н на 5см при +20 </w:t>
            </w:r>
            <w:r w:rsidRPr="0072284E">
              <w:rPr>
                <w:rFonts w:ascii="Times New Roman" w:hAnsi="Times New Roman" w:cs="Times New Roman"/>
                <w:color w:val="000000"/>
                <w:vertAlign w:val="superscript"/>
              </w:rPr>
              <w:t>0</w:t>
            </w:r>
            <w:r w:rsidRPr="0072284E">
              <w:rPr>
                <w:rFonts w:ascii="Times New Roman" w:hAnsi="Times New Roman" w:cs="Times New Roman"/>
                <w:color w:val="000000"/>
              </w:rPr>
              <w:t>С</w:t>
            </w:r>
          </w:p>
          <w:p w:rsidR="00653EE9" w:rsidRDefault="00653EE9" w:rsidP="007228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Диэлектрическая прочность </w:t>
            </w:r>
            <w:r w:rsidR="00BD044D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2000В (50 Гц,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15мин)</w:t>
            </w:r>
          </w:p>
          <w:p w:rsidR="00653EE9" w:rsidRDefault="00653EE9" w:rsidP="0072284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Сопротивление изоляции </w:t>
            </w:r>
            <w:r w:rsidR="00BD044D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</w:rPr>
              <w:t>100Мом (500И,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15мин)</w:t>
            </w:r>
          </w:p>
          <w:p w:rsidR="00653EE9" w:rsidRPr="0089441E" w:rsidRDefault="00653EE9" w:rsidP="0072284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Огнестойкость горения – не поддерживает горение</w:t>
            </w:r>
          </w:p>
        </w:tc>
      </w:tr>
      <w:tr w:rsidR="00653EE9" w:rsidRPr="0072284E" w:rsidTr="00FB1A4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EE9" w:rsidRDefault="00653EE9" w:rsidP="0072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653EE9" w:rsidRDefault="00653EE9" w:rsidP="0072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653EE9" w:rsidRDefault="00653EE9" w:rsidP="0072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EE9" w:rsidRDefault="00653EE9" w:rsidP="0072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EE9" w:rsidRDefault="00653EE9" w:rsidP="0072284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Кабель ВВГ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3*2,5 (круглый)</w:t>
            </w:r>
          </w:p>
          <w:p w:rsidR="00653EE9" w:rsidRDefault="00653EE9" w:rsidP="0072284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Количество жил 3</w:t>
            </w:r>
          </w:p>
          <w:p w:rsidR="00653EE9" w:rsidRDefault="00653EE9" w:rsidP="0072284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Сечение жилы</w:t>
            </w:r>
            <w:r w:rsidR="00BD044D">
              <w:rPr>
                <w:rFonts w:ascii="Times New Roman" w:hAnsi="Times New Roman" w:cs="Times New Roman"/>
                <w:lang w:eastAsia="ar-SA"/>
              </w:rPr>
              <w:t xml:space="preserve"> не менее </w:t>
            </w:r>
            <w:r>
              <w:rPr>
                <w:rFonts w:ascii="Times New Roman" w:hAnsi="Times New Roman" w:cs="Times New Roman"/>
                <w:lang w:eastAsia="ar-SA"/>
              </w:rPr>
              <w:t xml:space="preserve"> 2,5 мм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2</w:t>
            </w:r>
            <w:proofErr w:type="gramEnd"/>
          </w:p>
          <w:p w:rsidR="00653EE9" w:rsidRDefault="00653EE9" w:rsidP="0072284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Тип изоляции на горение: пониженной горючести</w:t>
            </w:r>
          </w:p>
          <w:p w:rsidR="00653EE9" w:rsidRDefault="00653EE9" w:rsidP="00B57DBB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Наружный диаметр кабеля 660Вт </w:t>
            </w:r>
            <w:r w:rsidR="00B57DBB">
              <w:rPr>
                <w:rFonts w:ascii="Times New Roman" w:hAnsi="Times New Roman" w:cs="Times New Roman"/>
                <w:lang w:eastAsia="ar-SA"/>
              </w:rPr>
              <w:t>не более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9,4 мм</w:t>
            </w:r>
          </w:p>
        </w:tc>
      </w:tr>
      <w:tr w:rsidR="00653EE9" w:rsidRPr="0072284E" w:rsidTr="00FB1A4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EE9" w:rsidRDefault="00653EE9" w:rsidP="0072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653EE9" w:rsidRDefault="00653EE9" w:rsidP="0072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653EE9" w:rsidRDefault="00653EE9" w:rsidP="0072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EE9" w:rsidRDefault="00653EE9" w:rsidP="0072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Щиток осветительный</w:t>
            </w:r>
          </w:p>
          <w:p w:rsidR="00FB1A40" w:rsidRDefault="00FB1A40" w:rsidP="0072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УОЩ</w:t>
            </w:r>
            <w:r>
              <w:rPr>
                <w:rFonts w:ascii="Times New Roman" w:hAnsi="Times New Roman" w:cs="Times New Roman"/>
                <w:lang w:eastAsia="ar-SA"/>
              </w:rPr>
              <w:t>В-12А УХВ 4</w:t>
            </w:r>
            <w:r w:rsidR="00B21AFB">
              <w:rPr>
                <w:rFonts w:ascii="Times New Roman" w:hAnsi="Times New Roman" w:cs="Times New Roman"/>
                <w:lang w:eastAsia="ar-SA"/>
              </w:rPr>
              <w:t xml:space="preserve"> (или эквивалент)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EE9" w:rsidRDefault="00653EE9" w:rsidP="0072284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предназначены для приема и распределения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в сетях трехфазного переменного тока напряжением 380/200В, с частотой  50Гц с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глухозаземленной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нейтралью</w:t>
            </w:r>
            <w:proofErr w:type="spellEnd"/>
          </w:p>
          <w:p w:rsidR="00653EE9" w:rsidRDefault="00653EE9" w:rsidP="0072284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Номинальный ток указывается при заказе</w:t>
            </w:r>
          </w:p>
          <w:p w:rsidR="00653EE9" w:rsidRPr="0069490D" w:rsidRDefault="00653EE9" w:rsidP="0072284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Номинальный ток щита 100А. Напряжение 400В</w:t>
            </w:r>
          </w:p>
        </w:tc>
      </w:tr>
      <w:tr w:rsidR="00653EE9" w:rsidRPr="0072284E" w:rsidTr="00FB1A4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3EE9" w:rsidRDefault="00653EE9" w:rsidP="0072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653EE9" w:rsidRDefault="00653EE9" w:rsidP="0072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653EE9" w:rsidRDefault="00653EE9" w:rsidP="0072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653EE9" w:rsidRDefault="00653EE9" w:rsidP="0072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EE9" w:rsidRDefault="00653EE9" w:rsidP="00722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Фонтанчик </w:t>
            </w:r>
            <w:r w:rsidR="00FB1A40">
              <w:rPr>
                <w:rFonts w:ascii="Times New Roman" w:hAnsi="Times New Roman" w:cs="Times New Roman"/>
              </w:rPr>
              <w:t xml:space="preserve">напольный </w:t>
            </w:r>
            <w:r>
              <w:rPr>
                <w:rFonts w:ascii="Times New Roman" w:hAnsi="Times New Roman" w:cs="Times New Roman"/>
              </w:rPr>
              <w:lastRenderedPageBreak/>
              <w:t>питьевой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EE9" w:rsidRDefault="00653EE9" w:rsidP="0072284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 xml:space="preserve">В соответствии с СанПиН 2.4.2.2842-11-конструктивное решение предусматривает наличие ограничительного кольца вокруг вертикальной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водяной струи, высота которой не менее 10см.</w:t>
            </w:r>
          </w:p>
          <w:p w:rsidR="00653EE9" w:rsidRDefault="00653EE9" w:rsidP="0072284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Высота изделия </w:t>
            </w:r>
            <w:r w:rsidR="00B57DBB">
              <w:rPr>
                <w:rFonts w:ascii="Times New Roman" w:hAnsi="Times New Roman" w:cs="Times New Roman"/>
                <w:lang w:eastAsia="ar-SA"/>
              </w:rPr>
              <w:t xml:space="preserve">от </w:t>
            </w:r>
            <w:r>
              <w:rPr>
                <w:rFonts w:ascii="Times New Roman" w:hAnsi="Times New Roman" w:cs="Times New Roman"/>
                <w:lang w:eastAsia="ar-SA"/>
              </w:rPr>
              <w:t>650</w:t>
            </w:r>
            <w:r w:rsidR="00B57DBB">
              <w:rPr>
                <w:rFonts w:ascii="Times New Roman" w:hAnsi="Times New Roman" w:cs="Times New Roman"/>
                <w:lang w:eastAsia="ar-SA"/>
              </w:rPr>
              <w:t xml:space="preserve">до </w:t>
            </w:r>
            <w:r>
              <w:rPr>
                <w:rFonts w:ascii="Times New Roman" w:hAnsi="Times New Roman" w:cs="Times New Roman"/>
                <w:lang w:eastAsia="ar-SA"/>
              </w:rPr>
              <w:t>1000мм</w:t>
            </w:r>
          </w:p>
          <w:p w:rsidR="00653EE9" w:rsidRDefault="00653EE9" w:rsidP="0072284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Производительность – до 200л/час</w:t>
            </w:r>
          </w:p>
          <w:p w:rsidR="00653EE9" w:rsidRDefault="00653EE9" w:rsidP="0072284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Фильтрация: 3х ступенчатая</w:t>
            </w:r>
          </w:p>
          <w:p w:rsidR="00653EE9" w:rsidRDefault="00653EE9" w:rsidP="0072284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Подключение к водопроводу – ½ дюйма, к канализации – 50мм</w:t>
            </w:r>
          </w:p>
        </w:tc>
      </w:tr>
    </w:tbl>
    <w:p w:rsidR="00653EE9" w:rsidRPr="0072284E" w:rsidRDefault="00653EE9" w:rsidP="0072284E">
      <w:pPr>
        <w:spacing w:after="0" w:line="240" w:lineRule="auto"/>
        <w:rPr>
          <w:rFonts w:ascii="Times New Roman" w:hAnsi="Times New Roman" w:cs="Times New Roman"/>
        </w:rPr>
      </w:pPr>
    </w:p>
    <w:sectPr w:rsidR="00653EE9" w:rsidRPr="0072284E" w:rsidSect="00301FCD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D0BB4"/>
    <w:multiLevelType w:val="multilevel"/>
    <w:tmpl w:val="640A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29"/>
    <w:rsid w:val="000048F5"/>
    <w:rsid w:val="00013781"/>
    <w:rsid w:val="00025824"/>
    <w:rsid w:val="00026CC6"/>
    <w:rsid w:val="00027AD1"/>
    <w:rsid w:val="00027F20"/>
    <w:rsid w:val="00040729"/>
    <w:rsid w:val="00052DC7"/>
    <w:rsid w:val="00067782"/>
    <w:rsid w:val="00070389"/>
    <w:rsid w:val="00085FEF"/>
    <w:rsid w:val="00095721"/>
    <w:rsid w:val="000A015A"/>
    <w:rsid w:val="000A2D58"/>
    <w:rsid w:val="000A5A96"/>
    <w:rsid w:val="000E1926"/>
    <w:rsid w:val="000E718C"/>
    <w:rsid w:val="001121EE"/>
    <w:rsid w:val="001303A8"/>
    <w:rsid w:val="00131A65"/>
    <w:rsid w:val="001372D4"/>
    <w:rsid w:val="00140F34"/>
    <w:rsid w:val="00160678"/>
    <w:rsid w:val="0018390E"/>
    <w:rsid w:val="00183C50"/>
    <w:rsid w:val="001901C6"/>
    <w:rsid w:val="001A42CD"/>
    <w:rsid w:val="001B1D65"/>
    <w:rsid w:val="001B3C36"/>
    <w:rsid w:val="001E4219"/>
    <w:rsid w:val="001F030F"/>
    <w:rsid w:val="001F577A"/>
    <w:rsid w:val="002005AA"/>
    <w:rsid w:val="00215EBE"/>
    <w:rsid w:val="00220774"/>
    <w:rsid w:val="002340A4"/>
    <w:rsid w:val="00265ECE"/>
    <w:rsid w:val="00266CFC"/>
    <w:rsid w:val="00277818"/>
    <w:rsid w:val="002F43C0"/>
    <w:rsid w:val="002F7F38"/>
    <w:rsid w:val="00301FCD"/>
    <w:rsid w:val="003173E3"/>
    <w:rsid w:val="00321446"/>
    <w:rsid w:val="00346B59"/>
    <w:rsid w:val="00351C61"/>
    <w:rsid w:val="00357CA4"/>
    <w:rsid w:val="003743F5"/>
    <w:rsid w:val="00390870"/>
    <w:rsid w:val="003A59C5"/>
    <w:rsid w:val="003A59F5"/>
    <w:rsid w:val="003D3831"/>
    <w:rsid w:val="003E3099"/>
    <w:rsid w:val="003E454B"/>
    <w:rsid w:val="003F5CBC"/>
    <w:rsid w:val="00406D3F"/>
    <w:rsid w:val="00416191"/>
    <w:rsid w:val="0041672E"/>
    <w:rsid w:val="00421FA9"/>
    <w:rsid w:val="0043532B"/>
    <w:rsid w:val="00450F82"/>
    <w:rsid w:val="00455597"/>
    <w:rsid w:val="00456187"/>
    <w:rsid w:val="004B0BBB"/>
    <w:rsid w:val="004C1D2F"/>
    <w:rsid w:val="004C2894"/>
    <w:rsid w:val="004C51A4"/>
    <w:rsid w:val="004D17DA"/>
    <w:rsid w:val="004E0B32"/>
    <w:rsid w:val="004E0EBF"/>
    <w:rsid w:val="004E74E8"/>
    <w:rsid w:val="005052BF"/>
    <w:rsid w:val="005165EA"/>
    <w:rsid w:val="00522146"/>
    <w:rsid w:val="00523741"/>
    <w:rsid w:val="00540E57"/>
    <w:rsid w:val="0054753E"/>
    <w:rsid w:val="005506A8"/>
    <w:rsid w:val="00551012"/>
    <w:rsid w:val="00575C81"/>
    <w:rsid w:val="00577DA2"/>
    <w:rsid w:val="00581684"/>
    <w:rsid w:val="00591833"/>
    <w:rsid w:val="005C0B4C"/>
    <w:rsid w:val="005E6781"/>
    <w:rsid w:val="005E6B1C"/>
    <w:rsid w:val="005F6015"/>
    <w:rsid w:val="00636364"/>
    <w:rsid w:val="006409AF"/>
    <w:rsid w:val="00653EE9"/>
    <w:rsid w:val="00657145"/>
    <w:rsid w:val="00664F24"/>
    <w:rsid w:val="00683355"/>
    <w:rsid w:val="00684F54"/>
    <w:rsid w:val="00693225"/>
    <w:rsid w:val="0069490D"/>
    <w:rsid w:val="006B05E4"/>
    <w:rsid w:val="006C4DE3"/>
    <w:rsid w:val="006D32A7"/>
    <w:rsid w:val="006D59CD"/>
    <w:rsid w:val="006D7808"/>
    <w:rsid w:val="0072284E"/>
    <w:rsid w:val="00745536"/>
    <w:rsid w:val="00747EF8"/>
    <w:rsid w:val="0075774B"/>
    <w:rsid w:val="0075796E"/>
    <w:rsid w:val="00767DFE"/>
    <w:rsid w:val="007727CB"/>
    <w:rsid w:val="007C099E"/>
    <w:rsid w:val="007C1D1E"/>
    <w:rsid w:val="007C3442"/>
    <w:rsid w:val="007E7EAC"/>
    <w:rsid w:val="0080656C"/>
    <w:rsid w:val="008114E9"/>
    <w:rsid w:val="00825EE6"/>
    <w:rsid w:val="00826485"/>
    <w:rsid w:val="008346A7"/>
    <w:rsid w:val="00841FA4"/>
    <w:rsid w:val="00842A3D"/>
    <w:rsid w:val="00880CB2"/>
    <w:rsid w:val="008875C0"/>
    <w:rsid w:val="0089441E"/>
    <w:rsid w:val="008D3519"/>
    <w:rsid w:val="008E7810"/>
    <w:rsid w:val="008F53EE"/>
    <w:rsid w:val="00903D47"/>
    <w:rsid w:val="00923D8D"/>
    <w:rsid w:val="00932C63"/>
    <w:rsid w:val="00934F87"/>
    <w:rsid w:val="009432C7"/>
    <w:rsid w:val="009469F4"/>
    <w:rsid w:val="00947364"/>
    <w:rsid w:val="00950B12"/>
    <w:rsid w:val="00961A5D"/>
    <w:rsid w:val="00971921"/>
    <w:rsid w:val="009B3182"/>
    <w:rsid w:val="009F5240"/>
    <w:rsid w:val="009F73A7"/>
    <w:rsid w:val="00A0431D"/>
    <w:rsid w:val="00A10645"/>
    <w:rsid w:val="00A30D56"/>
    <w:rsid w:val="00A57F59"/>
    <w:rsid w:val="00A65A70"/>
    <w:rsid w:val="00A66396"/>
    <w:rsid w:val="00A76152"/>
    <w:rsid w:val="00A81F70"/>
    <w:rsid w:val="00AA78FA"/>
    <w:rsid w:val="00AC09F6"/>
    <w:rsid w:val="00AC5D27"/>
    <w:rsid w:val="00AD38D4"/>
    <w:rsid w:val="00AD5571"/>
    <w:rsid w:val="00AE45EB"/>
    <w:rsid w:val="00AF5EFD"/>
    <w:rsid w:val="00B21AFB"/>
    <w:rsid w:val="00B27396"/>
    <w:rsid w:val="00B478E3"/>
    <w:rsid w:val="00B54938"/>
    <w:rsid w:val="00B57DBB"/>
    <w:rsid w:val="00B612C8"/>
    <w:rsid w:val="00B650B3"/>
    <w:rsid w:val="00B835B6"/>
    <w:rsid w:val="00B928C4"/>
    <w:rsid w:val="00B950AE"/>
    <w:rsid w:val="00BA39A6"/>
    <w:rsid w:val="00BC734E"/>
    <w:rsid w:val="00BD044D"/>
    <w:rsid w:val="00C000CB"/>
    <w:rsid w:val="00C25624"/>
    <w:rsid w:val="00C40BF3"/>
    <w:rsid w:val="00C40BFA"/>
    <w:rsid w:val="00C40C8D"/>
    <w:rsid w:val="00C75113"/>
    <w:rsid w:val="00CE0C08"/>
    <w:rsid w:val="00CF1EB6"/>
    <w:rsid w:val="00CF3EC1"/>
    <w:rsid w:val="00D1681B"/>
    <w:rsid w:val="00D22E11"/>
    <w:rsid w:val="00D23ED2"/>
    <w:rsid w:val="00D559EB"/>
    <w:rsid w:val="00D76156"/>
    <w:rsid w:val="00D76DFF"/>
    <w:rsid w:val="00D77B1D"/>
    <w:rsid w:val="00D81B3E"/>
    <w:rsid w:val="00D84F09"/>
    <w:rsid w:val="00D90F43"/>
    <w:rsid w:val="00D95B8A"/>
    <w:rsid w:val="00DB0CF7"/>
    <w:rsid w:val="00DB6C5E"/>
    <w:rsid w:val="00DC3102"/>
    <w:rsid w:val="00DC31F4"/>
    <w:rsid w:val="00E001CD"/>
    <w:rsid w:val="00E164E9"/>
    <w:rsid w:val="00E16FF5"/>
    <w:rsid w:val="00E20569"/>
    <w:rsid w:val="00E25D54"/>
    <w:rsid w:val="00E33B06"/>
    <w:rsid w:val="00E415CE"/>
    <w:rsid w:val="00E50051"/>
    <w:rsid w:val="00E60390"/>
    <w:rsid w:val="00E73D2D"/>
    <w:rsid w:val="00E80A99"/>
    <w:rsid w:val="00E84470"/>
    <w:rsid w:val="00E920D2"/>
    <w:rsid w:val="00ED6345"/>
    <w:rsid w:val="00EE03AF"/>
    <w:rsid w:val="00EE0983"/>
    <w:rsid w:val="00EE5EEC"/>
    <w:rsid w:val="00F0434D"/>
    <w:rsid w:val="00F1168B"/>
    <w:rsid w:val="00F12A01"/>
    <w:rsid w:val="00F16769"/>
    <w:rsid w:val="00F21E7D"/>
    <w:rsid w:val="00F4303D"/>
    <w:rsid w:val="00F45076"/>
    <w:rsid w:val="00F4596A"/>
    <w:rsid w:val="00F47532"/>
    <w:rsid w:val="00F53D89"/>
    <w:rsid w:val="00F57EE4"/>
    <w:rsid w:val="00F67622"/>
    <w:rsid w:val="00F73555"/>
    <w:rsid w:val="00F957AE"/>
    <w:rsid w:val="00FA24EF"/>
    <w:rsid w:val="00FA7CB1"/>
    <w:rsid w:val="00FB1A40"/>
    <w:rsid w:val="00FB6A71"/>
    <w:rsid w:val="00FC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6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950B12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50B1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uiPriority w:val="99"/>
    <w:rsid w:val="00AC09F6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3">
    <w:name w:val="Normal (Web)"/>
    <w:basedOn w:val="a"/>
    <w:uiPriority w:val="99"/>
    <w:rsid w:val="00A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73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45559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5559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A57F59"/>
    <w:rPr>
      <w:color w:val="0000FF"/>
      <w:u w:val="single"/>
    </w:rPr>
  </w:style>
  <w:style w:type="character" w:styleId="a7">
    <w:name w:val="Emphasis"/>
    <w:uiPriority w:val="99"/>
    <w:qFormat/>
    <w:rsid w:val="00A57F59"/>
    <w:rPr>
      <w:i/>
      <w:iCs/>
    </w:rPr>
  </w:style>
  <w:style w:type="character" w:customStyle="1" w:styleId="apple-converted-space">
    <w:name w:val="apple-converted-space"/>
    <w:uiPriority w:val="99"/>
    <w:rsid w:val="00950B12"/>
  </w:style>
  <w:style w:type="table" w:styleId="a8">
    <w:name w:val="Table Grid"/>
    <w:basedOn w:val="a1"/>
    <w:uiPriority w:val="99"/>
    <w:locked/>
    <w:rsid w:val="000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6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950B12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50B1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uiPriority w:val="99"/>
    <w:rsid w:val="00AC09F6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3">
    <w:name w:val="Normal (Web)"/>
    <w:basedOn w:val="a"/>
    <w:uiPriority w:val="99"/>
    <w:rsid w:val="00A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73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45559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5559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A57F59"/>
    <w:rPr>
      <w:color w:val="0000FF"/>
      <w:u w:val="single"/>
    </w:rPr>
  </w:style>
  <w:style w:type="character" w:styleId="a7">
    <w:name w:val="Emphasis"/>
    <w:uiPriority w:val="99"/>
    <w:qFormat/>
    <w:rsid w:val="00A57F59"/>
    <w:rPr>
      <w:i/>
      <w:iCs/>
    </w:rPr>
  </w:style>
  <w:style w:type="character" w:customStyle="1" w:styleId="apple-converted-space">
    <w:name w:val="apple-converted-space"/>
    <w:uiPriority w:val="99"/>
    <w:rsid w:val="00950B12"/>
  </w:style>
  <w:style w:type="table" w:styleId="a8">
    <w:name w:val="Table Grid"/>
    <w:basedOn w:val="a1"/>
    <w:uiPriority w:val="99"/>
    <w:locked/>
    <w:rsid w:val="000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характеристики применяемых материалов</vt:lpstr>
    </vt:vector>
  </TitlesOfParts>
  <Company>Гимназия№44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характеристики применяемых материалов</dc:title>
  <dc:creator>user</dc:creator>
  <cp:lastModifiedBy>Мария Александровна Ушакова</cp:lastModifiedBy>
  <cp:revision>3</cp:revision>
  <cp:lastPrinted>2013-03-27T11:56:00Z</cp:lastPrinted>
  <dcterms:created xsi:type="dcterms:W3CDTF">2013-07-04T09:12:00Z</dcterms:created>
  <dcterms:modified xsi:type="dcterms:W3CDTF">2013-07-04T10:00:00Z</dcterms:modified>
</cp:coreProperties>
</file>