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1" w:rsidRDefault="00DF5031" w:rsidP="00DF5031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DF5031" w:rsidRDefault="00DF5031" w:rsidP="00DF503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№0133300001712000420</w:t>
      </w:r>
    </w:p>
    <w:p w:rsidR="00DF5031" w:rsidRDefault="00DF5031" w:rsidP="00DF503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DF5031" w:rsidRDefault="00DF5031" w:rsidP="00DF503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DF5031" w:rsidTr="00DF5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031" w:rsidRDefault="00DF5031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031" w:rsidRDefault="00DF5031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DF5031" w:rsidRDefault="00DF5031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14.05.2012г.                    </w:t>
            </w:r>
          </w:p>
        </w:tc>
      </w:tr>
    </w:tbl>
    <w:p w:rsidR="00DF5031" w:rsidRDefault="00DF5031" w:rsidP="00DF5031">
      <w:pPr>
        <w:ind w:left="284" w:right="-191" w:firstLine="425"/>
        <w:jc w:val="both"/>
        <w:rPr>
          <w:sz w:val="24"/>
          <w:szCs w:val="24"/>
        </w:rPr>
      </w:pPr>
    </w:p>
    <w:p w:rsidR="00DF5031" w:rsidRDefault="00DF5031" w:rsidP="00DF503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5F8A">
        <w:rPr>
          <w:sz w:val="24"/>
          <w:szCs w:val="24"/>
        </w:rPr>
        <w:t>З</w:t>
      </w:r>
      <w:r>
        <w:rPr>
          <w:sz w:val="24"/>
          <w:szCs w:val="24"/>
        </w:rPr>
        <w:t>аказчиком является: Муниципальное бюджетное общеобразовательное учреждение  «Средняя общеобразовательная школа № 65»</w:t>
      </w:r>
    </w:p>
    <w:p w:rsidR="00DF5031" w:rsidRDefault="00DF5031" w:rsidP="00DF503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№0133300001712000420 проводилась аукционной комиссией по размещению заказов для муниципальных нужд города Иванова в период с 12.05.2012 по 14.05.2012 по адресу: 153000, Российская Федерация, Ивановская, г. Иваново, пл. Революции, 6.</w:t>
      </w:r>
    </w:p>
    <w:p w:rsidR="00DF5031" w:rsidRDefault="00DF5031" w:rsidP="00DF5031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гражданско-правового договора: «Ремонтные работы </w:t>
      </w:r>
      <w:r w:rsidR="00CC3234">
        <w:rPr>
          <w:sz w:val="24"/>
          <w:szCs w:val="24"/>
        </w:rPr>
        <w:t>(</w:t>
      </w:r>
      <w:r>
        <w:rPr>
          <w:sz w:val="24"/>
          <w:szCs w:val="24"/>
        </w:rPr>
        <w:t>восстановление ограждения в филиале)»</w:t>
      </w:r>
    </w:p>
    <w:p w:rsidR="00DF5031" w:rsidRDefault="00DF5031" w:rsidP="00DF5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Начальная (максимальная) цена гражданско-правового договора: 461 027,00 рублей.</w:t>
      </w:r>
    </w:p>
    <w:p w:rsidR="00DF5031" w:rsidRDefault="00DF5031" w:rsidP="00DF503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«4» мая 2012 года на электронной торговой площадке «РТС - тендер» в информационно-телекоммуникационной сети "Интернет" на сайте: </w:t>
      </w:r>
      <w:hyperlink r:id="rId5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DF5031" w:rsidRDefault="00DF5031" w:rsidP="00DF503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6. Состав аукционной комиссии.</w:t>
      </w:r>
    </w:p>
    <w:p w:rsidR="00DF5031" w:rsidRDefault="00DF5031" w:rsidP="00DF5031">
      <w:pPr>
        <w:ind w:right="39"/>
        <w:jc w:val="both"/>
        <w:rPr>
          <w:sz w:val="24"/>
          <w:szCs w:val="24"/>
        </w:rPr>
      </w:pPr>
    </w:p>
    <w:p w:rsidR="00DF5031" w:rsidRDefault="00DF5031" w:rsidP="00DF503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4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9"/>
        <w:gridCol w:w="405"/>
        <w:gridCol w:w="7041"/>
      </w:tblGrid>
      <w:tr w:rsidR="00DF5031" w:rsidTr="00503747">
        <w:trPr>
          <w:trHeight w:val="558"/>
        </w:trPr>
        <w:tc>
          <w:tcPr>
            <w:tcW w:w="1989" w:type="dxa"/>
            <w:hideMark/>
          </w:tcPr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405" w:type="dxa"/>
            <w:hideMark/>
          </w:tcPr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1" w:type="dxa"/>
            <w:hideMark/>
          </w:tcPr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DF5031" w:rsidTr="00503747">
        <w:trPr>
          <w:trHeight w:val="354"/>
        </w:trPr>
        <w:tc>
          <w:tcPr>
            <w:tcW w:w="1989" w:type="dxa"/>
          </w:tcPr>
          <w:p w:rsidR="00DF5031" w:rsidRDefault="00DF5031" w:rsidP="00503747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 Кротова</w:t>
            </w:r>
          </w:p>
        </w:tc>
        <w:tc>
          <w:tcPr>
            <w:tcW w:w="405" w:type="dxa"/>
          </w:tcPr>
          <w:p w:rsidR="00DF5031" w:rsidRDefault="00DF503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5031" w:rsidRDefault="00DF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041" w:type="dxa"/>
          </w:tcPr>
          <w:p w:rsidR="00DF5031" w:rsidRDefault="00DF5031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  <w:p w:rsidR="00DF5031" w:rsidRDefault="00DF5031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главный специалист отдела конкурсов и аукционов управления      муниципального заказа администрации города</w:t>
            </w:r>
          </w:p>
          <w:p w:rsidR="00DF5031" w:rsidRDefault="00DF5031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АХЧ МБОУ «Средняя общеобразовательная школа № 65»</w:t>
            </w:r>
          </w:p>
          <w:p w:rsidR="00DF5031" w:rsidRDefault="00DF5031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F5031" w:rsidRDefault="00DF5031" w:rsidP="00DF503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«12» мая 2012 года были поданы 4 (четыре) заявки от участников с порядковыми номерами 1,2,3,4.</w:t>
      </w:r>
    </w:p>
    <w:p w:rsidR="00DF5031" w:rsidRDefault="00DF5031" w:rsidP="00DF5031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sz w:val="22"/>
          <w:szCs w:val="22"/>
        </w:rPr>
        <w:t xml:space="preserve"> «</w:t>
      </w:r>
      <w:r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, и приняла решения. </w:t>
      </w:r>
    </w:p>
    <w:p w:rsidR="00DF5031" w:rsidRDefault="00DF5031" w:rsidP="00DF503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DF5031" w:rsidRDefault="00DF5031" w:rsidP="00DF503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DF5031" w:rsidTr="00DF5031">
        <w:trPr>
          <w:trHeight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DF5031" w:rsidTr="00DF5031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147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5031" w:rsidTr="00DF5031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284" w:right="-191" w:hanging="137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5031" w:rsidTr="00DF5031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284" w:right="-191" w:hanging="137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5031" w:rsidTr="00DF5031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284" w:right="-191" w:hanging="137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DF5031" w:rsidRDefault="00DF5031" w:rsidP="00DF5031">
      <w:pPr>
        <w:pStyle w:val="a6"/>
        <w:ind w:left="0" w:firstLine="0"/>
        <w:jc w:val="both"/>
        <w:outlineLvl w:val="0"/>
      </w:pPr>
    </w:p>
    <w:p w:rsidR="00DF5031" w:rsidRDefault="00DF5031" w:rsidP="00DF5031">
      <w:pPr>
        <w:pStyle w:val="a6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DF5031" w:rsidRDefault="00DF5031" w:rsidP="00DF5031">
      <w:pPr>
        <w:pStyle w:val="a6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DF5031" w:rsidTr="00DF5031">
        <w:trPr>
          <w:trHeight w:val="1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-288" w:hanging="34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34" w:right="-288" w:hanging="34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DF5031" w:rsidRDefault="00DF5031">
            <w:pPr>
              <w:tabs>
                <w:tab w:val="left" w:pos="11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DF5031" w:rsidTr="00DF5031">
        <w:trPr>
          <w:trHeight w:val="9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Кротова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F5031" w:rsidTr="00DF5031">
        <w:trPr>
          <w:trHeight w:val="9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Кротова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F5031" w:rsidTr="00DF5031">
        <w:trPr>
          <w:trHeight w:val="9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DF5031" w:rsidRDefault="00DF5031">
            <w:pPr>
              <w:pStyle w:val="a6"/>
              <w:shd w:val="clear" w:color="auto" w:fill="auto"/>
              <w:spacing w:line="276" w:lineRule="auto"/>
              <w:ind w:left="49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Кротова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F5031" w:rsidTr="00DF5031">
        <w:trPr>
          <w:trHeight w:val="9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 w:rsidP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DF5031" w:rsidRDefault="00DF5031" w:rsidP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DF5031" w:rsidRDefault="00DF5031" w:rsidP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DF5031" w:rsidRDefault="00DF5031" w:rsidP="00DF5031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Кротова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1" w:rsidRDefault="00DF5031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F5031" w:rsidRDefault="00DF5031" w:rsidP="00DF5031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</w:pPr>
    </w:p>
    <w:p w:rsidR="00DF5031" w:rsidRDefault="00DF5031" w:rsidP="00DF5031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</w:pPr>
      <w: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>
        <w:rPr>
          <w:szCs w:val="24"/>
        </w:rPr>
        <w:t xml:space="preserve">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rts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tender</w:t>
        </w:r>
        <w:r>
          <w:rPr>
            <w:rStyle w:val="a3"/>
            <w:szCs w:val="24"/>
          </w:rPr>
          <w:t>.ru</w:t>
        </w:r>
      </w:hyperlink>
    </w:p>
    <w:p w:rsidR="00DF5031" w:rsidRDefault="00DF5031" w:rsidP="00DF5031">
      <w:pPr>
        <w:pStyle w:val="4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Члены аукционной комиссии, присутствующие на заседании:</w:t>
      </w:r>
    </w:p>
    <w:p w:rsidR="00DF5031" w:rsidRDefault="00DF5031" w:rsidP="00DF5031">
      <w:pPr>
        <w:pStyle w:val="a6"/>
        <w:ind w:left="284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DF5031" w:rsidRDefault="00DF5031" w:rsidP="00DF5031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_____________________/ Е.В. Шабанова /</w:t>
      </w:r>
    </w:p>
    <w:p w:rsidR="00DF5031" w:rsidRDefault="00DF5031" w:rsidP="00DF503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F5031" w:rsidRDefault="00DF5031" w:rsidP="00DF5031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</w:t>
      </w:r>
      <w:r w:rsidR="00C8795A">
        <w:rPr>
          <w:sz w:val="24"/>
          <w:szCs w:val="24"/>
        </w:rPr>
        <w:t>Е.Л. Седых/</w:t>
      </w:r>
    </w:p>
    <w:p w:rsidR="00DF5031" w:rsidRDefault="00DF5031" w:rsidP="00DF503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5031" w:rsidRDefault="00DF5031" w:rsidP="00C8795A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 </w:t>
      </w:r>
      <w:r w:rsidR="00C8795A">
        <w:rPr>
          <w:sz w:val="24"/>
          <w:szCs w:val="24"/>
        </w:rPr>
        <w:t>/М.В. Колобова/</w:t>
      </w:r>
    </w:p>
    <w:p w:rsidR="00DF5031" w:rsidRDefault="00DF5031" w:rsidP="00DF5031">
      <w:pPr>
        <w:ind w:left="4532" w:firstLine="424"/>
        <w:jc w:val="both"/>
        <w:rPr>
          <w:sz w:val="24"/>
          <w:szCs w:val="24"/>
        </w:rPr>
      </w:pPr>
    </w:p>
    <w:p w:rsidR="00DF5031" w:rsidRDefault="00DF5031" w:rsidP="00DF5031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___________________ /И.А.</w:t>
      </w:r>
      <w:r w:rsidR="00C8795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Кротова/</w:t>
      </w:r>
    </w:p>
    <w:p w:rsidR="00DF5031" w:rsidRDefault="00DF5031" w:rsidP="00DF5031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08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51908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3747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60786F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E30"/>
    <w:rsid w:val="006C7CAD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B5F8A"/>
    <w:rsid w:val="00BE0176"/>
    <w:rsid w:val="00BE7411"/>
    <w:rsid w:val="00C1068A"/>
    <w:rsid w:val="00C10E74"/>
    <w:rsid w:val="00C33003"/>
    <w:rsid w:val="00C42091"/>
    <w:rsid w:val="00C55210"/>
    <w:rsid w:val="00C5647C"/>
    <w:rsid w:val="00C8795A"/>
    <w:rsid w:val="00C9018E"/>
    <w:rsid w:val="00C93152"/>
    <w:rsid w:val="00CA34D8"/>
    <w:rsid w:val="00CC11FF"/>
    <w:rsid w:val="00CC3234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031"/>
    <w:rsid w:val="00DF595A"/>
    <w:rsid w:val="00E12519"/>
    <w:rsid w:val="00E20A58"/>
    <w:rsid w:val="00E3399B"/>
    <w:rsid w:val="00E553C2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0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5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F5031"/>
    <w:rPr>
      <w:color w:val="0000FF"/>
      <w:u w:val="single"/>
    </w:rPr>
  </w:style>
  <w:style w:type="paragraph" w:styleId="a4">
    <w:name w:val="Title"/>
    <w:basedOn w:val="a"/>
    <w:link w:val="a5"/>
    <w:qFormat/>
    <w:rsid w:val="00DF5031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F5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F50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F50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F5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0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5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F5031"/>
    <w:rPr>
      <w:color w:val="0000FF"/>
      <w:u w:val="single"/>
    </w:rPr>
  </w:style>
  <w:style w:type="paragraph" w:styleId="a4">
    <w:name w:val="Title"/>
    <w:basedOn w:val="a"/>
    <w:link w:val="a5"/>
    <w:qFormat/>
    <w:rsid w:val="00DF5031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F5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F50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F50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F5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2012-05-12T06:26:00Z</cp:lastPrinted>
  <dcterms:created xsi:type="dcterms:W3CDTF">2012-05-12T06:17:00Z</dcterms:created>
  <dcterms:modified xsi:type="dcterms:W3CDTF">2012-05-14T06:13:00Z</dcterms:modified>
</cp:coreProperties>
</file>