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23" w:rsidRPr="00971B23" w:rsidRDefault="00971B23" w:rsidP="00971B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Протокол №0133300001712001585-1</w:t>
      </w:r>
    </w:p>
    <w:p w:rsidR="00971B23" w:rsidRPr="00971B23" w:rsidRDefault="00971B23" w:rsidP="00971B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рассмотрения и оценки котировочных заявок</w:t>
      </w:r>
    </w:p>
    <w:p w:rsidR="00971B23" w:rsidRPr="00971B23" w:rsidRDefault="00971B23" w:rsidP="00971B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29 ноября 2012 </w:t>
      </w:r>
    </w:p>
    <w:p w:rsid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71B23" w:rsidRP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Наименование и способ размещения заказа: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Поставка медикаментов (средства </w:t>
      </w:r>
      <w:proofErr w:type="spellStart"/>
      <w:proofErr w:type="gram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>противо</w:t>
      </w:r>
      <w:proofErr w:type="spell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>-воспалительные</w:t>
      </w:r>
      <w:proofErr w:type="gram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 нестероидные и производные пиразолона); </w:t>
      </w:r>
      <w:r w:rsidRPr="00971B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способ размещения заказа - Запрос котировок</w:t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71B23" w:rsidRP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 Уполномоченный орган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Заказчики: 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71B23" w:rsidRP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3. Предмет контракта: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«Поставка медикаментов (средства </w:t>
      </w:r>
      <w:proofErr w:type="spellStart"/>
      <w:proofErr w:type="gram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>противо</w:t>
      </w:r>
      <w:proofErr w:type="spell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>-воспалительные</w:t>
      </w:r>
      <w:proofErr w:type="gram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 нестероидные и производные пиразолона) » </w:t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43 873,50 (сорок три тысячи восемьсот семьдесят три) Российский рубль</w:t>
      </w:r>
    </w:p>
    <w:p w:rsid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71B23" w:rsidRP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Извещение о проведении запроса котировок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№0133300001712001585 от 21.11.2012).</w:t>
      </w:r>
    </w:p>
    <w:p w:rsid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71B23" w:rsidRP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Сведения о комиссии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Председатель комиссии: </w:t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  <w:t>Сергеева Е В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Зам. председателя комиссии: </w:t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>Балденкова</w:t>
      </w:r>
      <w:proofErr w:type="spellEnd"/>
      <w:proofErr w:type="gram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 Я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>Батманова</w:t>
      </w:r>
      <w:proofErr w:type="spellEnd"/>
      <w:proofErr w:type="gram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 С</w:t>
      </w:r>
      <w:proofErr w:type="gram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F95605">
        <w:rPr>
          <w:rFonts w:ascii="Times New Roman" w:eastAsia="Times New Roman" w:hAnsi="Times New Roman" w:cs="Times New Roman"/>
          <w:szCs w:val="24"/>
          <w:lang w:eastAsia="ru-RU"/>
        </w:rPr>
        <w:t>Мартемьянов</w:t>
      </w:r>
      <w:proofErr w:type="gramStart"/>
      <w:r w:rsidR="00F95605">
        <w:rPr>
          <w:rFonts w:ascii="Times New Roman" w:eastAsia="Times New Roman" w:hAnsi="Times New Roman" w:cs="Times New Roman"/>
          <w:szCs w:val="24"/>
          <w:lang w:eastAsia="ru-RU"/>
        </w:rPr>
        <w:t xml:space="preserve"> Э</w:t>
      </w:r>
      <w:proofErr w:type="gramEnd"/>
      <w:r w:rsidR="00F95605">
        <w:rPr>
          <w:rFonts w:ascii="Times New Roman" w:eastAsia="Times New Roman" w:hAnsi="Times New Roman" w:cs="Times New Roman"/>
          <w:szCs w:val="24"/>
          <w:lang w:eastAsia="ru-RU"/>
        </w:rPr>
        <w:t xml:space="preserve"> А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  <w:t>Сапожников Н В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Секретарь комиссии: </w:t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  <w:t>Ушакова М А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 6 (шесть) из 6 (шесть). </w:t>
      </w:r>
    </w:p>
    <w:p w:rsid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71B23" w:rsidRP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6. Процедура рассмотрения и оценки котировочных заявок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Процедура рассмотрения и оценки котировочных заявок проведена 29.11.2012 по адресу: Российская Федерация, 153000, Ивановская </w:t>
      </w:r>
      <w:proofErr w:type="spellStart"/>
      <w:proofErr w:type="gram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spellEnd"/>
      <w:proofErr w:type="gram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>, Иваново г, площадь Революции, 6, 220</w:t>
      </w:r>
    </w:p>
    <w:p w:rsid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71B23" w:rsidRP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7. Котировочные заявки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971B23" w:rsidRP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8. Решение комиссии</w:t>
      </w: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7"/>
        <w:gridCol w:w="2807"/>
        <w:gridCol w:w="3754"/>
      </w:tblGrid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Меланжевая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Формед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Первомайская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Реалфарм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153009, 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</w:pPr>
    </w:p>
    <w:p w:rsidR="00971B23" w:rsidRP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9. Результаты проведения запроса котировок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>Формед</w:t>
      </w:r>
      <w:proofErr w:type="spell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>Первомайская</w:t>
      </w:r>
      <w:proofErr w:type="gram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>, д.17/6 пом.1).</w:t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25 065,00 (двадцать пять тысяч шестьдесят пять) Российский рубль</w:t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>Реалфарм</w:t>
      </w:r>
      <w:proofErr w:type="spell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" (Адрес: 153000, </w:t>
      </w:r>
      <w:proofErr w:type="spell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>.И</w:t>
      </w:r>
      <w:proofErr w:type="gram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>ваново</w:t>
      </w:r>
      <w:proofErr w:type="spell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>, ул. 10 Августа, д.64/19).</w:t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26 897,10 (двадцать шесть тысяч восемьсот девяносто семь) Российский рубль</w:t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1B23" w:rsidRPr="00971B23" w:rsidRDefault="00971B23" w:rsidP="00971B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971B2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10. Публикация протокола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B23" w:rsidRPr="00971B23" w:rsidTr="00971B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971B23" w:rsidRPr="00971B23" w:rsidTr="00971B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971B23" w:rsidRPr="00971B23" w:rsidTr="00971B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971B23" w:rsidRPr="00971B23" w:rsidTr="00971B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B23" w:rsidRPr="00971B23" w:rsidRDefault="00971B23" w:rsidP="00F95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</w:t>
            </w:r>
            <w:r w:rsidR="00F956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</w:t>
            </w: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_/</w:t>
            </w:r>
            <w:r w:rsidR="00F956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Мартемьянов</w:t>
            </w:r>
            <w:proofErr w:type="gramStart"/>
            <w:r w:rsidR="00F956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</w:t>
            </w:r>
            <w:proofErr w:type="gramEnd"/>
            <w:r w:rsidR="00F956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</w:t>
            </w: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</w:tr>
      <w:tr w:rsidR="00971B23" w:rsidRPr="00971B23" w:rsidTr="00971B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971B23" w:rsidRPr="00971B23" w:rsidTr="00971B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971B23" w:rsidRPr="00971B23" w:rsidTr="00971B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971B23" w:rsidRPr="00971B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1B23" w:rsidRPr="00971B23" w:rsidRDefault="00971B23" w:rsidP="00971B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71B23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71B23" w:rsidRPr="00971B2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71B23" w:rsidRPr="00971B23" w:rsidRDefault="00971B23" w:rsidP="00971B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</w:pPr>
                  <w:r w:rsidRPr="00971B23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B23" w:rsidRPr="00971B23" w:rsidTr="00971B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(29.11.2012) </w:t>
            </w:r>
          </w:p>
        </w:tc>
      </w:tr>
    </w:tbl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B23" w:rsidRPr="00971B23" w:rsidTr="00971B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29.11.2012 №0133300001712001585-1</w:t>
            </w:r>
          </w:p>
        </w:tc>
      </w:tr>
    </w:tbl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B23" w:rsidRPr="00971B23" w:rsidRDefault="00971B23" w:rsidP="00971B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>ЖУРНАЛ РЕГИСТРАЦИИ ПОСТУПЛЕНИЯ КОТИРОВОЧНЫХ ЗАЯВОК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proofErr w:type="gram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>противо</w:t>
      </w:r>
      <w:proofErr w:type="spell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>-воспалительные</w:t>
      </w:r>
      <w:proofErr w:type="gram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 нестероидные и производные пиразолона) 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971B23" w:rsidRPr="00971B23" w:rsidTr="00971B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подачи заявки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</w:tbl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B23" w:rsidRPr="00971B23" w:rsidTr="00971B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29.11.2012 №0133300001712001585-1</w:t>
            </w:r>
          </w:p>
        </w:tc>
      </w:tr>
    </w:tbl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B23" w:rsidRPr="00971B23" w:rsidRDefault="00971B23" w:rsidP="00971B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>УЧАСТНИКИ РАЗМЕЩЕНИЯ ЗАКАЗА, ПРЕДОСТАВИВШИЕ КОТИРОВОЧНЫЕ ЗАЯВКИ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proofErr w:type="gram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>противо</w:t>
      </w:r>
      <w:proofErr w:type="spell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>-воспалительные</w:t>
      </w:r>
      <w:proofErr w:type="gram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 нестероидные и производные пиразолона) 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43 873,50 (сорок три тысячи восемьсот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615"/>
        <w:gridCol w:w="36"/>
        <w:gridCol w:w="837"/>
        <w:gridCol w:w="351"/>
      </w:tblGrid>
      <w:tr w:rsidR="00971B23" w:rsidRPr="00971B23" w:rsidTr="00971B23">
        <w:tc>
          <w:tcPr>
            <w:tcW w:w="0" w:type="auto"/>
            <w:noWrap/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</w:tr>
      <w:tr w:rsidR="00971B23" w:rsidRPr="00971B23" w:rsidTr="00971B23">
        <w:tc>
          <w:tcPr>
            <w:tcW w:w="0" w:type="auto"/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7"/>
        <w:gridCol w:w="2807"/>
        <w:gridCol w:w="3754"/>
      </w:tblGrid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(средства </w:t>
            </w:r>
            <w:proofErr w:type="spellStart"/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противо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-воспалительные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нестероидные и производные пиразолона) согласно извещению</w:t>
            </w: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Меланжевая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(средства </w:t>
            </w:r>
            <w:proofErr w:type="spellStart"/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противо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-воспалительные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нестероидные и производные пиразолона) согласно извещению</w:t>
            </w: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Формед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-Ярославль"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</w:t>
            </w: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150000, г. Ярославль, ул. 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Первомайская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(средства </w:t>
            </w:r>
            <w:proofErr w:type="spellStart"/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противо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-воспалительные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нестероидные и производные пиразолона) согласно </w:t>
            </w: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извещению</w:t>
            </w: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Реалфарм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153009, 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(средства </w:t>
            </w:r>
            <w:proofErr w:type="spellStart"/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противо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-воспалительные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нестероидные и производные пиразолона) согласно извещению</w:t>
            </w: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B23" w:rsidRPr="00971B23" w:rsidTr="00971B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29.11.2012 №0133300001712001585-1</w:t>
            </w:r>
          </w:p>
        </w:tc>
      </w:tr>
    </w:tbl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B23" w:rsidRPr="00971B23" w:rsidRDefault="00971B23" w:rsidP="00971B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>СВЕДЕНИЯ О РЕШЕНИИ КОМИССИИ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proofErr w:type="gram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>противо</w:t>
      </w:r>
      <w:proofErr w:type="spell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>-воспалительные</w:t>
      </w:r>
      <w:proofErr w:type="gram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 нестероидные и производные пиразолона) 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7"/>
        <w:gridCol w:w="2807"/>
        <w:gridCol w:w="3754"/>
      </w:tblGrid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Формед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Реалфарм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1B23" w:rsidRPr="00971B23" w:rsidTr="00971B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B23" w:rsidRPr="00971B23" w:rsidRDefault="00971B23" w:rsidP="00971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29.11.2012 №0133300001712001585-1</w:t>
            </w:r>
          </w:p>
        </w:tc>
      </w:tr>
    </w:tbl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B23" w:rsidRPr="00971B23" w:rsidRDefault="00971B23" w:rsidP="00971B2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>ОБЩИЕ РЕЗУЛЬТАТЫ ПРОВЕДЕНИЯ ЗАПРОСА КОТИРОВОК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Поставка медикаментов (средства </w:t>
      </w:r>
      <w:proofErr w:type="spellStart"/>
      <w:proofErr w:type="gramStart"/>
      <w:r w:rsidRPr="00971B23">
        <w:rPr>
          <w:rFonts w:ascii="Times New Roman" w:eastAsia="Times New Roman" w:hAnsi="Times New Roman" w:cs="Times New Roman"/>
          <w:szCs w:val="24"/>
          <w:lang w:eastAsia="ru-RU"/>
        </w:rPr>
        <w:t>противо</w:t>
      </w:r>
      <w:proofErr w:type="spell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>-воспалительные</w:t>
      </w:r>
      <w:proofErr w:type="gramEnd"/>
      <w:r w:rsidRPr="00971B23">
        <w:rPr>
          <w:rFonts w:ascii="Times New Roman" w:eastAsia="Times New Roman" w:hAnsi="Times New Roman" w:cs="Times New Roman"/>
          <w:szCs w:val="24"/>
          <w:lang w:eastAsia="ru-RU"/>
        </w:rPr>
        <w:t xml:space="preserve"> нестероидные и производные пиразолона) </w:t>
      </w:r>
    </w:p>
    <w:p w:rsidR="00971B23" w:rsidRPr="00971B23" w:rsidRDefault="00971B23" w:rsidP="00971B2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7"/>
        <w:gridCol w:w="2807"/>
        <w:gridCol w:w="3754"/>
      </w:tblGrid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запроса котировок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27 353,70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28 497,00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Формед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25 065,00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971B23" w:rsidRPr="00971B23" w:rsidTr="00971B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Реалфарм</w:t>
            </w:r>
            <w:proofErr w:type="spellEnd"/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26 897,10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1B23" w:rsidRPr="00971B23" w:rsidRDefault="00971B23" w:rsidP="0097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7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F3263" w:rsidRPr="00971B23" w:rsidRDefault="00AF3263" w:rsidP="00971B23">
      <w:pPr>
        <w:spacing w:after="0" w:line="240" w:lineRule="auto"/>
        <w:rPr>
          <w:sz w:val="20"/>
        </w:rPr>
      </w:pPr>
    </w:p>
    <w:sectPr w:rsidR="00AF3263" w:rsidRPr="0097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23"/>
    <w:rsid w:val="00971B23"/>
    <w:rsid w:val="00AF3263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1B2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1B2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2012-11-29T06:17:00Z</cp:lastPrinted>
  <dcterms:created xsi:type="dcterms:W3CDTF">2012-11-29T06:00:00Z</dcterms:created>
  <dcterms:modified xsi:type="dcterms:W3CDTF">2012-11-29T06:17:00Z</dcterms:modified>
</cp:coreProperties>
</file>