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2C" w:rsidRPr="00234B81" w:rsidRDefault="00FE082C" w:rsidP="00FE082C">
      <w:pPr>
        <w:shd w:val="clear" w:color="auto" w:fill="FFFFFF"/>
        <w:tabs>
          <w:tab w:val="left" w:pos="8280"/>
        </w:tabs>
        <w:spacing w:line="274" w:lineRule="exact"/>
        <w:ind w:left="5760"/>
        <w:rPr>
          <w:color w:val="000000"/>
          <w:spacing w:val="-3"/>
          <w:sz w:val="24"/>
          <w:szCs w:val="24"/>
        </w:rPr>
      </w:pPr>
      <w:bookmarkStart w:id="0" w:name="_GoBack"/>
      <w:r w:rsidRPr="00234B81">
        <w:rPr>
          <w:color w:val="000000"/>
          <w:spacing w:val="-3"/>
          <w:sz w:val="24"/>
          <w:szCs w:val="24"/>
        </w:rPr>
        <w:t>Приложение №</w:t>
      </w:r>
      <w:r>
        <w:rPr>
          <w:color w:val="000000"/>
          <w:spacing w:val="-3"/>
          <w:sz w:val="24"/>
          <w:szCs w:val="24"/>
        </w:rPr>
        <w:t xml:space="preserve"> </w:t>
      </w:r>
      <w:r w:rsidRPr="00234B81">
        <w:rPr>
          <w:color w:val="000000"/>
          <w:spacing w:val="-3"/>
          <w:sz w:val="24"/>
          <w:szCs w:val="24"/>
        </w:rPr>
        <w:t>1</w:t>
      </w:r>
    </w:p>
    <w:p w:rsidR="00FE082C" w:rsidRDefault="00FE082C" w:rsidP="00FE082C">
      <w:pPr>
        <w:shd w:val="clear" w:color="auto" w:fill="FFFFFF"/>
        <w:spacing w:line="274" w:lineRule="exact"/>
        <w:ind w:left="5760"/>
        <w:rPr>
          <w:color w:val="000000"/>
          <w:spacing w:val="-3"/>
          <w:sz w:val="24"/>
          <w:szCs w:val="24"/>
        </w:rPr>
      </w:pPr>
      <w:r w:rsidRPr="00234B81">
        <w:rPr>
          <w:color w:val="000000"/>
          <w:spacing w:val="-3"/>
          <w:sz w:val="24"/>
          <w:szCs w:val="24"/>
        </w:rPr>
        <w:t xml:space="preserve">к постановлению </w:t>
      </w:r>
    </w:p>
    <w:p w:rsidR="00FE082C" w:rsidRPr="00234B81" w:rsidRDefault="00FE082C" w:rsidP="00FE082C">
      <w:pPr>
        <w:shd w:val="clear" w:color="auto" w:fill="FFFFFF"/>
        <w:spacing w:line="274" w:lineRule="exact"/>
        <w:ind w:left="5760"/>
        <w:rPr>
          <w:color w:val="000000"/>
          <w:spacing w:val="-3"/>
          <w:sz w:val="24"/>
          <w:szCs w:val="24"/>
        </w:rPr>
      </w:pPr>
      <w:r w:rsidRPr="00234B81">
        <w:rPr>
          <w:color w:val="000000"/>
          <w:spacing w:val="-3"/>
          <w:sz w:val="24"/>
          <w:szCs w:val="24"/>
        </w:rPr>
        <w:t>Администрации города</w:t>
      </w:r>
      <w:r>
        <w:rPr>
          <w:color w:val="000000"/>
          <w:spacing w:val="-3"/>
          <w:sz w:val="24"/>
          <w:szCs w:val="24"/>
        </w:rPr>
        <w:t xml:space="preserve"> Иванова</w:t>
      </w:r>
    </w:p>
    <w:p w:rsidR="00FE082C" w:rsidRPr="00234B81" w:rsidRDefault="00FE082C" w:rsidP="00FE082C">
      <w:pPr>
        <w:shd w:val="clear" w:color="auto" w:fill="FFFFFF"/>
        <w:spacing w:line="283" w:lineRule="exact"/>
        <w:ind w:left="5760"/>
        <w:rPr>
          <w:color w:val="000000"/>
          <w:spacing w:val="-13"/>
          <w:sz w:val="24"/>
          <w:szCs w:val="24"/>
        </w:rPr>
      </w:pPr>
      <w:r w:rsidRPr="00234B81">
        <w:rPr>
          <w:color w:val="000000"/>
          <w:spacing w:val="-13"/>
          <w:sz w:val="24"/>
          <w:szCs w:val="24"/>
        </w:rPr>
        <w:t xml:space="preserve">от </w:t>
      </w:r>
      <w:r>
        <w:rPr>
          <w:color w:val="000000"/>
          <w:spacing w:val="-13"/>
          <w:sz w:val="24"/>
          <w:szCs w:val="24"/>
          <w:u w:val="single"/>
        </w:rPr>
        <w:t xml:space="preserve">10.04.2012 </w:t>
      </w:r>
      <w:r w:rsidRPr="00234B81">
        <w:rPr>
          <w:color w:val="000000"/>
          <w:spacing w:val="-13"/>
          <w:sz w:val="24"/>
          <w:szCs w:val="24"/>
        </w:rPr>
        <w:t xml:space="preserve">№ </w:t>
      </w:r>
      <w:r>
        <w:rPr>
          <w:color w:val="000000"/>
          <w:spacing w:val="-13"/>
          <w:sz w:val="24"/>
          <w:szCs w:val="24"/>
          <w:u w:val="single"/>
        </w:rPr>
        <w:t>685</w:t>
      </w:r>
    </w:p>
    <w:bookmarkEnd w:id="0"/>
    <w:p w:rsidR="00FE082C" w:rsidRPr="00234B81" w:rsidRDefault="00FE082C" w:rsidP="00FE082C">
      <w:pPr>
        <w:shd w:val="clear" w:color="auto" w:fill="FFFFFF"/>
        <w:spacing w:line="274" w:lineRule="exact"/>
        <w:ind w:left="6480" w:hanging="36"/>
      </w:pPr>
    </w:p>
    <w:p w:rsidR="00FE082C" w:rsidRPr="00234B81" w:rsidRDefault="00FE082C" w:rsidP="00FE082C">
      <w:pPr>
        <w:pStyle w:val="1"/>
        <w:spacing w:before="0" w:line="240" w:lineRule="auto"/>
        <w:ind w:right="397"/>
        <w:rPr>
          <w:color w:val="auto"/>
          <w:spacing w:val="0"/>
          <w:sz w:val="20"/>
          <w:szCs w:val="20"/>
        </w:rPr>
      </w:pPr>
    </w:p>
    <w:p w:rsidR="00FE082C" w:rsidRPr="00234B81" w:rsidRDefault="00FE082C" w:rsidP="00FE082C">
      <w:pPr>
        <w:pStyle w:val="1"/>
        <w:tabs>
          <w:tab w:val="left" w:pos="8280"/>
        </w:tabs>
        <w:spacing w:before="0" w:line="240" w:lineRule="auto"/>
        <w:ind w:right="397"/>
        <w:jc w:val="center"/>
        <w:rPr>
          <w:color w:val="auto"/>
        </w:rPr>
      </w:pPr>
      <w:r w:rsidRPr="00234B81">
        <w:rPr>
          <w:color w:val="auto"/>
        </w:rPr>
        <w:t>Положение</w:t>
      </w:r>
    </w:p>
    <w:p w:rsidR="00FE082C" w:rsidRPr="00234B81" w:rsidRDefault="00FE082C" w:rsidP="00FE082C">
      <w:pPr>
        <w:pStyle w:val="1"/>
        <w:spacing w:before="0" w:line="240" w:lineRule="auto"/>
        <w:ind w:right="397"/>
        <w:jc w:val="center"/>
        <w:rPr>
          <w:color w:val="auto"/>
          <w:spacing w:val="0"/>
        </w:rPr>
      </w:pPr>
      <w:r w:rsidRPr="00234B81">
        <w:rPr>
          <w:color w:val="auto"/>
        </w:rPr>
        <w:t xml:space="preserve">о конкурсе «Иваново </w:t>
      </w:r>
      <w:proofErr w:type="gramStart"/>
      <w:r w:rsidRPr="00234B81">
        <w:rPr>
          <w:color w:val="auto"/>
        </w:rPr>
        <w:t>в</w:t>
      </w:r>
      <w:proofErr w:type="gramEnd"/>
      <w:r w:rsidRPr="00234B81">
        <w:rPr>
          <w:color w:val="auto"/>
        </w:rPr>
        <w:t xml:space="preserve"> цвету  201</w:t>
      </w:r>
      <w:r>
        <w:rPr>
          <w:color w:val="auto"/>
        </w:rPr>
        <w:t>2</w:t>
      </w:r>
      <w:r w:rsidRPr="00234B81">
        <w:rPr>
          <w:color w:val="auto"/>
        </w:rPr>
        <w:t>»</w:t>
      </w:r>
    </w:p>
    <w:p w:rsidR="00FE082C" w:rsidRDefault="00FE082C" w:rsidP="00FE08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082C" w:rsidRDefault="00FE082C" w:rsidP="00FE08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60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E082C" w:rsidRPr="0017604D" w:rsidRDefault="00FE082C" w:rsidP="00FE08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082C" w:rsidRPr="00D20E36" w:rsidRDefault="00FE082C" w:rsidP="00FE082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604D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Pr="00D20E36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0E36">
        <w:rPr>
          <w:rFonts w:ascii="Times New Roman" w:hAnsi="Times New Roman" w:cs="Times New Roman"/>
          <w:sz w:val="24"/>
          <w:szCs w:val="24"/>
        </w:rPr>
        <w:t xml:space="preserve"> по цветочному оформлени</w:t>
      </w:r>
      <w:r>
        <w:rPr>
          <w:rFonts w:ascii="Times New Roman" w:hAnsi="Times New Roman" w:cs="Times New Roman"/>
          <w:sz w:val="24"/>
          <w:szCs w:val="24"/>
        </w:rPr>
        <w:t>ю городских территорий «Иваново</w:t>
      </w:r>
      <w:r w:rsidRPr="00D20E36">
        <w:rPr>
          <w:rFonts w:ascii="Times New Roman" w:hAnsi="Times New Roman" w:cs="Times New Roman"/>
          <w:sz w:val="24"/>
          <w:szCs w:val="24"/>
        </w:rPr>
        <w:t xml:space="preserve"> в цвету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0E36">
        <w:rPr>
          <w:rFonts w:ascii="Times New Roman" w:hAnsi="Times New Roman" w:cs="Times New Roman"/>
          <w:sz w:val="24"/>
          <w:szCs w:val="24"/>
        </w:rPr>
        <w:t>» (далее - конкурс).</w:t>
      </w:r>
    </w:p>
    <w:p w:rsidR="00FE082C" w:rsidRPr="0017604D" w:rsidRDefault="00FE082C" w:rsidP="00FE082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А</w:t>
      </w:r>
      <w:r w:rsidRPr="0017604D">
        <w:rPr>
          <w:rFonts w:ascii="Times New Roman" w:hAnsi="Times New Roman" w:cs="Times New Roman"/>
          <w:sz w:val="24"/>
          <w:szCs w:val="24"/>
        </w:rPr>
        <w:t xml:space="preserve">дминистрацией города </w:t>
      </w:r>
      <w:r>
        <w:rPr>
          <w:rFonts w:ascii="Times New Roman" w:hAnsi="Times New Roman" w:cs="Times New Roman"/>
          <w:sz w:val="24"/>
          <w:szCs w:val="24"/>
        </w:rPr>
        <w:t>Иванова</w:t>
      </w:r>
      <w:r w:rsidRPr="0017604D">
        <w:rPr>
          <w:rFonts w:ascii="Times New Roman" w:hAnsi="Times New Roman" w:cs="Times New Roman"/>
          <w:sz w:val="24"/>
          <w:szCs w:val="24"/>
        </w:rPr>
        <w:t xml:space="preserve"> по инициативе жителей города</w:t>
      </w:r>
      <w:r>
        <w:rPr>
          <w:rFonts w:ascii="Times New Roman" w:hAnsi="Times New Roman" w:cs="Times New Roman"/>
          <w:sz w:val="24"/>
          <w:szCs w:val="24"/>
        </w:rPr>
        <w:t xml:space="preserve"> Иванова,</w:t>
      </w:r>
      <w:r w:rsidRPr="0017604D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7604D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 xml:space="preserve">ых самоуправлений, </w:t>
      </w:r>
      <w:r w:rsidRPr="0017604D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предприятий, </w:t>
      </w:r>
      <w:r w:rsidRPr="0017604D">
        <w:rPr>
          <w:rFonts w:ascii="Times New Roman" w:hAnsi="Times New Roman" w:cs="Times New Roman"/>
          <w:sz w:val="24"/>
          <w:szCs w:val="24"/>
        </w:rPr>
        <w:t xml:space="preserve">организаций и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17604D">
        <w:rPr>
          <w:rFonts w:ascii="Times New Roman" w:hAnsi="Times New Roman" w:cs="Times New Roman"/>
          <w:sz w:val="24"/>
          <w:szCs w:val="24"/>
        </w:rPr>
        <w:t xml:space="preserve"> различных организационно-правовых форм.</w:t>
      </w:r>
    </w:p>
    <w:p w:rsidR="00FE082C" w:rsidRPr="0017604D" w:rsidRDefault="00FE082C" w:rsidP="00FE082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Pr="0017604D">
        <w:rPr>
          <w:rFonts w:ascii="Times New Roman" w:hAnsi="Times New Roman" w:cs="Times New Roman"/>
          <w:sz w:val="24"/>
          <w:szCs w:val="24"/>
        </w:rPr>
        <w:t>конкурса: поддержка и развитие инициативы жителей,</w:t>
      </w:r>
      <w:r w:rsidRPr="00331EA1">
        <w:rPr>
          <w:rFonts w:ascii="Times New Roman" w:hAnsi="Times New Roman" w:cs="Times New Roman"/>
          <w:sz w:val="24"/>
          <w:szCs w:val="24"/>
        </w:rPr>
        <w:t xml:space="preserve"> </w:t>
      </w:r>
      <w:r w:rsidRPr="0017604D">
        <w:rPr>
          <w:rFonts w:ascii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7604D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 xml:space="preserve">ых самоуправлений, </w:t>
      </w:r>
      <w:r w:rsidRPr="0017604D">
        <w:rPr>
          <w:rFonts w:ascii="Times New Roman" w:hAnsi="Times New Roman" w:cs="Times New Roman"/>
          <w:sz w:val="24"/>
          <w:szCs w:val="24"/>
        </w:rPr>
        <w:t xml:space="preserve">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предприятий, </w:t>
      </w:r>
      <w:r w:rsidRPr="0017604D">
        <w:rPr>
          <w:rFonts w:ascii="Times New Roman" w:hAnsi="Times New Roman" w:cs="Times New Roman"/>
          <w:sz w:val="24"/>
          <w:szCs w:val="24"/>
        </w:rPr>
        <w:t xml:space="preserve">организаций и учреждений различных организационно-правовых форм в улучшении благоустройства и содержания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604D">
        <w:rPr>
          <w:rFonts w:ascii="Times New Roman" w:hAnsi="Times New Roman" w:cs="Times New Roman"/>
          <w:sz w:val="24"/>
          <w:szCs w:val="24"/>
        </w:rPr>
        <w:t>в образцовом санитарном порядке жилых кварталов, улиц</w:t>
      </w:r>
      <w:r>
        <w:rPr>
          <w:rFonts w:ascii="Times New Roman" w:hAnsi="Times New Roman" w:cs="Times New Roman"/>
          <w:sz w:val="24"/>
          <w:szCs w:val="24"/>
        </w:rPr>
        <w:t xml:space="preserve"> частного сектора</w:t>
      </w:r>
      <w:r w:rsidRPr="0017604D">
        <w:rPr>
          <w:rFonts w:ascii="Times New Roman" w:hAnsi="Times New Roman" w:cs="Times New Roman"/>
          <w:sz w:val="24"/>
          <w:szCs w:val="24"/>
        </w:rPr>
        <w:t>, территорий дошкольных образовательных учреждений, средних общеобразовательных учреждений, учреждений дополнительного образования, высших учебных заведений, учреждений начального и среднего профес</w:t>
      </w:r>
      <w:r>
        <w:rPr>
          <w:rFonts w:ascii="Times New Roman" w:hAnsi="Times New Roman" w:cs="Times New Roman"/>
          <w:sz w:val="24"/>
          <w:szCs w:val="24"/>
        </w:rPr>
        <w:t>сионального образования,</w:t>
      </w:r>
      <w:r w:rsidRPr="0017604D">
        <w:rPr>
          <w:rFonts w:ascii="Times New Roman" w:hAnsi="Times New Roman" w:cs="Times New Roman"/>
          <w:sz w:val="24"/>
          <w:szCs w:val="24"/>
        </w:rPr>
        <w:t xml:space="preserve"> лечебных учрежден</w:t>
      </w:r>
      <w:r>
        <w:rPr>
          <w:rFonts w:ascii="Times New Roman" w:hAnsi="Times New Roman" w:cs="Times New Roman"/>
          <w:sz w:val="24"/>
          <w:szCs w:val="24"/>
        </w:rPr>
        <w:t xml:space="preserve">ий, учреждений </w:t>
      </w:r>
      <w:r w:rsidRPr="0017604D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ы,</w:t>
      </w:r>
      <w:r w:rsidRPr="0017604D">
        <w:rPr>
          <w:rFonts w:ascii="Times New Roman" w:hAnsi="Times New Roman" w:cs="Times New Roman"/>
          <w:sz w:val="24"/>
          <w:szCs w:val="24"/>
        </w:rPr>
        <w:t xml:space="preserve"> спортивных центров, </w:t>
      </w:r>
      <w:r>
        <w:rPr>
          <w:rFonts w:ascii="Times New Roman" w:hAnsi="Times New Roman" w:cs="Times New Roman"/>
          <w:sz w:val="24"/>
          <w:szCs w:val="24"/>
        </w:rPr>
        <w:t>прилегающих территорий</w:t>
      </w:r>
      <w:r w:rsidRPr="0017604D">
        <w:rPr>
          <w:rFonts w:ascii="Times New Roman" w:hAnsi="Times New Roman" w:cs="Times New Roman"/>
          <w:sz w:val="24"/>
          <w:szCs w:val="24"/>
        </w:rPr>
        <w:t xml:space="preserve"> предприятий</w:t>
      </w:r>
      <w:proofErr w:type="gramEnd"/>
      <w:r w:rsidRPr="00176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7604D">
        <w:rPr>
          <w:rFonts w:ascii="Times New Roman" w:hAnsi="Times New Roman" w:cs="Times New Roman"/>
          <w:sz w:val="24"/>
          <w:szCs w:val="24"/>
        </w:rPr>
        <w:t>и учреждений путем приобщения горожан к традициям цветоводства и использования ландшафтного дизайна.</w:t>
      </w:r>
    </w:p>
    <w:p w:rsidR="00FE082C" w:rsidRPr="0017604D" w:rsidRDefault="00FE082C" w:rsidP="00FE082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Pr="0017604D">
        <w:rPr>
          <w:rFonts w:ascii="Times New Roman" w:hAnsi="Times New Roman" w:cs="Times New Roman"/>
          <w:sz w:val="24"/>
          <w:szCs w:val="24"/>
        </w:rPr>
        <w:t>конкурса являются:</w:t>
      </w:r>
    </w:p>
    <w:p w:rsidR="00FE082C" w:rsidRPr="0017604D" w:rsidRDefault="00FE082C" w:rsidP="00FE082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604D">
        <w:rPr>
          <w:rFonts w:ascii="Times New Roman" w:hAnsi="Times New Roman" w:cs="Times New Roman"/>
          <w:sz w:val="24"/>
          <w:szCs w:val="24"/>
        </w:rPr>
        <w:t>1. Повышение экологической культуры жителей города</w:t>
      </w:r>
      <w:r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17604D">
        <w:rPr>
          <w:rFonts w:ascii="Times New Roman" w:hAnsi="Times New Roman" w:cs="Times New Roman"/>
          <w:sz w:val="24"/>
          <w:szCs w:val="24"/>
        </w:rPr>
        <w:t>.</w:t>
      </w:r>
    </w:p>
    <w:p w:rsidR="00FE082C" w:rsidRPr="0017604D" w:rsidRDefault="00FE082C" w:rsidP="00FE082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604D">
        <w:rPr>
          <w:rFonts w:ascii="Times New Roman" w:hAnsi="Times New Roman" w:cs="Times New Roman"/>
          <w:sz w:val="24"/>
          <w:szCs w:val="24"/>
        </w:rPr>
        <w:t>2. Привлечение населения, представителей предприятий, учреждений, организаций, независимо от форм собственности, к любительской и профессиональной практике озеленения и цветочного оформления территорий города.</w:t>
      </w:r>
    </w:p>
    <w:p w:rsidR="00FE082C" w:rsidRPr="0017604D" w:rsidRDefault="00FE082C" w:rsidP="00FE082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604D">
        <w:rPr>
          <w:rFonts w:ascii="Times New Roman" w:hAnsi="Times New Roman" w:cs="Times New Roman"/>
          <w:sz w:val="24"/>
          <w:szCs w:val="24"/>
        </w:rPr>
        <w:t>3. Развитие творческой инициативы жителей многоквартирных домов</w:t>
      </w:r>
      <w:r>
        <w:rPr>
          <w:rFonts w:ascii="Times New Roman" w:hAnsi="Times New Roman" w:cs="Times New Roman"/>
          <w:sz w:val="24"/>
          <w:szCs w:val="24"/>
        </w:rPr>
        <w:t xml:space="preserve"> и частных домовладений </w:t>
      </w:r>
      <w:r w:rsidRPr="0017604D">
        <w:rPr>
          <w:rFonts w:ascii="Times New Roman" w:hAnsi="Times New Roman" w:cs="Times New Roman"/>
          <w:sz w:val="24"/>
          <w:szCs w:val="24"/>
        </w:rPr>
        <w:t xml:space="preserve">в эстетическом оформлении </w:t>
      </w:r>
      <w:r>
        <w:rPr>
          <w:rFonts w:ascii="Times New Roman" w:hAnsi="Times New Roman" w:cs="Times New Roman"/>
          <w:sz w:val="24"/>
          <w:szCs w:val="24"/>
        </w:rPr>
        <w:t>придомовых т</w:t>
      </w:r>
      <w:r w:rsidRPr="0017604D">
        <w:rPr>
          <w:rFonts w:ascii="Times New Roman" w:hAnsi="Times New Roman" w:cs="Times New Roman"/>
          <w:sz w:val="24"/>
          <w:szCs w:val="24"/>
        </w:rPr>
        <w:t xml:space="preserve">ерриторий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04D">
        <w:rPr>
          <w:rFonts w:ascii="Times New Roman" w:hAnsi="Times New Roman" w:cs="Times New Roman"/>
          <w:sz w:val="24"/>
          <w:szCs w:val="24"/>
        </w:rPr>
        <w:t xml:space="preserve"> цветами и </w:t>
      </w:r>
      <w:r>
        <w:rPr>
          <w:rFonts w:ascii="Times New Roman" w:hAnsi="Times New Roman" w:cs="Times New Roman"/>
          <w:sz w:val="24"/>
          <w:szCs w:val="24"/>
        </w:rPr>
        <w:t>газонами</w:t>
      </w:r>
      <w:r w:rsidRPr="0017604D">
        <w:rPr>
          <w:rFonts w:ascii="Times New Roman" w:hAnsi="Times New Roman" w:cs="Times New Roman"/>
          <w:sz w:val="24"/>
          <w:szCs w:val="24"/>
        </w:rPr>
        <w:t>.</w:t>
      </w:r>
    </w:p>
    <w:p w:rsidR="00FE082C" w:rsidRPr="0017604D" w:rsidRDefault="00FE082C" w:rsidP="00FE082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604D">
        <w:rPr>
          <w:rFonts w:ascii="Times New Roman" w:hAnsi="Times New Roman" w:cs="Times New Roman"/>
          <w:sz w:val="24"/>
          <w:szCs w:val="24"/>
        </w:rPr>
        <w:t>4. Повышение заинтересованности горожан в озеленении и благоустройстве родного города.</w:t>
      </w:r>
    </w:p>
    <w:p w:rsidR="00FE082C" w:rsidRPr="0017604D" w:rsidRDefault="00FE082C" w:rsidP="00FE082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604D">
        <w:rPr>
          <w:rFonts w:ascii="Times New Roman" w:hAnsi="Times New Roman" w:cs="Times New Roman"/>
          <w:sz w:val="24"/>
          <w:szCs w:val="24"/>
        </w:rPr>
        <w:t>5. Создание гармоничной архитектурно-ландшафтной среды города.</w:t>
      </w:r>
    </w:p>
    <w:p w:rsidR="00FE082C" w:rsidRPr="0017604D" w:rsidRDefault="00FE082C" w:rsidP="00FE08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E082C" w:rsidRPr="0017604D" w:rsidRDefault="00FE082C" w:rsidP="00FE08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Участники </w:t>
      </w:r>
      <w:r w:rsidRPr="0017604D">
        <w:rPr>
          <w:rFonts w:ascii="Times New Roman" w:hAnsi="Times New Roman" w:cs="Times New Roman"/>
          <w:sz w:val="24"/>
          <w:szCs w:val="24"/>
        </w:rPr>
        <w:t>конкурса</w:t>
      </w:r>
    </w:p>
    <w:p w:rsidR="00FE082C" w:rsidRPr="0017604D" w:rsidRDefault="00FE082C" w:rsidP="00FE08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082C" w:rsidRDefault="00FE082C" w:rsidP="00FE082C">
      <w:pPr>
        <w:pStyle w:val="a3"/>
        <w:spacing w:before="0" w:beforeAutospacing="0" w:after="0" w:afterAutospacing="0"/>
        <w:ind w:firstLine="800"/>
        <w:jc w:val="both"/>
        <w:rPr>
          <w:lang w:val="ru-RU"/>
        </w:rPr>
      </w:pPr>
      <w:r w:rsidRPr="00E466B6">
        <w:rPr>
          <w:lang w:val="ru-RU"/>
        </w:rPr>
        <w:t>К участию в конкурсе допуск</w:t>
      </w:r>
      <w:r>
        <w:rPr>
          <w:lang w:val="ru-RU"/>
        </w:rPr>
        <w:t xml:space="preserve">аются </w:t>
      </w:r>
      <w:r w:rsidRPr="00E466B6">
        <w:rPr>
          <w:lang w:val="ru-RU"/>
        </w:rPr>
        <w:t xml:space="preserve">жители города, инициативные группы жителей, </w:t>
      </w:r>
      <w:r w:rsidRPr="001F6FD9">
        <w:rPr>
          <w:lang w:val="ru-RU"/>
        </w:rPr>
        <w:t>территориальн</w:t>
      </w:r>
      <w:r>
        <w:rPr>
          <w:lang w:val="ru-RU"/>
        </w:rPr>
        <w:t>ые</w:t>
      </w:r>
      <w:r w:rsidRPr="001F6FD9">
        <w:rPr>
          <w:lang w:val="ru-RU"/>
        </w:rPr>
        <w:t xml:space="preserve"> общественны</w:t>
      </w:r>
      <w:r>
        <w:rPr>
          <w:lang w:val="ru-RU"/>
        </w:rPr>
        <w:t>е</w:t>
      </w:r>
      <w:r w:rsidRPr="001F6FD9">
        <w:rPr>
          <w:lang w:val="ru-RU"/>
        </w:rPr>
        <w:t xml:space="preserve"> самоуправлени</w:t>
      </w:r>
      <w:r>
        <w:rPr>
          <w:lang w:val="ru-RU"/>
        </w:rPr>
        <w:t>я города,</w:t>
      </w:r>
      <w:r w:rsidRPr="00E466B6">
        <w:rPr>
          <w:lang w:val="ru-RU"/>
        </w:rPr>
        <w:t xml:space="preserve"> предприятия</w:t>
      </w:r>
      <w:r>
        <w:rPr>
          <w:lang w:val="ru-RU"/>
        </w:rPr>
        <w:t>, учреждения</w:t>
      </w:r>
      <w:r w:rsidRPr="00E466B6">
        <w:rPr>
          <w:lang w:val="ru-RU"/>
        </w:rPr>
        <w:t xml:space="preserve"> и </w:t>
      </w:r>
      <w:r>
        <w:rPr>
          <w:lang w:val="ru-RU"/>
        </w:rPr>
        <w:t>организации</w:t>
      </w:r>
      <w:r w:rsidRPr="00E466B6">
        <w:rPr>
          <w:lang w:val="ru-RU"/>
        </w:rPr>
        <w:t xml:space="preserve"> различных орга</w:t>
      </w:r>
      <w:r>
        <w:rPr>
          <w:lang w:val="ru-RU"/>
        </w:rPr>
        <w:t xml:space="preserve">низационно-правовых форм, </w:t>
      </w:r>
      <w:r w:rsidRPr="00E466B6">
        <w:rPr>
          <w:lang w:val="ru-RU"/>
        </w:rPr>
        <w:t xml:space="preserve">подавшие </w:t>
      </w:r>
      <w:r>
        <w:rPr>
          <w:lang w:val="ru-RU"/>
        </w:rPr>
        <w:t xml:space="preserve">                     </w:t>
      </w:r>
      <w:r w:rsidRPr="00E466B6">
        <w:rPr>
          <w:lang w:val="ru-RU"/>
        </w:rPr>
        <w:t>в установленные сроки заявку на участие в конкурсе.</w:t>
      </w:r>
    </w:p>
    <w:p w:rsidR="00FE082C" w:rsidRDefault="00FE082C" w:rsidP="00FE082C">
      <w:pPr>
        <w:pStyle w:val="a3"/>
        <w:spacing w:before="0" w:beforeAutospacing="0" w:after="0" w:afterAutospacing="0"/>
        <w:ind w:firstLine="800"/>
        <w:jc w:val="both"/>
        <w:rPr>
          <w:lang w:val="ru-RU"/>
        </w:rPr>
      </w:pPr>
      <w:r>
        <w:rPr>
          <w:lang w:val="ru-RU"/>
        </w:rPr>
        <w:t>Участники конкурса делятся  на следующие категории:</w:t>
      </w:r>
    </w:p>
    <w:p w:rsidR="00FE082C" w:rsidRDefault="00FE082C" w:rsidP="00FE082C">
      <w:pPr>
        <w:pStyle w:val="a3"/>
        <w:spacing w:before="0" w:beforeAutospacing="0" w:after="0" w:afterAutospacing="0"/>
        <w:ind w:firstLine="800"/>
        <w:jc w:val="both"/>
        <w:rPr>
          <w:lang w:val="ru-RU"/>
        </w:rPr>
      </w:pPr>
      <w:r>
        <w:rPr>
          <w:lang w:val="ru-RU"/>
        </w:rPr>
        <w:t>- профессиональные озеленители;</w:t>
      </w:r>
    </w:p>
    <w:p w:rsidR="00FE082C" w:rsidRDefault="00FE082C" w:rsidP="00FE082C">
      <w:pPr>
        <w:pStyle w:val="a3"/>
        <w:spacing w:before="0" w:beforeAutospacing="0" w:after="0" w:afterAutospacing="0"/>
        <w:ind w:firstLine="800"/>
        <w:jc w:val="both"/>
        <w:rPr>
          <w:lang w:val="ru-RU"/>
        </w:rPr>
      </w:pPr>
      <w:r>
        <w:rPr>
          <w:lang w:val="ru-RU"/>
        </w:rPr>
        <w:t>- индивидуальные участники;</w:t>
      </w:r>
    </w:p>
    <w:p w:rsidR="00FE082C" w:rsidRDefault="00FE082C" w:rsidP="00FE082C">
      <w:pPr>
        <w:pStyle w:val="a3"/>
        <w:spacing w:before="0" w:beforeAutospacing="0" w:after="0" w:afterAutospacing="0"/>
        <w:ind w:firstLine="800"/>
        <w:jc w:val="both"/>
        <w:rPr>
          <w:lang w:val="ru-RU"/>
        </w:rPr>
      </w:pPr>
      <w:r>
        <w:rPr>
          <w:lang w:val="ru-RU"/>
        </w:rPr>
        <w:t>- бюджетные организации;</w:t>
      </w:r>
    </w:p>
    <w:p w:rsidR="00FE082C" w:rsidRDefault="00FE082C" w:rsidP="00FE082C">
      <w:pPr>
        <w:pStyle w:val="a3"/>
        <w:spacing w:before="0" w:beforeAutospacing="0" w:after="0" w:afterAutospacing="0"/>
        <w:ind w:firstLine="800"/>
        <w:jc w:val="both"/>
        <w:rPr>
          <w:lang w:val="ru-RU"/>
        </w:rPr>
      </w:pPr>
      <w:r w:rsidRPr="0075092F">
        <w:rPr>
          <w:lang w:val="ru-RU"/>
        </w:rPr>
        <w:t xml:space="preserve">- </w:t>
      </w:r>
      <w:r>
        <w:rPr>
          <w:lang w:val="ru-RU"/>
        </w:rPr>
        <w:t>не</w:t>
      </w:r>
      <w:r w:rsidRPr="0075092F">
        <w:rPr>
          <w:lang w:val="ru-RU"/>
        </w:rPr>
        <w:t xml:space="preserve">коммерческие </w:t>
      </w:r>
      <w:r>
        <w:rPr>
          <w:lang w:val="ru-RU"/>
        </w:rPr>
        <w:t>организации;</w:t>
      </w:r>
    </w:p>
    <w:p w:rsidR="00FE082C" w:rsidRDefault="00FE082C" w:rsidP="00FE082C">
      <w:pPr>
        <w:pStyle w:val="a3"/>
        <w:spacing w:before="0" w:beforeAutospacing="0" w:after="0" w:afterAutospacing="0"/>
        <w:ind w:firstLine="800"/>
        <w:jc w:val="both"/>
        <w:rPr>
          <w:lang w:val="ru-RU"/>
        </w:rPr>
      </w:pPr>
      <w:r>
        <w:rPr>
          <w:lang w:val="ru-RU"/>
        </w:rPr>
        <w:t>- предприятия торговли и общественного питания;</w:t>
      </w:r>
    </w:p>
    <w:p w:rsidR="00FE082C" w:rsidRDefault="00FE082C" w:rsidP="00FE082C">
      <w:pPr>
        <w:pStyle w:val="a3"/>
        <w:spacing w:before="0" w:beforeAutospacing="0" w:after="0" w:afterAutospacing="0"/>
        <w:ind w:firstLine="800"/>
        <w:jc w:val="both"/>
        <w:rPr>
          <w:lang w:val="ru-RU"/>
        </w:rPr>
      </w:pPr>
      <w:r>
        <w:rPr>
          <w:lang w:val="ru-RU"/>
        </w:rPr>
        <w:t>- предприятия и организации.</w:t>
      </w:r>
    </w:p>
    <w:p w:rsidR="00FE082C" w:rsidRDefault="00FE082C" w:rsidP="00FE082C">
      <w:pPr>
        <w:pStyle w:val="a3"/>
        <w:spacing w:before="0" w:beforeAutospacing="0" w:after="0" w:afterAutospacing="0"/>
        <w:ind w:firstLine="800"/>
        <w:jc w:val="both"/>
        <w:rPr>
          <w:lang w:val="ru-RU"/>
        </w:rPr>
      </w:pPr>
    </w:p>
    <w:p w:rsidR="00FE082C" w:rsidRDefault="00FE082C" w:rsidP="00FE082C">
      <w:pPr>
        <w:pStyle w:val="a3"/>
        <w:spacing w:before="0" w:beforeAutospacing="0" w:after="0" w:afterAutospacing="0"/>
        <w:ind w:firstLine="800"/>
        <w:jc w:val="both"/>
        <w:rPr>
          <w:lang w:val="ru-RU"/>
        </w:rPr>
      </w:pPr>
    </w:p>
    <w:p w:rsidR="00FE082C" w:rsidRPr="0075092F" w:rsidRDefault="00FE082C" w:rsidP="00FE082C">
      <w:pPr>
        <w:pStyle w:val="a3"/>
        <w:spacing w:before="0" w:beforeAutospacing="0" w:after="0" w:afterAutospacing="0"/>
        <w:ind w:firstLine="800"/>
        <w:jc w:val="center"/>
        <w:rPr>
          <w:lang w:val="ru-RU"/>
        </w:rPr>
      </w:pPr>
      <w:r w:rsidRPr="0075092F">
        <w:rPr>
          <w:lang w:val="ru-RU"/>
        </w:rPr>
        <w:lastRenderedPageBreak/>
        <w:t>3. Организация и проведение конкурса</w:t>
      </w:r>
    </w:p>
    <w:p w:rsidR="00FE082C" w:rsidRPr="0017604D" w:rsidRDefault="00FE082C" w:rsidP="00FE082C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E082C" w:rsidRPr="0017604D" w:rsidRDefault="00FE082C" w:rsidP="00FE08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Организатором </w:t>
      </w:r>
      <w:r w:rsidRPr="0017604D">
        <w:rPr>
          <w:rFonts w:ascii="Times New Roman" w:hAnsi="Times New Roman" w:cs="Times New Roman"/>
          <w:sz w:val="24"/>
          <w:szCs w:val="24"/>
        </w:rPr>
        <w:t xml:space="preserve">конкурса является управление </w:t>
      </w:r>
      <w:r>
        <w:rPr>
          <w:rFonts w:ascii="Times New Roman" w:hAnsi="Times New Roman" w:cs="Times New Roman"/>
          <w:sz w:val="24"/>
          <w:szCs w:val="24"/>
        </w:rPr>
        <w:t>благоустройства Администрации города Иванова</w:t>
      </w:r>
      <w:r w:rsidRPr="0017604D">
        <w:rPr>
          <w:rFonts w:ascii="Times New Roman" w:hAnsi="Times New Roman" w:cs="Times New Roman"/>
          <w:sz w:val="24"/>
          <w:szCs w:val="24"/>
        </w:rPr>
        <w:t>, которое:</w:t>
      </w:r>
    </w:p>
    <w:p w:rsidR="00FE082C" w:rsidRPr="0017604D" w:rsidRDefault="00FE082C" w:rsidP="00FE08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604D">
        <w:rPr>
          <w:rFonts w:ascii="Times New Roman" w:hAnsi="Times New Roman" w:cs="Times New Roman"/>
          <w:sz w:val="24"/>
          <w:szCs w:val="24"/>
        </w:rPr>
        <w:t xml:space="preserve">- обеспечивает подготовку </w:t>
      </w:r>
      <w:r>
        <w:rPr>
          <w:rFonts w:ascii="Times New Roman" w:hAnsi="Times New Roman" w:cs="Times New Roman"/>
          <w:sz w:val="24"/>
          <w:szCs w:val="24"/>
        </w:rPr>
        <w:t xml:space="preserve">нормативно-правовой базы </w:t>
      </w:r>
      <w:r w:rsidRPr="0017604D">
        <w:rPr>
          <w:rFonts w:ascii="Times New Roman" w:hAnsi="Times New Roman" w:cs="Times New Roman"/>
          <w:sz w:val="24"/>
          <w:szCs w:val="24"/>
        </w:rPr>
        <w:t>конкурса;</w:t>
      </w:r>
    </w:p>
    <w:p w:rsidR="00FE082C" w:rsidRPr="007F22C9" w:rsidRDefault="00FE082C" w:rsidP="00FE08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604D">
        <w:rPr>
          <w:rFonts w:ascii="Times New Roman" w:hAnsi="Times New Roman" w:cs="Times New Roman"/>
          <w:sz w:val="24"/>
          <w:szCs w:val="24"/>
        </w:rPr>
        <w:t>- обеспечивает оперативное информирова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горожан о </w:t>
      </w:r>
      <w:r w:rsidRPr="0017604D">
        <w:rPr>
          <w:rFonts w:ascii="Times New Roman" w:hAnsi="Times New Roman" w:cs="Times New Roman"/>
          <w:sz w:val="24"/>
          <w:szCs w:val="24"/>
        </w:rPr>
        <w:t xml:space="preserve"> порядке и сроках проведения</w:t>
      </w:r>
      <w:r w:rsidRPr="007F22C9">
        <w:rPr>
          <w:sz w:val="24"/>
          <w:szCs w:val="24"/>
        </w:rPr>
        <w:t xml:space="preserve"> </w:t>
      </w:r>
      <w:r w:rsidRPr="007F22C9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22C9">
        <w:rPr>
          <w:rFonts w:ascii="Times New Roman" w:hAnsi="Times New Roman" w:cs="Times New Roman"/>
          <w:sz w:val="24"/>
          <w:szCs w:val="24"/>
        </w:rPr>
        <w:t>;</w:t>
      </w:r>
    </w:p>
    <w:p w:rsidR="00FE082C" w:rsidRPr="0017604D" w:rsidRDefault="00FE082C" w:rsidP="00FE08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04D">
        <w:rPr>
          <w:rFonts w:ascii="Times New Roman" w:hAnsi="Times New Roman" w:cs="Times New Roman"/>
          <w:sz w:val="24"/>
          <w:szCs w:val="24"/>
        </w:rPr>
        <w:t>прини</w:t>
      </w:r>
      <w:r>
        <w:rPr>
          <w:rFonts w:ascii="Times New Roman" w:hAnsi="Times New Roman" w:cs="Times New Roman"/>
          <w:sz w:val="24"/>
          <w:szCs w:val="24"/>
        </w:rPr>
        <w:t xml:space="preserve">мает </w:t>
      </w:r>
      <w:r w:rsidRPr="0017604D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 xml:space="preserve"> по 31 мая </w:t>
      </w:r>
      <w:r w:rsidRPr="0017604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604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заявки на участие в </w:t>
      </w:r>
      <w:r w:rsidRPr="0017604D">
        <w:rPr>
          <w:rFonts w:ascii="Times New Roman" w:hAnsi="Times New Roman" w:cs="Times New Roman"/>
          <w:sz w:val="24"/>
          <w:szCs w:val="24"/>
        </w:rPr>
        <w:t xml:space="preserve">конкурсе письменно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604D">
        <w:rPr>
          <w:rFonts w:ascii="Times New Roman" w:hAnsi="Times New Roman" w:cs="Times New Roman"/>
          <w:sz w:val="24"/>
          <w:szCs w:val="24"/>
        </w:rPr>
        <w:t xml:space="preserve">в установленной форме (приложение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  <w:r w:rsidRPr="00176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17604D">
        <w:rPr>
          <w:rFonts w:ascii="Times New Roman" w:hAnsi="Times New Roman" w:cs="Times New Roman"/>
          <w:sz w:val="24"/>
          <w:szCs w:val="24"/>
        </w:rPr>
        <w:t>) по адресу:</w:t>
      </w:r>
      <w:r>
        <w:rPr>
          <w:rFonts w:ascii="Times New Roman" w:hAnsi="Times New Roman" w:cs="Times New Roman"/>
          <w:sz w:val="24"/>
          <w:szCs w:val="24"/>
        </w:rPr>
        <w:t xml:space="preserve">                    г. Иваново, пл. Революции, 6</w:t>
      </w:r>
      <w:r w:rsidRPr="00176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04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760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 1215</w:t>
      </w:r>
      <w:r w:rsidRPr="0017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04D">
        <w:rPr>
          <w:rFonts w:ascii="Times New Roman" w:hAnsi="Times New Roman" w:cs="Times New Roman"/>
          <w:sz w:val="24"/>
          <w:szCs w:val="24"/>
        </w:rPr>
        <w:t>тел. 5</w:t>
      </w:r>
      <w:r>
        <w:rPr>
          <w:rFonts w:ascii="Times New Roman" w:hAnsi="Times New Roman" w:cs="Times New Roman"/>
          <w:sz w:val="24"/>
          <w:szCs w:val="24"/>
        </w:rPr>
        <w:t>9 4</w:t>
      </w:r>
      <w:r w:rsidRPr="001760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17604D">
        <w:rPr>
          <w:rFonts w:ascii="Times New Roman" w:hAnsi="Times New Roman" w:cs="Times New Roman"/>
          <w:sz w:val="24"/>
          <w:szCs w:val="24"/>
        </w:rPr>
        <w:t>;</w:t>
      </w:r>
    </w:p>
    <w:p w:rsidR="00FE082C" w:rsidRDefault="00FE082C" w:rsidP="00FE08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604D">
        <w:rPr>
          <w:rFonts w:ascii="Times New Roman" w:hAnsi="Times New Roman" w:cs="Times New Roman"/>
          <w:sz w:val="24"/>
          <w:szCs w:val="24"/>
        </w:rPr>
        <w:t xml:space="preserve">- способствует освещению </w:t>
      </w:r>
      <w:r>
        <w:rPr>
          <w:rFonts w:ascii="Times New Roman" w:hAnsi="Times New Roman" w:cs="Times New Roman"/>
          <w:sz w:val="24"/>
          <w:szCs w:val="24"/>
        </w:rPr>
        <w:t xml:space="preserve">хода проведения и итогов </w:t>
      </w:r>
      <w:r w:rsidRPr="0017604D">
        <w:rPr>
          <w:rFonts w:ascii="Times New Roman" w:hAnsi="Times New Roman" w:cs="Times New Roman"/>
          <w:sz w:val="24"/>
          <w:szCs w:val="24"/>
        </w:rPr>
        <w:t>конкурса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082C" w:rsidRPr="0017604D" w:rsidRDefault="00FE082C" w:rsidP="00FE08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60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организует заседания</w:t>
      </w:r>
      <w:r w:rsidRPr="0017604D">
        <w:rPr>
          <w:rFonts w:ascii="Times New Roman" w:hAnsi="Times New Roman" w:cs="Times New Roman"/>
          <w:sz w:val="24"/>
          <w:szCs w:val="24"/>
        </w:rPr>
        <w:t xml:space="preserve"> конкурсной комиссии по подведению итогов </w:t>
      </w:r>
      <w:r w:rsidRPr="00D20E36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0E36">
        <w:rPr>
          <w:rFonts w:ascii="Times New Roman" w:hAnsi="Times New Roman" w:cs="Times New Roman"/>
          <w:sz w:val="24"/>
          <w:szCs w:val="24"/>
        </w:rPr>
        <w:t xml:space="preserve"> по цветочному оформлению городских территорий «Иваново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E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0E36">
        <w:rPr>
          <w:rFonts w:ascii="Times New Roman" w:hAnsi="Times New Roman" w:cs="Times New Roman"/>
          <w:sz w:val="24"/>
          <w:szCs w:val="24"/>
        </w:rPr>
        <w:t xml:space="preserve"> цвету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0E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04D">
        <w:rPr>
          <w:rFonts w:ascii="Times New Roman" w:hAnsi="Times New Roman" w:cs="Times New Roman"/>
          <w:sz w:val="24"/>
          <w:szCs w:val="24"/>
        </w:rPr>
        <w:t>(далее - конкурсная комиссия);</w:t>
      </w:r>
    </w:p>
    <w:p w:rsidR="00FE082C" w:rsidRPr="0017604D" w:rsidRDefault="00FE082C" w:rsidP="00FE08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604D">
        <w:rPr>
          <w:rFonts w:ascii="Times New Roman" w:hAnsi="Times New Roman" w:cs="Times New Roman"/>
          <w:sz w:val="24"/>
          <w:szCs w:val="24"/>
        </w:rPr>
        <w:t xml:space="preserve">- организует церемонию </w:t>
      </w:r>
      <w:r>
        <w:rPr>
          <w:rFonts w:ascii="Times New Roman" w:hAnsi="Times New Roman" w:cs="Times New Roman"/>
          <w:sz w:val="24"/>
          <w:szCs w:val="24"/>
        </w:rPr>
        <w:t xml:space="preserve">подведения итогов конкурса и награждения победителей              в номинациях </w:t>
      </w:r>
      <w:r w:rsidRPr="0017604D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82C" w:rsidRDefault="00FE082C" w:rsidP="00FE082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87DF9">
        <w:rPr>
          <w:sz w:val="24"/>
          <w:szCs w:val="24"/>
        </w:rPr>
        <w:t>3</w:t>
      </w:r>
      <w:r>
        <w:rPr>
          <w:sz w:val="24"/>
          <w:szCs w:val="24"/>
        </w:rPr>
        <w:t xml:space="preserve">.2. Конкурс проводится </w:t>
      </w:r>
      <w:r w:rsidRPr="00F87DF9">
        <w:rPr>
          <w:sz w:val="24"/>
          <w:szCs w:val="24"/>
        </w:rPr>
        <w:t xml:space="preserve"> с 1 мая по 31 августа 201</w:t>
      </w:r>
      <w:r>
        <w:rPr>
          <w:sz w:val="24"/>
          <w:szCs w:val="24"/>
        </w:rPr>
        <w:t>2</w:t>
      </w:r>
      <w:r w:rsidRPr="00F87DF9">
        <w:rPr>
          <w:sz w:val="24"/>
          <w:szCs w:val="24"/>
        </w:rPr>
        <w:t xml:space="preserve"> года.</w:t>
      </w:r>
    </w:p>
    <w:p w:rsidR="00FE082C" w:rsidRPr="00172947" w:rsidRDefault="00FE082C" w:rsidP="00FE082C">
      <w:pPr>
        <w:jc w:val="both"/>
        <w:rPr>
          <w:sz w:val="24"/>
          <w:szCs w:val="24"/>
        </w:rPr>
      </w:pPr>
      <w:r w:rsidRPr="00172947">
        <w:rPr>
          <w:sz w:val="24"/>
          <w:szCs w:val="24"/>
        </w:rPr>
        <w:tab/>
        <w:t>3.3.</w:t>
      </w:r>
      <w:r>
        <w:rPr>
          <w:sz w:val="24"/>
          <w:szCs w:val="24"/>
        </w:rPr>
        <w:t xml:space="preserve"> </w:t>
      </w:r>
      <w:r w:rsidRPr="00172947">
        <w:rPr>
          <w:sz w:val="24"/>
          <w:szCs w:val="24"/>
        </w:rPr>
        <w:t xml:space="preserve">Каждый участник конкурса  предоставляет организаторам фотографии </w:t>
      </w:r>
      <w:r>
        <w:rPr>
          <w:sz w:val="24"/>
          <w:szCs w:val="24"/>
        </w:rPr>
        <w:t xml:space="preserve">                    </w:t>
      </w:r>
      <w:r w:rsidRPr="00172947">
        <w:rPr>
          <w:sz w:val="24"/>
          <w:szCs w:val="24"/>
        </w:rPr>
        <w:t>в электронном виде в начале оформления своего цветника и в различные периоды его цветения.</w:t>
      </w:r>
    </w:p>
    <w:p w:rsidR="00FE082C" w:rsidRPr="0017604D" w:rsidRDefault="00FE082C" w:rsidP="00FE08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04D">
        <w:rPr>
          <w:rFonts w:ascii="Times New Roman" w:hAnsi="Times New Roman" w:cs="Times New Roman"/>
          <w:sz w:val="24"/>
          <w:szCs w:val="24"/>
        </w:rPr>
        <w:t xml:space="preserve">3.4. В срок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7604D">
        <w:rPr>
          <w:rFonts w:ascii="Times New Roman" w:hAnsi="Times New Roman" w:cs="Times New Roman"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604D">
        <w:rPr>
          <w:rFonts w:ascii="Times New Roman" w:hAnsi="Times New Roman" w:cs="Times New Roman"/>
          <w:sz w:val="24"/>
          <w:szCs w:val="24"/>
        </w:rPr>
        <w:t xml:space="preserve"> года конкурсная комисси</w:t>
      </w:r>
      <w:r>
        <w:rPr>
          <w:rFonts w:ascii="Times New Roman" w:hAnsi="Times New Roman" w:cs="Times New Roman"/>
          <w:sz w:val="24"/>
          <w:szCs w:val="24"/>
        </w:rPr>
        <w:t>я проводит оценку объектов, выдвинутых на конкурс. Оценка проводится на основании представленных фотоматериалов</w:t>
      </w:r>
      <w:r w:rsidRPr="0017604D">
        <w:rPr>
          <w:rFonts w:ascii="Times New Roman" w:hAnsi="Times New Roman" w:cs="Times New Roman"/>
          <w:sz w:val="24"/>
          <w:szCs w:val="24"/>
        </w:rPr>
        <w:t xml:space="preserve"> в соответствии с критериями</w:t>
      </w:r>
      <w:r>
        <w:rPr>
          <w:rFonts w:ascii="Times New Roman" w:hAnsi="Times New Roman" w:cs="Times New Roman"/>
          <w:sz w:val="24"/>
          <w:szCs w:val="24"/>
        </w:rPr>
        <w:t>, установленными пунктом 4 настоящего Положения.</w:t>
      </w:r>
    </w:p>
    <w:p w:rsidR="00FE082C" w:rsidRDefault="00FE082C" w:rsidP="00FE08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04D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>По результатам оценки конкурсная комиссия принимает решение                               о присуждении первого, второго и третьего мест в категориях, обозначенных в пункте                 2 настоящего постановления.</w:t>
      </w:r>
    </w:p>
    <w:p w:rsidR="00FE082C" w:rsidRDefault="00FE082C" w:rsidP="00FE08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3.6. </w:t>
      </w:r>
      <w:r w:rsidRPr="0017604D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принимается открытым голосованием в отношении каждого участника конкурса простым большинством голосов. При равенстве голосов решающим является голос председателя конкурсной комиссии.</w:t>
      </w:r>
    </w:p>
    <w:p w:rsidR="00FE082C" w:rsidRDefault="00FE082C" w:rsidP="00FE08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3.7. Решение оформляется протоколом, который подписывается председателем               и секретарем </w:t>
      </w:r>
      <w:r w:rsidRPr="0017604D">
        <w:rPr>
          <w:rFonts w:ascii="Times New Roman" w:hAnsi="Times New Roman" w:cs="Times New Roman"/>
          <w:sz w:val="24"/>
          <w:szCs w:val="24"/>
        </w:rPr>
        <w:t>конкурсной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82C" w:rsidRPr="0017604D" w:rsidRDefault="00FE082C" w:rsidP="00FE08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E082C" w:rsidRDefault="00FE082C" w:rsidP="00FE08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Критерии оценки </w:t>
      </w:r>
      <w:r w:rsidRPr="0017604D">
        <w:rPr>
          <w:rFonts w:ascii="Times New Roman" w:hAnsi="Times New Roman" w:cs="Times New Roman"/>
          <w:sz w:val="24"/>
          <w:szCs w:val="24"/>
        </w:rPr>
        <w:t>конкурса</w:t>
      </w:r>
    </w:p>
    <w:p w:rsidR="00FE082C" w:rsidRDefault="00FE082C" w:rsidP="00FE08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082C" w:rsidRPr="00B46147" w:rsidRDefault="00FE082C" w:rsidP="00FE08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175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147">
        <w:rPr>
          <w:rFonts w:ascii="Times New Roman" w:hAnsi="Times New Roman" w:cs="Times New Roman"/>
          <w:sz w:val="24"/>
          <w:szCs w:val="24"/>
        </w:rPr>
        <w:t>Цветники</w:t>
      </w:r>
      <w:r>
        <w:rPr>
          <w:rFonts w:ascii="Times New Roman" w:hAnsi="Times New Roman" w:cs="Times New Roman"/>
          <w:sz w:val="24"/>
          <w:szCs w:val="24"/>
        </w:rPr>
        <w:t xml:space="preserve"> и клумбы, участвующие в конкурсе</w:t>
      </w:r>
      <w:r w:rsidRPr="00B46147">
        <w:rPr>
          <w:rFonts w:ascii="Times New Roman" w:hAnsi="Times New Roman" w:cs="Times New Roman"/>
          <w:sz w:val="24"/>
          <w:szCs w:val="24"/>
        </w:rPr>
        <w:t>, оцениваются по следующим критериям:</w:t>
      </w:r>
    </w:p>
    <w:p w:rsidR="00FE082C" w:rsidRPr="00B46147" w:rsidRDefault="00FE082C" w:rsidP="00FE08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6147">
        <w:rPr>
          <w:rFonts w:ascii="Times New Roman" w:hAnsi="Times New Roman" w:cs="Times New Roman"/>
          <w:sz w:val="24"/>
          <w:szCs w:val="24"/>
        </w:rPr>
        <w:t>а) соблюдение технологии устройства и ухода за цветником;</w:t>
      </w:r>
    </w:p>
    <w:p w:rsidR="00FE082C" w:rsidRPr="00B46147" w:rsidRDefault="00FE082C" w:rsidP="00FE08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6147">
        <w:rPr>
          <w:rFonts w:ascii="Times New Roman" w:hAnsi="Times New Roman" w:cs="Times New Roman"/>
          <w:sz w:val="24"/>
          <w:szCs w:val="24"/>
        </w:rPr>
        <w:t>б) гармония с окружающим ландшафтом;</w:t>
      </w:r>
    </w:p>
    <w:p w:rsidR="00FE082C" w:rsidRPr="00B46147" w:rsidRDefault="00FE082C" w:rsidP="00FE08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6147">
        <w:rPr>
          <w:rFonts w:ascii="Times New Roman" w:hAnsi="Times New Roman" w:cs="Times New Roman"/>
          <w:sz w:val="24"/>
          <w:szCs w:val="24"/>
        </w:rPr>
        <w:t>в) оригинальность и изящество формы;</w:t>
      </w:r>
    </w:p>
    <w:p w:rsidR="00FE082C" w:rsidRDefault="00FE082C" w:rsidP="00FE08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6147">
        <w:rPr>
          <w:rFonts w:ascii="Times New Roman" w:hAnsi="Times New Roman" w:cs="Times New Roman"/>
          <w:sz w:val="24"/>
          <w:szCs w:val="24"/>
        </w:rPr>
        <w:t>г) успешность подбора цветочных растений по видам, колеру, высоте и непрерывности цветения;</w:t>
      </w:r>
    </w:p>
    <w:p w:rsidR="00FE082C" w:rsidRPr="00B30F60" w:rsidRDefault="00FE082C" w:rsidP="00FE08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0F60">
        <w:rPr>
          <w:rFonts w:ascii="Times New Roman" w:hAnsi="Times New Roman" w:cs="Times New Roman"/>
          <w:sz w:val="24"/>
          <w:szCs w:val="24"/>
        </w:rPr>
        <w:t>д) применение</w:t>
      </w:r>
      <w:r>
        <w:rPr>
          <w:rFonts w:ascii="Times New Roman" w:hAnsi="Times New Roman" w:cs="Times New Roman"/>
          <w:sz w:val="24"/>
          <w:szCs w:val="24"/>
        </w:rPr>
        <w:t xml:space="preserve"> природных и </w:t>
      </w:r>
      <w:r w:rsidRPr="00B30F60">
        <w:rPr>
          <w:rFonts w:ascii="Times New Roman" w:hAnsi="Times New Roman" w:cs="Times New Roman"/>
          <w:sz w:val="24"/>
          <w:szCs w:val="24"/>
        </w:rPr>
        <w:t>декоративных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82C" w:rsidRDefault="00FE082C" w:rsidP="00FE08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082C" w:rsidRPr="0017604D" w:rsidRDefault="00FE082C" w:rsidP="00FE08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604D">
        <w:rPr>
          <w:rFonts w:ascii="Times New Roman" w:hAnsi="Times New Roman" w:cs="Times New Roman"/>
          <w:sz w:val="24"/>
          <w:szCs w:val="24"/>
        </w:rPr>
        <w:t>5. Награждение победителей и активных участников</w:t>
      </w:r>
    </w:p>
    <w:p w:rsidR="00FE082C" w:rsidRPr="0017604D" w:rsidRDefault="00FE082C" w:rsidP="00FE08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604D">
        <w:rPr>
          <w:rFonts w:ascii="Times New Roman" w:hAnsi="Times New Roman" w:cs="Times New Roman"/>
          <w:sz w:val="24"/>
          <w:szCs w:val="24"/>
        </w:rPr>
        <w:t>смотра-конкурса</w:t>
      </w:r>
    </w:p>
    <w:p w:rsidR="00FE082C" w:rsidRPr="0017604D" w:rsidRDefault="00FE082C" w:rsidP="00FE08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082C" w:rsidRDefault="00FE082C" w:rsidP="00FE082C">
      <w:pPr>
        <w:jc w:val="both"/>
        <w:rPr>
          <w:sz w:val="24"/>
          <w:szCs w:val="24"/>
        </w:rPr>
      </w:pPr>
      <w:r w:rsidRPr="00845535">
        <w:rPr>
          <w:sz w:val="24"/>
          <w:szCs w:val="24"/>
        </w:rPr>
        <w:tab/>
        <w:t>Победител</w:t>
      </w:r>
      <w:r>
        <w:rPr>
          <w:sz w:val="24"/>
          <w:szCs w:val="24"/>
        </w:rPr>
        <w:t>и</w:t>
      </w:r>
      <w:r w:rsidRPr="00845535">
        <w:rPr>
          <w:sz w:val="24"/>
          <w:szCs w:val="24"/>
        </w:rPr>
        <w:t xml:space="preserve"> в каждой </w:t>
      </w:r>
      <w:r>
        <w:rPr>
          <w:sz w:val="24"/>
          <w:szCs w:val="24"/>
        </w:rPr>
        <w:t>категории</w:t>
      </w:r>
      <w:r w:rsidRPr="00845535">
        <w:rPr>
          <w:sz w:val="24"/>
          <w:szCs w:val="24"/>
        </w:rPr>
        <w:t xml:space="preserve"> </w:t>
      </w:r>
      <w:r>
        <w:rPr>
          <w:sz w:val="24"/>
          <w:szCs w:val="24"/>
        </w:rPr>
        <w:t>награждаются д</w:t>
      </w:r>
      <w:r w:rsidRPr="00845535">
        <w:rPr>
          <w:sz w:val="24"/>
          <w:szCs w:val="24"/>
        </w:rPr>
        <w:t>иплом</w:t>
      </w:r>
      <w:r>
        <w:rPr>
          <w:sz w:val="24"/>
          <w:szCs w:val="24"/>
        </w:rPr>
        <w:t>ами первой, второй и третьей степени.</w:t>
      </w:r>
    </w:p>
    <w:sectPr w:rsidR="00FE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6A"/>
    <w:rsid w:val="000C4DA3"/>
    <w:rsid w:val="00EC786A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82C"/>
    <w:pPr>
      <w:keepNext/>
      <w:shd w:val="clear" w:color="auto" w:fill="FFFFFF"/>
      <w:spacing w:before="960" w:line="586" w:lineRule="exact"/>
      <w:ind w:right="2765"/>
      <w:outlineLvl w:val="0"/>
    </w:pPr>
    <w:rPr>
      <w:color w:val="000000"/>
      <w:spacing w:val="-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82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FE0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FE08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FE08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82C"/>
    <w:pPr>
      <w:keepNext/>
      <w:shd w:val="clear" w:color="auto" w:fill="FFFFFF"/>
      <w:spacing w:before="960" w:line="586" w:lineRule="exact"/>
      <w:ind w:right="2765"/>
      <w:outlineLvl w:val="0"/>
    </w:pPr>
    <w:rPr>
      <w:color w:val="000000"/>
      <w:spacing w:val="-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82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FE0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FE08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FE08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4217</Characters>
  <Application>Microsoft Office Word</Application>
  <DocSecurity>0</DocSecurity>
  <Lines>35</Lines>
  <Paragraphs>9</Paragraphs>
  <ScaleCrop>false</ScaleCrop>
  <Company>Администрация города Иванова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2012-04-10T11:45:00Z</dcterms:created>
  <dcterms:modified xsi:type="dcterms:W3CDTF">2012-04-10T11:46:00Z</dcterms:modified>
</cp:coreProperties>
</file>