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9" w:rsidRPr="00861581" w:rsidRDefault="007B1219" w:rsidP="0013145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331B9" w:rsidRPr="00861581" w:rsidRDefault="00FA1674" w:rsidP="00A331B9">
      <w:pPr>
        <w:pStyle w:val="Pro-TabName"/>
        <w:tabs>
          <w:tab w:val="left" w:pos="13608"/>
        </w:tabs>
        <w:spacing w:after="0"/>
      </w:pPr>
      <w:r>
        <w:rPr>
          <w:sz w:val="24"/>
          <w:szCs w:val="24"/>
          <w:lang w:eastAsia="ar-SA"/>
        </w:rPr>
        <w:t xml:space="preserve">            </w:t>
      </w:r>
      <w:r w:rsidR="00A331B9" w:rsidRPr="00861581">
        <w:rPr>
          <w:sz w:val="24"/>
          <w:szCs w:val="24"/>
          <w:lang w:eastAsia="ar-SA"/>
        </w:rPr>
        <w:t>«</w:t>
      </w:r>
      <w:r w:rsidR="00A331B9" w:rsidRPr="00861581">
        <w:t xml:space="preserve">Таблица 3. Ресурсное обеспечение реализации Программы </w:t>
      </w:r>
    </w:p>
    <w:p w:rsidR="00A331B9" w:rsidRPr="00861581" w:rsidRDefault="00A331B9" w:rsidP="00A331B9">
      <w:pPr>
        <w:pStyle w:val="Pro-TabName"/>
        <w:tabs>
          <w:tab w:val="left" w:pos="13608"/>
        </w:tabs>
        <w:spacing w:after="0"/>
        <w:jc w:val="right"/>
      </w:pPr>
      <w:r w:rsidRPr="00861581">
        <w:t>тыс. руб.</w:t>
      </w:r>
    </w:p>
    <w:tbl>
      <w:tblPr>
        <w:tblW w:w="50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16"/>
        <w:gridCol w:w="1687"/>
        <w:gridCol w:w="1185"/>
        <w:gridCol w:w="1187"/>
        <w:gridCol w:w="1185"/>
        <w:gridCol w:w="1187"/>
      </w:tblGrid>
      <w:tr w:rsidR="00A331B9" w:rsidRPr="00861581" w:rsidTr="000D010D">
        <w:trPr>
          <w:trHeight w:val="510"/>
        </w:trPr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«Культурное пространство города Иванова»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600" w:type="pct"/>
            <w:vMerge w:val="restart"/>
            <w:vAlign w:val="center"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</w:tr>
      <w:tr w:rsidR="00A331B9" w:rsidRPr="00861581" w:rsidTr="000D010D">
        <w:trPr>
          <w:trHeight w:val="255"/>
        </w:trPr>
        <w:tc>
          <w:tcPr>
            <w:tcW w:w="275" w:type="pct"/>
            <w:vMerge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hideMark/>
          </w:tcPr>
          <w:p w:rsidR="00A331B9" w:rsidRPr="00861581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  <w:hideMark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A331B9" w:rsidRPr="00861581" w:rsidRDefault="00A331B9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1674" w:rsidRPr="00FA1674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Программа, всего:</w:t>
            </w:r>
          </w:p>
        </w:tc>
        <w:tc>
          <w:tcPr>
            <w:tcW w:w="853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129 602,10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 w:rsidP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133 242,60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120 591,70</w:t>
            </w:r>
          </w:p>
        </w:tc>
        <w:tc>
          <w:tcPr>
            <w:tcW w:w="600" w:type="pct"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115 997,50</w:t>
            </w:r>
          </w:p>
        </w:tc>
      </w:tr>
      <w:tr w:rsidR="00FA1674" w:rsidRPr="00FA1674" w:rsidTr="000D010D">
        <w:trPr>
          <w:trHeight w:val="329"/>
        </w:trPr>
        <w:tc>
          <w:tcPr>
            <w:tcW w:w="275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125 510,70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122 606,00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113 942,00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115 924,00</w:t>
            </w:r>
          </w:p>
        </w:tc>
      </w:tr>
      <w:tr w:rsidR="00FA1674" w:rsidRPr="00FA1674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853" w:type="pct"/>
            <w:shd w:val="clear" w:color="auto" w:fill="auto"/>
            <w:hideMark/>
          </w:tcPr>
          <w:p w:rsidR="00E16465" w:rsidRPr="00FA1674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4 091,40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10 563,10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6 576,20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  <w:r w:rsidR="000D5ED9" w:rsidRPr="00FA1674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</w:tr>
      <w:tr w:rsidR="00FA1674" w:rsidRPr="00FA1674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853" w:type="pc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00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599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600" w:type="pct"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  <w:tr w:rsidR="00FA1674" w:rsidRPr="00FA1674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853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:rsidR="00A331B9" w:rsidRPr="00FA1674" w:rsidRDefault="00A331B9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674" w:rsidRPr="00FA1674" w:rsidTr="000D010D">
        <w:trPr>
          <w:trHeight w:val="510"/>
        </w:trPr>
        <w:tc>
          <w:tcPr>
            <w:tcW w:w="275" w:type="pc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74" w:type="pc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800EEA" w:rsidRPr="00FA1674" w:rsidRDefault="00800EEA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99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74 829,50 </w:t>
            </w:r>
          </w:p>
        </w:tc>
        <w:tc>
          <w:tcPr>
            <w:tcW w:w="600" w:type="pct"/>
            <w:shd w:val="clear" w:color="auto" w:fill="auto"/>
            <w:hideMark/>
          </w:tcPr>
          <w:p w:rsidR="00800EEA" w:rsidRPr="00FA1674" w:rsidRDefault="00800EEA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71 413,20</w:t>
            </w:r>
          </w:p>
        </w:tc>
        <w:tc>
          <w:tcPr>
            <w:tcW w:w="599" w:type="pct"/>
            <w:shd w:val="clear" w:color="auto" w:fill="auto"/>
            <w:hideMark/>
          </w:tcPr>
          <w:p w:rsidR="00800EEA" w:rsidRPr="00FA1674" w:rsidRDefault="00800EEA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64 445,10 </w:t>
            </w:r>
          </w:p>
        </w:tc>
        <w:tc>
          <w:tcPr>
            <w:tcW w:w="600" w:type="pct"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2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72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7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 w:rsidP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68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 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 w:rsidP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6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2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 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4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3A01E4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 w:rsidP="00796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1 856,80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3 285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2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800EEA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2 3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5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0,00</w:t>
            </w:r>
            <w:r w:rsidR="007D49C1" w:rsidRPr="00FA1674">
              <w:rPr>
                <w:rFonts w:ascii="Times New Roman" w:hAnsi="Times New Roman"/>
                <w:sz w:val="20"/>
                <w:szCs w:val="20"/>
              </w:rPr>
              <w:t>*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6465" w:rsidRPr="00861581" w:rsidTr="000D010D">
        <w:trPr>
          <w:trHeight w:val="510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49 400,60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5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225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4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800EEA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50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538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6</w:t>
            </w:r>
            <w:r w:rsidR="00E16465" w:rsidRPr="00FA167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00" w:type="pct"/>
          </w:tcPr>
          <w:p w:rsidR="00E16465" w:rsidRPr="00FA1674" w:rsidRDefault="00E16465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818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5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47 166,00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E16465" w:rsidP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4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8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EEA" w:rsidRPr="00FA1674">
              <w:rPr>
                <w:rFonts w:ascii="Times New Roman" w:hAnsi="Times New Roman"/>
                <w:sz w:val="20"/>
                <w:szCs w:val="20"/>
              </w:rPr>
              <w:t>874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46 194,00 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46 745,00 </w:t>
            </w:r>
          </w:p>
        </w:tc>
      </w:tr>
      <w:tr w:rsidR="00E16465" w:rsidRPr="00861581" w:rsidTr="000D010D">
        <w:trPr>
          <w:trHeight w:val="298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2 234,60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7 277,90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4 271,10</w:t>
            </w:r>
          </w:p>
        </w:tc>
        <w:tc>
          <w:tcPr>
            <w:tcW w:w="600" w:type="pct"/>
          </w:tcPr>
          <w:p w:rsidR="00E16465" w:rsidRPr="00FA1674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0,00</w:t>
            </w:r>
            <w:r w:rsidR="007D49C1" w:rsidRPr="00FA1674">
              <w:rPr>
                <w:rFonts w:ascii="Times New Roman" w:hAnsi="Times New Roman"/>
                <w:sz w:val="20"/>
                <w:szCs w:val="20"/>
              </w:rPr>
              <w:t>*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0EEA" w:rsidRPr="00861581" w:rsidTr="000D010D">
        <w:trPr>
          <w:trHeight w:val="298"/>
        </w:trPr>
        <w:tc>
          <w:tcPr>
            <w:tcW w:w="275" w:type="pct"/>
            <w:shd w:val="clear" w:color="auto" w:fill="auto"/>
            <w:hideMark/>
          </w:tcPr>
          <w:p w:rsidR="00800EEA" w:rsidRPr="00861581" w:rsidRDefault="00800EEA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hideMark/>
          </w:tcPr>
          <w:p w:rsidR="00800EEA" w:rsidRPr="00861581" w:rsidRDefault="00800EEA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800EEA" w:rsidRPr="00861581" w:rsidRDefault="00800EEA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800EEA" w:rsidRPr="00861581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0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599" w:type="pct"/>
            <w:shd w:val="clear" w:color="auto" w:fill="auto"/>
            <w:hideMark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600" w:type="pct"/>
          </w:tcPr>
          <w:p w:rsidR="00800EEA" w:rsidRPr="00FA1674" w:rsidRDefault="00800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  <w:tr w:rsidR="00E16465" w:rsidRPr="00861581" w:rsidTr="000D010D">
        <w:trPr>
          <w:trHeight w:val="739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Аналитическая подпрограмма "Организация каникулярного отдыха детей в профильных лагерях в сфере культуры и искусства"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 w:rsidP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266,00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E16465" w:rsidRPr="00861581" w:rsidTr="000D010D">
        <w:trPr>
          <w:trHeight w:val="510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Аналитическая подпрограмма "Обеспечение деятельности муниципальных учреждений культуры"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4 923,00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5 155,00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5 159,00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5 162,00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4 923,00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5 155,00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5 159,00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5 162,00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E16465" w:rsidRPr="00861581" w:rsidTr="000D010D">
        <w:trPr>
          <w:trHeight w:val="510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Аналитическая подпрограмма "Предоставление выплат и поощрений в сфере культуры"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</w:tr>
      <w:tr w:rsidR="00E16465" w:rsidRPr="00861581" w:rsidTr="000D010D">
        <w:trPr>
          <w:trHeight w:val="255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183,00 </w:t>
            </w:r>
          </w:p>
        </w:tc>
      </w:tr>
      <w:tr w:rsidR="00E16465" w:rsidRPr="00861581" w:rsidTr="000D010D">
        <w:trPr>
          <w:trHeight w:val="270"/>
        </w:trPr>
        <w:tc>
          <w:tcPr>
            <w:tcW w:w="275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3" w:type="pct"/>
            <w:vMerge/>
            <w:shd w:val="clear" w:color="auto" w:fill="auto"/>
            <w:vAlign w:val="center"/>
            <w:hideMark/>
          </w:tcPr>
          <w:p w:rsidR="00E16465" w:rsidRPr="00861581" w:rsidRDefault="00E16465" w:rsidP="003D6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599" w:type="pct"/>
            <w:shd w:val="clear" w:color="auto" w:fill="auto"/>
            <w:hideMark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600" w:type="pct"/>
          </w:tcPr>
          <w:p w:rsidR="00E16465" w:rsidRPr="00861581" w:rsidRDefault="00E16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</w:tbl>
    <w:p w:rsidR="00A331B9" w:rsidRPr="00861581" w:rsidRDefault="00A331B9" w:rsidP="00A331B9">
      <w:pPr>
        <w:pStyle w:val="Pro-Gramma"/>
        <w:rPr>
          <w:sz w:val="20"/>
          <w:szCs w:val="20"/>
        </w:rPr>
      </w:pPr>
      <w:r w:rsidRPr="00861581">
        <w:rPr>
          <w:sz w:val="20"/>
          <w:szCs w:val="20"/>
        </w:rPr>
        <w:t>Примечание: объемы финансирования программы, помеченные знаком «*»,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о распределении (выделении) сре</w:t>
      </w:r>
      <w:r w:rsidR="000D5ED9" w:rsidRPr="00861581">
        <w:rPr>
          <w:sz w:val="20"/>
          <w:szCs w:val="20"/>
        </w:rPr>
        <w:t>дств соответствующих субсидий</w:t>
      </w:r>
      <w:proofErr w:type="gramStart"/>
      <w:r w:rsidR="000D5ED9" w:rsidRPr="00861581">
        <w:rPr>
          <w:sz w:val="20"/>
          <w:szCs w:val="20"/>
        </w:rPr>
        <w:t>.»</w:t>
      </w:r>
      <w:r w:rsidR="00FA1674">
        <w:rPr>
          <w:sz w:val="20"/>
          <w:szCs w:val="20"/>
        </w:rPr>
        <w:t>.</w:t>
      </w:r>
      <w:proofErr w:type="gramEnd"/>
    </w:p>
    <w:p w:rsidR="007231D3" w:rsidRPr="00861581" w:rsidRDefault="007231D3" w:rsidP="00E3578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7231D3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4999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DC00-FE4D-45D0-AB96-9C94DA1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2014-11-12T10:32:00Z</dcterms:modified>
</cp:coreProperties>
</file>