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22" w:rsidRPr="00BE451E" w:rsidRDefault="00203981" w:rsidP="00FD04B8">
      <w:pPr>
        <w:keepNext/>
        <w:ind w:firstLine="708"/>
        <w:jc w:val="both"/>
        <w:rPr>
          <w:sz w:val="28"/>
          <w:szCs w:val="28"/>
        </w:rPr>
      </w:pPr>
      <w:r w:rsidRPr="00262136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262136">
          <w:rPr>
            <w:rFonts w:eastAsiaTheme="minorHAnsi"/>
            <w:sz w:val="28"/>
            <w:szCs w:val="28"/>
            <w:lang w:eastAsia="en-US"/>
          </w:rPr>
          <w:t>статьей 179</w:t>
        </w:r>
      </w:hyperlink>
      <w:r w:rsidRPr="00262136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10" w:history="1">
        <w:r w:rsidRPr="00262136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262136">
        <w:rPr>
          <w:rFonts w:eastAsiaTheme="minorHAnsi"/>
          <w:sz w:val="28"/>
          <w:szCs w:val="28"/>
          <w:lang w:eastAsia="en-US"/>
        </w:rPr>
        <w:t xml:space="preserve"> города Иванова, </w:t>
      </w:r>
      <w:hyperlink r:id="rId11" w:history="1">
        <w:r w:rsidRPr="00262136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262136">
        <w:rPr>
          <w:rFonts w:eastAsiaTheme="minorHAnsi"/>
          <w:sz w:val="28"/>
          <w:szCs w:val="28"/>
          <w:lang w:eastAsia="en-US"/>
        </w:rPr>
        <w:t xml:space="preserve">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</w:t>
      </w:r>
      <w:r w:rsidR="00D82237">
        <w:rPr>
          <w:rFonts w:eastAsiaTheme="minorHAnsi"/>
          <w:sz w:val="28"/>
          <w:szCs w:val="28"/>
          <w:lang w:eastAsia="en-US"/>
        </w:rPr>
        <w:t>льных программ города Иванова»,</w:t>
      </w:r>
      <w:r w:rsidRPr="00262136">
        <w:rPr>
          <w:rFonts w:eastAsiaTheme="minorHAnsi"/>
          <w:sz w:val="28"/>
          <w:szCs w:val="28"/>
          <w:lang w:eastAsia="en-US"/>
        </w:rPr>
        <w:t xml:space="preserve"> </w:t>
      </w:r>
      <w:r w:rsidRPr="00262136">
        <w:rPr>
          <w:sz w:val="28"/>
          <w:szCs w:val="28"/>
        </w:rPr>
        <w:t>Администрация города Иванова</w:t>
      </w:r>
      <w:r w:rsidR="00262136">
        <w:rPr>
          <w:sz w:val="28"/>
          <w:szCs w:val="28"/>
        </w:rPr>
        <w:t xml:space="preserve"> </w:t>
      </w:r>
      <w:proofErr w:type="gramStart"/>
      <w:r w:rsidRPr="00262136">
        <w:rPr>
          <w:b/>
          <w:sz w:val="28"/>
          <w:szCs w:val="28"/>
        </w:rPr>
        <w:t>п</w:t>
      </w:r>
      <w:proofErr w:type="gramEnd"/>
      <w:r w:rsidRPr="00262136">
        <w:rPr>
          <w:b/>
          <w:sz w:val="28"/>
          <w:szCs w:val="28"/>
        </w:rPr>
        <w:t xml:space="preserve"> о с т а н о в л я е т</w:t>
      </w:r>
      <w:r w:rsidRPr="00BE451E">
        <w:rPr>
          <w:sz w:val="28"/>
          <w:szCs w:val="28"/>
        </w:rPr>
        <w:t>:</w:t>
      </w:r>
    </w:p>
    <w:p w:rsidR="00BE451E" w:rsidRPr="00BE451E" w:rsidRDefault="00BE451E" w:rsidP="00BE451E">
      <w:pPr>
        <w:keepNext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E451E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35F08" w:rsidRPr="00BE451E">
        <w:rPr>
          <w:rFonts w:eastAsiaTheme="minorHAnsi"/>
          <w:sz w:val="28"/>
          <w:szCs w:val="28"/>
          <w:lang w:eastAsia="en-US"/>
        </w:rPr>
        <w:t>Вн</w:t>
      </w:r>
      <w:r w:rsidR="00203981" w:rsidRPr="00BE451E">
        <w:rPr>
          <w:rFonts w:eastAsiaTheme="minorHAnsi"/>
          <w:sz w:val="28"/>
          <w:szCs w:val="28"/>
          <w:lang w:eastAsia="en-US"/>
        </w:rPr>
        <w:t xml:space="preserve">ести изменения в </w:t>
      </w:r>
      <w:r w:rsidR="00203981" w:rsidRPr="00BE451E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муниципальную </w:t>
      </w:r>
      <w:hyperlink r:id="rId12" w:history="1">
        <w:r w:rsidR="00203981" w:rsidRPr="00BE451E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программу</w:t>
        </w:r>
      </w:hyperlink>
      <w:r w:rsidR="00203981" w:rsidRPr="00BE45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«Обеспечение качественным жильем и услугами жилищно-коммунального хозяйства населения города», утвержденную постановлением Администрации города Иванова от 13.11.2018 № 1492 (в редакции постановлений Администрации города Иванова </w:t>
      </w:r>
      <w:r>
        <w:rPr>
          <w:rFonts w:eastAsiaTheme="minorHAnsi"/>
          <w:sz w:val="28"/>
          <w:szCs w:val="28"/>
          <w:lang w:eastAsia="en-US"/>
        </w:rPr>
        <w:t>от 08.02.2019 № 152, от 19.03.2019 № 388, от 18.04.2019</w:t>
      </w:r>
      <w:r w:rsidR="00671062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№ 563, от 25.04.2019 № 620, от 28.05.2019 № 742, от 08.07.2019 № 953, от 08.08.2019 № 1156, от 16.08.2019 № 1223, от 20.09.2019 № 1416, от 04.10.2019 № 1534, от 13.11.2019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>
        <w:rPr>
          <w:rFonts w:eastAsiaTheme="minorHAnsi"/>
          <w:sz w:val="28"/>
          <w:szCs w:val="28"/>
          <w:lang w:eastAsia="en-US"/>
        </w:rPr>
        <w:t>1778, от 20.11.2019 № 1825, от 29.11.2019 № 1874, от 23.12.2019 № 2052, от 27.12.2019 № 2120, от 23.03.2020 № 347, от 08.05.2020 № 535, от 08.07.2020 № 762, от 23.07.2020</w:t>
      </w:r>
      <w:r w:rsidR="006710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№ 810, от 30.09.2020 № 1079, от 13.10.2020 № 1116, от 02.11.2020 № 1224, от 13.11.2020 № 1288, от 01.12.2020 № 1369, от 29.12.2020 № 1540, от 02.02.2021 № 113, от 31.03.2021 № 391, от 13.05.2021 № 549, от 01.06.2021</w:t>
      </w:r>
      <w:r w:rsidR="006710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№ 659, от 28.06.2021 № 776, от 19.07.2021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>
        <w:rPr>
          <w:rFonts w:eastAsiaTheme="minorHAnsi"/>
          <w:sz w:val="28"/>
          <w:szCs w:val="28"/>
          <w:lang w:eastAsia="en-US"/>
        </w:rPr>
        <w:t>859, от 01.09.2021 № 1014, от 13.10.2021 № 1161, от 11.11.2021 № 1308, от 12.11.2021 № 1330, от 14.12.2021 № 1485, от 24.12.2021 № 1559, от 04.03.2022 № 226, от 05.04.2022 № 381</w:t>
      </w:r>
      <w:r w:rsidR="008F2B2B">
        <w:rPr>
          <w:rFonts w:eastAsiaTheme="minorHAnsi"/>
          <w:sz w:val="28"/>
          <w:szCs w:val="28"/>
          <w:lang w:eastAsia="en-US"/>
        </w:rPr>
        <w:t>, от 19.05.2022 № 570</w:t>
      </w:r>
      <w:r>
        <w:rPr>
          <w:rFonts w:eastAsiaTheme="minorHAnsi"/>
          <w:sz w:val="28"/>
          <w:szCs w:val="28"/>
          <w:lang w:eastAsia="en-US"/>
        </w:rPr>
        <w:t>)</w:t>
      </w:r>
      <w:r w:rsidR="00671062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240D22" w:rsidRPr="00240D22" w:rsidRDefault="00240D22" w:rsidP="00FD04B8">
      <w:pPr>
        <w:keepNext/>
        <w:ind w:firstLine="709"/>
        <w:jc w:val="both"/>
        <w:rPr>
          <w:b/>
          <w:sz w:val="28"/>
          <w:szCs w:val="28"/>
        </w:rPr>
      </w:pPr>
      <w:r w:rsidRPr="00240D22">
        <w:rPr>
          <w:sz w:val="28"/>
          <w:szCs w:val="28"/>
        </w:rPr>
        <w:t xml:space="preserve">1.1. </w:t>
      </w:r>
      <w:r w:rsidRPr="00240D22">
        <w:rPr>
          <w:rFonts w:cs="Arial"/>
          <w:sz w:val="28"/>
          <w:szCs w:val="28"/>
        </w:rPr>
        <w:t xml:space="preserve">В разделе 1 «Паспорт муниципальной </w:t>
      </w:r>
      <w:r w:rsidR="00905070">
        <w:rPr>
          <w:rFonts w:cs="Arial"/>
          <w:sz w:val="28"/>
          <w:szCs w:val="28"/>
        </w:rPr>
        <w:t>П</w:t>
      </w:r>
      <w:r w:rsidRPr="00240D22">
        <w:rPr>
          <w:rFonts w:cs="Arial"/>
          <w:sz w:val="28"/>
          <w:szCs w:val="28"/>
        </w:rPr>
        <w:t xml:space="preserve">рограммы» строку «Объем ресурсного обеспечения Программы» изложить в следующей редакции: </w:t>
      </w:r>
    </w:p>
    <w:p w:rsidR="00240D22" w:rsidRPr="00240D22" w:rsidRDefault="00671062" w:rsidP="00FD04B8">
      <w:pPr>
        <w:pStyle w:val="a9"/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"/>
        <w:tblW w:w="494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240D22" w:rsidRPr="001543D6" w:rsidTr="00905070">
        <w:tc>
          <w:tcPr>
            <w:tcW w:w="2273" w:type="pct"/>
          </w:tcPr>
          <w:p w:rsidR="00240D22" w:rsidRPr="001543D6" w:rsidRDefault="00240D22" w:rsidP="00FD04B8">
            <w:pPr>
              <w:pStyle w:val="Pro-Tab"/>
              <w:keepNext/>
              <w:rPr>
                <w:sz w:val="24"/>
                <w:szCs w:val="24"/>
              </w:rPr>
            </w:pPr>
            <w:r w:rsidRPr="001543D6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2727" w:type="pct"/>
          </w:tcPr>
          <w:p w:rsidR="00240D22" w:rsidRPr="001543D6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1543D6">
              <w:t>Общий объем финансирования: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 xml:space="preserve">2019 год – </w:t>
            </w:r>
            <w:r w:rsidRPr="00A77BDC">
              <w:rPr>
                <w:lang w:eastAsia="en-US"/>
              </w:rPr>
              <w:t xml:space="preserve">196 378,63 </w:t>
            </w:r>
            <w:r w:rsidRPr="00A77BDC">
              <w:t>тыс. руб.,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 xml:space="preserve">2020 год – </w:t>
            </w:r>
            <w:r w:rsidRPr="00A77BDC">
              <w:rPr>
                <w:lang w:eastAsia="en-US"/>
              </w:rPr>
              <w:t xml:space="preserve">203 164,40 </w:t>
            </w:r>
            <w:r w:rsidRPr="00A77BDC">
              <w:t>тыс. руб.,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BDC">
              <w:rPr>
                <w:lang w:eastAsia="en-US"/>
              </w:rPr>
              <w:t xml:space="preserve">2021 год – 235 592,40 тыс. руб., 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BDC">
              <w:t xml:space="preserve">2022 год – </w:t>
            </w:r>
            <w:r w:rsidRPr="008F2B2B">
              <w:rPr>
                <w:lang w:eastAsia="en-US"/>
              </w:rPr>
              <w:t>296 161,99 тыс. руб.,</w:t>
            </w:r>
          </w:p>
          <w:p w:rsidR="00240D22" w:rsidRPr="00A77BDC" w:rsidRDefault="008F2B2B" w:rsidP="00FD04B8">
            <w:pPr>
              <w:keepNext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240D22" w:rsidRPr="00A77BDC">
              <w:rPr>
                <w:lang w:eastAsia="en-US"/>
              </w:rPr>
              <w:t>67 402,58 тыс. руб.,</w:t>
            </w:r>
          </w:p>
          <w:p w:rsidR="00240D22" w:rsidRPr="00A77BDC" w:rsidRDefault="008F2B2B" w:rsidP="00FD04B8">
            <w:pPr>
              <w:keepNext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год  – </w:t>
            </w:r>
            <w:r w:rsidR="00240D22" w:rsidRPr="00A77BDC">
              <w:rPr>
                <w:lang w:eastAsia="en-US"/>
              </w:rPr>
              <w:t>66 507,28 тыс. руб.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BDC">
              <w:rPr>
                <w:lang w:eastAsia="en-US"/>
              </w:rPr>
              <w:t>Бюджет города Иванова: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BDC">
              <w:rPr>
                <w:lang w:eastAsia="en-US"/>
              </w:rPr>
              <w:t>2019 год – 109 937,49 тыс. руб.,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BDC">
              <w:rPr>
                <w:lang w:eastAsia="en-US"/>
              </w:rPr>
              <w:t>2020 год – 116 891,38 тыс. руб.,</w:t>
            </w:r>
          </w:p>
          <w:p w:rsidR="00240D22" w:rsidRPr="008F2B2B" w:rsidRDefault="00240D22" w:rsidP="00FD04B8">
            <w:pPr>
              <w:keepNext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BDC">
              <w:rPr>
                <w:lang w:eastAsia="en-US"/>
              </w:rPr>
              <w:t xml:space="preserve">2021 год – 164 143,14 тыс. руб., 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7BDC">
              <w:rPr>
                <w:lang w:eastAsia="en-US"/>
              </w:rPr>
              <w:t xml:space="preserve">2022 год – </w:t>
            </w:r>
            <w:r w:rsidRPr="008F2B2B">
              <w:rPr>
                <w:lang w:eastAsia="en-US"/>
              </w:rPr>
              <w:t>113 460,33</w:t>
            </w:r>
            <w:r w:rsidRPr="00A77BDC">
              <w:rPr>
                <w:lang w:eastAsia="en-US"/>
              </w:rPr>
              <w:t xml:space="preserve"> тыс. руб.,</w:t>
            </w:r>
          </w:p>
          <w:p w:rsidR="00240D22" w:rsidRPr="00A77BDC" w:rsidRDefault="008F2B2B" w:rsidP="00FD04B8">
            <w:pPr>
              <w:keepNext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240D22" w:rsidRPr="00A77BDC">
              <w:rPr>
                <w:lang w:eastAsia="en-US"/>
              </w:rPr>
              <w:t>33 705,69 тыс. руб.,</w:t>
            </w:r>
          </w:p>
          <w:p w:rsidR="00240D22" w:rsidRPr="00A77BDC" w:rsidRDefault="008F2B2B" w:rsidP="00FD04B8">
            <w:pPr>
              <w:keepNext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240D22" w:rsidRPr="00A77BDC">
              <w:rPr>
                <w:lang w:eastAsia="en-US"/>
              </w:rPr>
              <w:t>32 810,39 тыс. руб.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>Областной бюджет: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>2019 год – 45 282,49 тыс. руб.,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 xml:space="preserve">2020 год – </w:t>
            </w:r>
            <w:r w:rsidRPr="00A77BDC">
              <w:rPr>
                <w:lang w:eastAsia="en-US"/>
              </w:rPr>
              <w:t xml:space="preserve">41 313,88 </w:t>
            </w:r>
            <w:r w:rsidRPr="00A77BDC">
              <w:t>тыс. руб.,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>2021 год – 63 860,68 тыс. руб.,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 xml:space="preserve">2022 год** – </w:t>
            </w:r>
            <w:r w:rsidRPr="008F2B2B">
              <w:t>173 245,15 тыс</w:t>
            </w:r>
            <w:r w:rsidRPr="00A77BDC">
              <w:t>. руб.,</w:t>
            </w:r>
          </w:p>
          <w:p w:rsidR="00240D22" w:rsidRPr="00A77BDC" w:rsidRDefault="008F2B2B" w:rsidP="00FD04B8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2023 год** – </w:t>
            </w:r>
            <w:r w:rsidR="00240D22" w:rsidRPr="00A77BDC">
              <w:t>33 696,89 тыс. руб.,</w:t>
            </w:r>
          </w:p>
          <w:p w:rsidR="00240D22" w:rsidRPr="00A77BDC" w:rsidRDefault="008F2B2B" w:rsidP="00FD04B8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2024 год** – </w:t>
            </w:r>
            <w:r w:rsidR="00240D22" w:rsidRPr="00A77BDC">
              <w:t>33 696,89 тыс. руб.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lastRenderedPageBreak/>
              <w:t>Федеральный бюджет:</w:t>
            </w:r>
          </w:p>
          <w:p w:rsidR="00240D22" w:rsidRPr="00A77BDC" w:rsidRDefault="008F2B2B" w:rsidP="00FD04B8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2019 год – </w:t>
            </w:r>
            <w:r w:rsidR="00240D22" w:rsidRPr="00A77BDC">
              <w:t>12 130,39 тыс. руб.,</w:t>
            </w:r>
          </w:p>
          <w:p w:rsidR="00240D22" w:rsidRPr="00A77BDC" w:rsidRDefault="008F2B2B" w:rsidP="00FD04B8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2020 год – </w:t>
            </w:r>
            <w:r w:rsidR="00240D22" w:rsidRPr="00A77BDC">
              <w:t>33 902,20 тыс. руб.,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 xml:space="preserve">2021 год </w:t>
            </w:r>
            <w:r w:rsidR="00A77BDC" w:rsidRPr="00A77BDC">
              <w:t>–</w:t>
            </w:r>
            <w:r w:rsidR="008F2B2B">
              <w:t xml:space="preserve"> </w:t>
            </w:r>
            <w:r w:rsidRPr="00A77BDC">
              <w:t>5 682,54 тыс. руб.,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 xml:space="preserve">2022 год** – </w:t>
            </w:r>
            <w:r w:rsidRPr="008F2B2B">
              <w:t>1 377,42 тыс</w:t>
            </w:r>
            <w:r w:rsidRPr="00A77BDC">
              <w:t>. руб.,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>2023 год** – 0 тыс. руб.,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>2024 год** – 0 тыс. руб.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</w:pPr>
            <w:r w:rsidRPr="00A77BDC">
              <w:t>Государственная корпорация – Фонд содействия реформированию жилищно-коммунального хозяйства (далее – Фонд содействия реформированию ЖКХ):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>2019 год – 29 028,26 тыс. руб.,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>2020 год – 11 056,94 тыс. руб.,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>2021 год – 1 906,04 тыс. руб.,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 xml:space="preserve">2022 год – </w:t>
            </w:r>
            <w:r w:rsidRPr="005C0DDB">
              <w:t>8 079,09</w:t>
            </w:r>
            <w:r w:rsidRPr="00A77BDC">
              <w:t xml:space="preserve"> тыс. руб.,</w:t>
            </w:r>
          </w:p>
          <w:p w:rsidR="00240D22" w:rsidRPr="00A77BDC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>2023 год – 0 тыс. руб.,</w:t>
            </w:r>
          </w:p>
          <w:p w:rsidR="00240D22" w:rsidRPr="001543D6" w:rsidRDefault="00240D22" w:rsidP="00FD04B8">
            <w:pPr>
              <w:keepNext/>
              <w:autoSpaceDE w:val="0"/>
              <w:autoSpaceDN w:val="0"/>
              <w:adjustRightInd w:val="0"/>
              <w:jc w:val="both"/>
            </w:pPr>
            <w:r w:rsidRPr="00A77BDC">
              <w:t>2024 год – 0 тыс. руб.</w:t>
            </w:r>
          </w:p>
        </w:tc>
      </w:tr>
    </w:tbl>
    <w:p w:rsidR="00240D22" w:rsidRPr="006F5DF0" w:rsidRDefault="00240D22" w:rsidP="00FD04B8">
      <w:pPr>
        <w:keepNext/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6F5DF0">
        <w:rPr>
          <w:rFonts w:eastAsiaTheme="minorHAnsi"/>
          <w:lang w:eastAsia="en-US"/>
        </w:rPr>
        <w:lastRenderedPageBreak/>
        <w:t>*Объем финансирования программы подлежит уточнению по мере выделения средств из федерального и областного бюджетов.</w:t>
      </w:r>
      <w:r w:rsidRPr="006F5DF0">
        <w:t>».</w:t>
      </w:r>
      <w:proofErr w:type="gramEnd"/>
    </w:p>
    <w:p w:rsidR="000E05A6" w:rsidRPr="008F2B2B" w:rsidRDefault="008F2B2B" w:rsidP="008F2B2B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40D22" w:rsidRPr="008F2B2B">
        <w:rPr>
          <w:sz w:val="28"/>
          <w:szCs w:val="28"/>
        </w:rPr>
        <w:t>В ра</w:t>
      </w:r>
      <w:r w:rsidR="000E05A6" w:rsidRPr="008F2B2B">
        <w:rPr>
          <w:sz w:val="28"/>
          <w:szCs w:val="28"/>
        </w:rPr>
        <w:t>зделе 3 «Цель (цели) и ожидаемые результаты реализации</w:t>
      </w:r>
      <w:r w:rsidR="000E05A6" w:rsidRPr="008F2B2B">
        <w:rPr>
          <w:b/>
          <w:sz w:val="28"/>
          <w:szCs w:val="28"/>
        </w:rPr>
        <w:t xml:space="preserve"> </w:t>
      </w:r>
      <w:r w:rsidR="000E05A6" w:rsidRPr="008F2B2B">
        <w:rPr>
          <w:sz w:val="28"/>
          <w:szCs w:val="28"/>
        </w:rPr>
        <w:t>муниципальной программы»:</w:t>
      </w:r>
    </w:p>
    <w:p w:rsidR="000E05A6" w:rsidRDefault="000E05A6" w:rsidP="00FD04B8">
      <w:pPr>
        <w:pStyle w:val="Pro-Gramma"/>
        <w:keepNext/>
        <w:widowControl w:val="0"/>
        <w:rPr>
          <w:sz w:val="28"/>
          <w:szCs w:val="28"/>
        </w:rPr>
      </w:pPr>
      <w:r w:rsidRPr="00EF1646">
        <w:rPr>
          <w:sz w:val="28"/>
          <w:szCs w:val="28"/>
        </w:rPr>
        <w:t>1.</w:t>
      </w:r>
      <w:r w:rsidR="00240D22">
        <w:rPr>
          <w:sz w:val="28"/>
          <w:szCs w:val="28"/>
        </w:rPr>
        <w:t>2</w:t>
      </w:r>
      <w:r w:rsidRPr="00EF1646">
        <w:rPr>
          <w:sz w:val="28"/>
          <w:szCs w:val="28"/>
        </w:rPr>
        <w:t>.1. Абзац</w:t>
      </w:r>
      <w:r>
        <w:rPr>
          <w:sz w:val="28"/>
          <w:szCs w:val="28"/>
        </w:rPr>
        <w:t xml:space="preserve"> четырнадцатый изложить в следующей редакции:</w:t>
      </w:r>
    </w:p>
    <w:p w:rsidR="000E05A6" w:rsidRPr="008F2B2B" w:rsidRDefault="000E05A6" w:rsidP="008F2B2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«- не менее </w:t>
      </w:r>
      <w:r w:rsidRPr="008F2B2B">
        <w:rPr>
          <w:sz w:val="28"/>
          <w:szCs w:val="28"/>
        </w:rPr>
        <w:t>82 молодых семей получат социальные выплаты на приобретение жилого помещения или создание объекта индивидуального жилищного строительства</w:t>
      </w:r>
      <w:proofErr w:type="gramStart"/>
      <w:r w:rsidRPr="008F2B2B">
        <w:rPr>
          <w:sz w:val="28"/>
          <w:szCs w:val="28"/>
        </w:rPr>
        <w:t>;»</w:t>
      </w:r>
      <w:proofErr w:type="gramEnd"/>
      <w:r w:rsidR="00905070">
        <w:rPr>
          <w:sz w:val="28"/>
          <w:szCs w:val="28"/>
        </w:rPr>
        <w:t>.</w:t>
      </w:r>
    </w:p>
    <w:p w:rsidR="000E05A6" w:rsidRDefault="000E05A6" w:rsidP="00FD04B8">
      <w:pPr>
        <w:pStyle w:val="Pro-Gramma"/>
        <w:keepNext/>
        <w:widowControl w:val="0"/>
        <w:rPr>
          <w:sz w:val="28"/>
          <w:szCs w:val="28"/>
        </w:rPr>
      </w:pPr>
      <w:r w:rsidRPr="00EF1646">
        <w:rPr>
          <w:sz w:val="28"/>
          <w:szCs w:val="28"/>
        </w:rPr>
        <w:t>1.</w:t>
      </w:r>
      <w:r w:rsidR="00240D22">
        <w:rPr>
          <w:sz w:val="28"/>
          <w:szCs w:val="28"/>
        </w:rPr>
        <w:t>2</w:t>
      </w:r>
      <w:r w:rsidRPr="00EF164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F1646">
        <w:rPr>
          <w:sz w:val="28"/>
          <w:szCs w:val="28"/>
        </w:rPr>
        <w:t>. Абзац</w:t>
      </w:r>
      <w:r>
        <w:rPr>
          <w:sz w:val="28"/>
          <w:szCs w:val="28"/>
        </w:rPr>
        <w:t xml:space="preserve"> пятнадцатый изложить в следующей редакции:</w:t>
      </w:r>
    </w:p>
    <w:p w:rsidR="000E05A6" w:rsidRDefault="000E05A6" w:rsidP="00FD04B8">
      <w:pPr>
        <w:keepNext/>
        <w:autoSpaceDE w:val="0"/>
        <w:autoSpaceDN w:val="0"/>
        <w:adjustRightInd w:val="0"/>
        <w:ind w:firstLine="709"/>
        <w:jc w:val="both"/>
        <w:rPr>
          <w:sz w:val="28"/>
        </w:rPr>
      </w:pPr>
      <w:r w:rsidRPr="008F2B2B">
        <w:rPr>
          <w:sz w:val="28"/>
          <w:szCs w:val="28"/>
        </w:rPr>
        <w:t>«-</w:t>
      </w:r>
      <w:r w:rsidR="00435F08" w:rsidRPr="008F2B2B">
        <w:rPr>
          <w:sz w:val="28"/>
          <w:szCs w:val="28"/>
        </w:rPr>
        <w:t xml:space="preserve"> </w:t>
      </w:r>
      <w:r w:rsidRPr="008F2B2B">
        <w:rPr>
          <w:sz w:val="28"/>
          <w:szCs w:val="28"/>
        </w:rPr>
        <w:t>не менее 93 сем</w:t>
      </w:r>
      <w:r w:rsidR="00240D22" w:rsidRPr="008F2B2B">
        <w:rPr>
          <w:sz w:val="28"/>
          <w:szCs w:val="28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(граждан) улучшат свои жилищные условия благодаря предоставленным в рамках мероприятия мерам государственной и муниципальной поддержки в сфере ипотечного жилищного кредитования;</w:t>
      </w:r>
      <w:r w:rsidRPr="00EF1646">
        <w:rPr>
          <w:sz w:val="28"/>
        </w:rPr>
        <w:t>».</w:t>
      </w:r>
      <w:r>
        <w:rPr>
          <w:sz w:val="28"/>
        </w:rPr>
        <w:t xml:space="preserve"> </w:t>
      </w:r>
    </w:p>
    <w:p w:rsidR="000E05A6" w:rsidRDefault="00240D22" w:rsidP="00FD04B8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0E05A6">
        <w:rPr>
          <w:rFonts w:ascii="Times New Roman" w:hAnsi="Times New Roman" w:cs="Times New Roman"/>
          <w:sz w:val="28"/>
        </w:rPr>
        <w:t>.3. Строки 4 и 5</w:t>
      </w:r>
      <w:r w:rsidR="000E05A6" w:rsidRPr="007C7DDD">
        <w:rPr>
          <w:rFonts w:ascii="Times New Roman" w:hAnsi="Times New Roman" w:cs="Times New Roman"/>
          <w:sz w:val="28"/>
        </w:rPr>
        <w:t xml:space="preserve"> таблицы 6 «Сведения о целевых индикаторах (показателях) реализации муниципальной программы» изложить в следующей редакции:</w:t>
      </w:r>
    </w:p>
    <w:p w:rsidR="000E05A6" w:rsidRDefault="000E05A6" w:rsidP="00FD04B8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</w:p>
    <w:p w:rsidR="000E05A6" w:rsidRDefault="000E05A6" w:rsidP="00FD04B8">
      <w:pPr>
        <w:keepNext/>
        <w:autoSpaceDE w:val="0"/>
        <w:autoSpaceDN w:val="0"/>
        <w:adjustRightInd w:val="0"/>
        <w:jc w:val="both"/>
        <w:rPr>
          <w:rFonts w:eastAsia="Calibri"/>
          <w:sz w:val="2"/>
          <w:szCs w:val="2"/>
          <w:lang w:eastAsia="en-US"/>
        </w:rPr>
      </w:pPr>
    </w:p>
    <w:tbl>
      <w:tblPr>
        <w:tblStyle w:val="Pro-SimpleTable1"/>
        <w:tblpPr w:leftFromText="180" w:rightFromText="180" w:vertAnchor="text" w:horzAnchor="margin" w:tblpY="21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3958"/>
        <w:gridCol w:w="61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905070" w:rsidRPr="00A55F17" w:rsidTr="0090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" w:type="pct"/>
          </w:tcPr>
          <w:p w:rsidR="008F2B2B" w:rsidRPr="008F2B2B" w:rsidRDefault="008F2B2B" w:rsidP="008F2B2B">
            <w:pPr>
              <w:keepNext/>
              <w:contextualSpacing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№</w:t>
            </w:r>
          </w:p>
        </w:tc>
        <w:tc>
          <w:tcPr>
            <w:tcW w:w="2102" w:type="pct"/>
          </w:tcPr>
          <w:p w:rsidR="008F2B2B" w:rsidRPr="008F2B2B" w:rsidRDefault="008F2B2B" w:rsidP="008F2B2B">
            <w:pPr>
              <w:keepNext/>
              <w:contextualSpacing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" w:type="pct"/>
          </w:tcPr>
          <w:p w:rsidR="008F2B2B" w:rsidRPr="008F2B2B" w:rsidRDefault="008F2B2B" w:rsidP="008F2B2B">
            <w:pPr>
              <w:keepNext/>
              <w:contextualSpacing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 xml:space="preserve">Ед. </w:t>
            </w:r>
          </w:p>
          <w:p w:rsidR="008F2B2B" w:rsidRPr="008F2B2B" w:rsidRDefault="008F2B2B" w:rsidP="008F2B2B">
            <w:pPr>
              <w:keepNext/>
              <w:contextualSpacing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изм.</w:t>
            </w:r>
          </w:p>
        </w:tc>
        <w:tc>
          <w:tcPr>
            <w:tcW w:w="301" w:type="pct"/>
          </w:tcPr>
          <w:p w:rsidR="008F2B2B" w:rsidRPr="008F2B2B" w:rsidRDefault="008F2B2B" w:rsidP="008F2B2B">
            <w:pPr>
              <w:keepNext/>
              <w:contextualSpacing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2017 год,</w:t>
            </w:r>
            <w:r w:rsidRPr="008F2B2B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301" w:type="pct"/>
          </w:tcPr>
          <w:p w:rsidR="008F2B2B" w:rsidRPr="008F2B2B" w:rsidRDefault="008F2B2B" w:rsidP="008F2B2B">
            <w:pPr>
              <w:keepNext/>
              <w:contextualSpacing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2018 год, факт</w:t>
            </w:r>
          </w:p>
        </w:tc>
        <w:tc>
          <w:tcPr>
            <w:tcW w:w="301" w:type="pct"/>
          </w:tcPr>
          <w:p w:rsidR="008F2B2B" w:rsidRPr="008F2B2B" w:rsidRDefault="008F2B2B" w:rsidP="008F2B2B">
            <w:pPr>
              <w:keepNext/>
              <w:contextualSpacing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2019 год, факт</w:t>
            </w:r>
          </w:p>
        </w:tc>
        <w:tc>
          <w:tcPr>
            <w:tcW w:w="301" w:type="pct"/>
          </w:tcPr>
          <w:p w:rsidR="008F2B2B" w:rsidRPr="008F2B2B" w:rsidRDefault="008F2B2B" w:rsidP="008F2B2B">
            <w:pPr>
              <w:keepNext/>
              <w:contextualSpacing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2020 год</w:t>
            </w:r>
          </w:p>
          <w:p w:rsidR="008F2B2B" w:rsidRPr="008F2B2B" w:rsidRDefault="008F2B2B" w:rsidP="008F2B2B">
            <w:pPr>
              <w:keepNext/>
              <w:contextualSpacing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факт</w:t>
            </w:r>
          </w:p>
        </w:tc>
        <w:tc>
          <w:tcPr>
            <w:tcW w:w="301" w:type="pct"/>
          </w:tcPr>
          <w:p w:rsidR="008F2B2B" w:rsidRPr="008F2B2B" w:rsidRDefault="008F2B2B" w:rsidP="008F2B2B">
            <w:pPr>
              <w:keepNext/>
              <w:contextualSpacing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2021 год</w:t>
            </w:r>
          </w:p>
          <w:p w:rsidR="008F2B2B" w:rsidRPr="008F2B2B" w:rsidRDefault="008F2B2B" w:rsidP="008F2B2B">
            <w:pPr>
              <w:keepNext/>
              <w:contextualSpacing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факт</w:t>
            </w:r>
          </w:p>
        </w:tc>
        <w:tc>
          <w:tcPr>
            <w:tcW w:w="301" w:type="pct"/>
            <w:vAlign w:val="top"/>
          </w:tcPr>
          <w:p w:rsidR="008F2B2B" w:rsidRPr="008F2B2B" w:rsidRDefault="008F2B2B" w:rsidP="008F2B2B">
            <w:pPr>
              <w:keepNext/>
              <w:contextualSpacing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2022 год</w:t>
            </w:r>
          </w:p>
        </w:tc>
        <w:tc>
          <w:tcPr>
            <w:tcW w:w="301" w:type="pct"/>
            <w:vAlign w:val="top"/>
          </w:tcPr>
          <w:p w:rsidR="008F2B2B" w:rsidRPr="008F2B2B" w:rsidRDefault="008F2B2B" w:rsidP="008F2B2B">
            <w:pPr>
              <w:keepNext/>
              <w:contextualSpacing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2023 год</w:t>
            </w:r>
          </w:p>
        </w:tc>
        <w:tc>
          <w:tcPr>
            <w:tcW w:w="301" w:type="pct"/>
            <w:vAlign w:val="top"/>
          </w:tcPr>
          <w:p w:rsidR="008F2B2B" w:rsidRPr="008F2B2B" w:rsidRDefault="008F2B2B" w:rsidP="008F2B2B">
            <w:pPr>
              <w:keepNext/>
              <w:contextualSpacing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2024 год</w:t>
            </w:r>
          </w:p>
        </w:tc>
      </w:tr>
      <w:tr w:rsidR="00905070" w:rsidRPr="00A55F17" w:rsidTr="00671062">
        <w:trPr>
          <w:trHeight w:val="1132"/>
        </w:trPr>
        <w:tc>
          <w:tcPr>
            <w:tcW w:w="162" w:type="pct"/>
            <w:vAlign w:val="top"/>
          </w:tcPr>
          <w:p w:rsidR="00192129" w:rsidRPr="00473680" w:rsidRDefault="00192129" w:rsidP="00192129">
            <w:pPr>
              <w:keepNext/>
              <w:contextualSpacing/>
              <w:rPr>
                <w:sz w:val="22"/>
                <w:szCs w:val="22"/>
              </w:rPr>
            </w:pPr>
            <w:r w:rsidRPr="00473680">
              <w:rPr>
                <w:sz w:val="22"/>
                <w:szCs w:val="22"/>
              </w:rPr>
              <w:t>4</w:t>
            </w:r>
          </w:p>
        </w:tc>
        <w:tc>
          <w:tcPr>
            <w:tcW w:w="2102" w:type="pct"/>
            <w:vAlign w:val="top"/>
          </w:tcPr>
          <w:p w:rsidR="00192129" w:rsidRPr="00DD3919" w:rsidRDefault="00192129" w:rsidP="00192129">
            <w:pPr>
              <w:keepNext/>
              <w:contextualSpacing/>
              <w:jc w:val="left"/>
              <w:rPr>
                <w:sz w:val="20"/>
                <w:szCs w:val="20"/>
              </w:rPr>
            </w:pPr>
            <w:r w:rsidRPr="00DD3919">
              <w:rPr>
                <w:bCs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26" w:type="pct"/>
            <w:vAlign w:val="top"/>
          </w:tcPr>
          <w:p w:rsidR="00192129" w:rsidRPr="00DD3919" w:rsidRDefault="00192129" w:rsidP="00192129">
            <w:pPr>
              <w:keepNext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семей</w:t>
            </w:r>
          </w:p>
        </w:tc>
        <w:tc>
          <w:tcPr>
            <w:tcW w:w="301" w:type="pct"/>
            <w:vAlign w:val="top"/>
          </w:tcPr>
          <w:p w:rsidR="00192129" w:rsidRPr="00A55F17" w:rsidRDefault="00192129" w:rsidP="00192129">
            <w:pPr>
              <w:keepNext/>
              <w:contextualSpacing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1" w:type="pct"/>
            <w:vAlign w:val="top"/>
          </w:tcPr>
          <w:p w:rsidR="00192129" w:rsidRPr="00A55F17" w:rsidRDefault="00192129" w:rsidP="00192129">
            <w:pPr>
              <w:keepNext/>
              <w:contextualSpacing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1" w:type="pct"/>
            <w:vAlign w:val="top"/>
          </w:tcPr>
          <w:p w:rsidR="00192129" w:rsidRPr="00A55F17" w:rsidRDefault="00192129" w:rsidP="00192129">
            <w:pPr>
              <w:keepNext/>
              <w:contextualSpacing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1" w:type="pct"/>
            <w:vAlign w:val="top"/>
          </w:tcPr>
          <w:p w:rsidR="00192129" w:rsidRPr="00A55F17" w:rsidRDefault="00192129" w:rsidP="00192129">
            <w:pPr>
              <w:keepNext/>
              <w:contextualSpacing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01" w:type="pct"/>
            <w:vAlign w:val="top"/>
          </w:tcPr>
          <w:p w:rsidR="00192129" w:rsidRPr="00A55F17" w:rsidRDefault="00192129" w:rsidP="00192129">
            <w:pPr>
              <w:keepNext/>
              <w:contextualSpacing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1" w:type="pct"/>
            <w:vAlign w:val="top"/>
          </w:tcPr>
          <w:p w:rsidR="00192129" w:rsidRPr="008F2B2B" w:rsidRDefault="00192129" w:rsidP="00192129">
            <w:pPr>
              <w:keepNext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F2B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1" w:type="pct"/>
            <w:vAlign w:val="top"/>
          </w:tcPr>
          <w:p w:rsidR="00192129" w:rsidRPr="00A55F17" w:rsidRDefault="00192129" w:rsidP="00192129">
            <w:pPr>
              <w:keepNext/>
              <w:contextualSpacing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4**</w:t>
            </w:r>
          </w:p>
        </w:tc>
        <w:tc>
          <w:tcPr>
            <w:tcW w:w="301" w:type="pct"/>
            <w:vAlign w:val="top"/>
          </w:tcPr>
          <w:p w:rsidR="00192129" w:rsidRPr="00A55F17" w:rsidRDefault="00192129" w:rsidP="00192129">
            <w:pPr>
              <w:keepNext/>
              <w:contextualSpacing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4**</w:t>
            </w:r>
          </w:p>
        </w:tc>
      </w:tr>
      <w:tr w:rsidR="00905070" w:rsidRPr="00A55F17" w:rsidTr="00905070">
        <w:tc>
          <w:tcPr>
            <w:tcW w:w="162" w:type="pct"/>
            <w:vAlign w:val="top"/>
          </w:tcPr>
          <w:p w:rsidR="00192129" w:rsidRPr="00473680" w:rsidRDefault="00192129" w:rsidP="00192129">
            <w:pPr>
              <w:keepNext/>
              <w:contextualSpacing/>
              <w:rPr>
                <w:sz w:val="22"/>
                <w:szCs w:val="22"/>
              </w:rPr>
            </w:pPr>
            <w:r w:rsidRPr="0047368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02" w:type="pct"/>
            <w:vAlign w:val="top"/>
          </w:tcPr>
          <w:p w:rsidR="00192129" w:rsidRPr="00BC3F89" w:rsidRDefault="00192129" w:rsidP="00192129">
            <w:pPr>
              <w:keepNext/>
              <w:contextualSpacing/>
              <w:jc w:val="left"/>
              <w:rPr>
                <w:sz w:val="20"/>
                <w:szCs w:val="20"/>
              </w:rPr>
            </w:pPr>
            <w:r w:rsidRPr="00D641B7">
              <w:rPr>
                <w:rFonts w:eastAsiaTheme="minorHAnsi"/>
                <w:sz w:val="20"/>
                <w:szCs w:val="20"/>
                <w:lang w:eastAsia="en-US"/>
              </w:rPr>
              <w:t>Количество семей (граждан),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</w:p>
        </w:tc>
        <w:tc>
          <w:tcPr>
            <w:tcW w:w="326" w:type="pct"/>
            <w:vAlign w:val="top"/>
          </w:tcPr>
          <w:p w:rsidR="00192129" w:rsidRPr="00BC3F89" w:rsidRDefault="00192129" w:rsidP="00192129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семей</w:t>
            </w:r>
          </w:p>
        </w:tc>
        <w:tc>
          <w:tcPr>
            <w:tcW w:w="301" w:type="pct"/>
            <w:vAlign w:val="top"/>
          </w:tcPr>
          <w:p w:rsidR="00192129" w:rsidRPr="00D641B7" w:rsidRDefault="00192129" w:rsidP="00192129">
            <w:pPr>
              <w:keepNext/>
              <w:contextualSpacing/>
              <w:rPr>
                <w:sz w:val="22"/>
                <w:szCs w:val="22"/>
              </w:rPr>
            </w:pPr>
            <w:r w:rsidRPr="00D641B7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301" w:type="pct"/>
            <w:vAlign w:val="top"/>
          </w:tcPr>
          <w:p w:rsidR="00192129" w:rsidRPr="00D641B7" w:rsidRDefault="00192129" w:rsidP="00192129">
            <w:pPr>
              <w:keepNext/>
              <w:contextualSpacing/>
              <w:rPr>
                <w:sz w:val="22"/>
                <w:szCs w:val="22"/>
              </w:rPr>
            </w:pPr>
            <w:r w:rsidRPr="00D641B7">
              <w:rPr>
                <w:rFonts w:eastAsiaTheme="minorHAnsi"/>
                <w:sz w:val="22"/>
                <w:szCs w:val="22"/>
                <w:lang w:eastAsia="en-US"/>
              </w:rPr>
              <w:t xml:space="preserve">21 </w:t>
            </w:r>
          </w:p>
        </w:tc>
        <w:tc>
          <w:tcPr>
            <w:tcW w:w="301" w:type="pct"/>
            <w:vAlign w:val="top"/>
          </w:tcPr>
          <w:p w:rsidR="00192129" w:rsidRPr="00D641B7" w:rsidRDefault="00192129" w:rsidP="00192129">
            <w:pPr>
              <w:keepNext/>
              <w:contextualSpacing/>
              <w:rPr>
                <w:sz w:val="22"/>
                <w:szCs w:val="22"/>
              </w:rPr>
            </w:pPr>
            <w:r w:rsidRPr="00D641B7">
              <w:rPr>
                <w:rFonts w:eastAsiaTheme="minorHAnsi"/>
                <w:sz w:val="22"/>
                <w:szCs w:val="22"/>
                <w:lang w:eastAsia="en-US"/>
              </w:rPr>
              <w:t xml:space="preserve">20 </w:t>
            </w:r>
          </w:p>
        </w:tc>
        <w:tc>
          <w:tcPr>
            <w:tcW w:w="301" w:type="pct"/>
            <w:vAlign w:val="top"/>
          </w:tcPr>
          <w:p w:rsidR="00192129" w:rsidRPr="00D641B7" w:rsidRDefault="00192129" w:rsidP="00192129">
            <w:pPr>
              <w:keepNext/>
              <w:contextualSpacing/>
              <w:rPr>
                <w:sz w:val="22"/>
                <w:szCs w:val="22"/>
              </w:rPr>
            </w:pPr>
            <w:r w:rsidRPr="00D641B7">
              <w:rPr>
                <w:rFonts w:eastAsiaTheme="minorHAnsi"/>
                <w:sz w:val="22"/>
                <w:szCs w:val="22"/>
                <w:lang w:eastAsia="en-US"/>
              </w:rPr>
              <w:t xml:space="preserve">17 </w:t>
            </w:r>
          </w:p>
        </w:tc>
        <w:tc>
          <w:tcPr>
            <w:tcW w:w="301" w:type="pct"/>
            <w:vAlign w:val="top"/>
          </w:tcPr>
          <w:p w:rsidR="00192129" w:rsidRPr="00D641B7" w:rsidRDefault="00192129" w:rsidP="00192129">
            <w:pPr>
              <w:keepNext/>
              <w:contextualSpacing/>
              <w:rPr>
                <w:sz w:val="22"/>
                <w:szCs w:val="22"/>
              </w:rPr>
            </w:pPr>
            <w:r w:rsidRPr="006B518F">
              <w:rPr>
                <w:rFonts w:eastAsiaTheme="minorHAnsi"/>
                <w:sz w:val="22"/>
                <w:szCs w:val="22"/>
                <w:lang w:eastAsia="en-US"/>
              </w:rPr>
              <w:t>33</w:t>
            </w:r>
            <w:r w:rsidRPr="00D641B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1" w:type="pct"/>
            <w:vAlign w:val="top"/>
          </w:tcPr>
          <w:p w:rsidR="00192129" w:rsidRPr="008F2B2B" w:rsidRDefault="00192129" w:rsidP="00192129">
            <w:pPr>
              <w:keepNext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F2B2B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01" w:type="pct"/>
            <w:vAlign w:val="top"/>
          </w:tcPr>
          <w:p w:rsidR="00192129" w:rsidRPr="00D641B7" w:rsidRDefault="00192129" w:rsidP="00192129">
            <w:pPr>
              <w:keepNext/>
              <w:contextualSpacing/>
              <w:rPr>
                <w:sz w:val="22"/>
                <w:szCs w:val="22"/>
              </w:rPr>
            </w:pPr>
            <w:r w:rsidRPr="00D641B7">
              <w:rPr>
                <w:rFonts w:eastAsiaTheme="minorHAnsi"/>
                <w:sz w:val="22"/>
                <w:szCs w:val="22"/>
                <w:lang w:eastAsia="en-US"/>
              </w:rPr>
              <w:t xml:space="preserve">1 *** </w:t>
            </w:r>
          </w:p>
        </w:tc>
        <w:tc>
          <w:tcPr>
            <w:tcW w:w="301" w:type="pct"/>
            <w:vAlign w:val="top"/>
          </w:tcPr>
          <w:p w:rsidR="00192129" w:rsidRPr="00D641B7" w:rsidRDefault="00192129" w:rsidP="00192129">
            <w:pPr>
              <w:keepNext/>
              <w:contextualSpacing/>
              <w:rPr>
                <w:sz w:val="22"/>
                <w:szCs w:val="22"/>
              </w:rPr>
            </w:pPr>
            <w:r w:rsidRPr="00D641B7">
              <w:rPr>
                <w:rFonts w:eastAsiaTheme="minorHAnsi"/>
                <w:sz w:val="22"/>
                <w:szCs w:val="22"/>
                <w:lang w:eastAsia="en-US"/>
              </w:rPr>
              <w:t xml:space="preserve">1 *** </w:t>
            </w:r>
          </w:p>
        </w:tc>
      </w:tr>
    </w:tbl>
    <w:p w:rsidR="000E05A6" w:rsidRDefault="00905070" w:rsidP="00905070">
      <w:pPr>
        <w:keepNext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».</w:t>
      </w:r>
    </w:p>
    <w:p w:rsidR="000E05A6" w:rsidRPr="008F2B2B" w:rsidRDefault="008F2B2B" w:rsidP="008F2B2B">
      <w:pPr>
        <w:keepNext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1.3. </w:t>
      </w:r>
      <w:r w:rsidR="000E05A6" w:rsidRPr="008F2B2B">
        <w:rPr>
          <w:rFonts w:eastAsiaTheme="minorHAnsi"/>
          <w:sz w:val="28"/>
          <w:lang w:eastAsia="en-US"/>
        </w:rPr>
        <w:t>Таблицу 7 «Ресурсное обеспечени</w:t>
      </w:r>
      <w:r w:rsidR="00905070">
        <w:rPr>
          <w:rFonts w:eastAsiaTheme="minorHAnsi"/>
          <w:sz w:val="28"/>
          <w:lang w:eastAsia="en-US"/>
        </w:rPr>
        <w:t xml:space="preserve">е реализации Программы» раздела </w:t>
      </w:r>
      <w:r w:rsidR="000E05A6" w:rsidRPr="008F2B2B">
        <w:rPr>
          <w:rFonts w:eastAsiaTheme="minorHAnsi"/>
          <w:sz w:val="28"/>
          <w:lang w:eastAsia="en-US"/>
        </w:rPr>
        <w:t>4 «Ресурсное обеспечение Программы» изложить в следующей редакции:</w:t>
      </w:r>
    </w:p>
    <w:p w:rsidR="008F2B2B" w:rsidRPr="008F2B2B" w:rsidRDefault="000E05A6" w:rsidP="008F2B2B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2B2B">
        <w:rPr>
          <w:rFonts w:eastAsiaTheme="minorHAnsi"/>
          <w:sz w:val="28"/>
          <w:szCs w:val="28"/>
          <w:lang w:eastAsia="en-US"/>
        </w:rPr>
        <w:t>«Таблица 7. Ресурсное обеспечение реализации Программы</w:t>
      </w:r>
      <w:r w:rsidR="002F17A4" w:rsidRPr="008F2B2B">
        <w:rPr>
          <w:rFonts w:eastAsiaTheme="minorHAnsi"/>
          <w:sz w:val="28"/>
          <w:szCs w:val="28"/>
          <w:lang w:eastAsia="en-US"/>
        </w:rPr>
        <w:t xml:space="preserve"> </w:t>
      </w:r>
    </w:p>
    <w:p w:rsidR="000E05A6" w:rsidRPr="008F2B2B" w:rsidRDefault="000E05A6" w:rsidP="008F2B2B">
      <w:pPr>
        <w:keepNext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F2B2B">
        <w:rPr>
          <w:rFonts w:eastAsiaTheme="minorHAnsi"/>
          <w:lang w:eastAsia="en-US"/>
        </w:rPr>
        <w:t xml:space="preserve">                                                     </w:t>
      </w:r>
      <w:r w:rsidR="002F17A4" w:rsidRPr="008F2B2B">
        <w:rPr>
          <w:rFonts w:eastAsiaTheme="minorHAnsi"/>
          <w:lang w:eastAsia="en-US"/>
        </w:rPr>
        <w:t xml:space="preserve">    </w:t>
      </w:r>
      <w:r w:rsidRPr="008F2B2B">
        <w:rPr>
          <w:rFonts w:eastAsiaTheme="minorHAnsi"/>
          <w:lang w:eastAsia="en-US"/>
        </w:rPr>
        <w:t xml:space="preserve">  тыс. руб.</w:t>
      </w:r>
    </w:p>
    <w:tbl>
      <w:tblPr>
        <w:tblStyle w:val="31"/>
        <w:tblpPr w:leftFromText="180" w:rightFromText="180" w:vertAnchor="text" w:tblpX="-227" w:tblpY="1"/>
        <w:tblOverlap w:val="never"/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107"/>
        <w:gridCol w:w="1559"/>
        <w:gridCol w:w="992"/>
        <w:gridCol w:w="990"/>
        <w:gridCol w:w="992"/>
        <w:gridCol w:w="1002"/>
        <w:gridCol w:w="921"/>
        <w:gridCol w:w="959"/>
      </w:tblGrid>
      <w:tr w:rsidR="008F2B2B" w:rsidRPr="00430D17" w:rsidTr="008F2B2B">
        <w:tc>
          <w:tcPr>
            <w:tcW w:w="182" w:type="pct"/>
            <w:vAlign w:val="center"/>
          </w:tcPr>
          <w:p w:rsidR="008F2B2B" w:rsidRDefault="008F2B2B" w:rsidP="008F2B2B">
            <w:pPr>
              <w:keepNext/>
              <w:ind w:left="-142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0D17" w:rsidRPr="008F2B2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 </w:t>
            </w:r>
          </w:p>
          <w:p w:rsidR="00430D17" w:rsidRPr="008F2B2B" w:rsidRDefault="008F2B2B" w:rsidP="008F2B2B">
            <w:pPr>
              <w:keepNext/>
              <w:ind w:left="-142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430D17" w:rsidRPr="008F2B2B">
              <w:rPr>
                <w:sz w:val="20"/>
                <w:szCs w:val="20"/>
              </w:rPr>
              <w:t>п</w:t>
            </w:r>
            <w:proofErr w:type="gramEnd"/>
            <w:r w:rsidR="00430D17" w:rsidRPr="008F2B2B">
              <w:rPr>
                <w:sz w:val="20"/>
                <w:szCs w:val="20"/>
              </w:rPr>
              <w:t>/п</w:t>
            </w:r>
          </w:p>
        </w:tc>
        <w:tc>
          <w:tcPr>
            <w:tcW w:w="1066" w:type="pct"/>
            <w:vAlign w:val="center"/>
          </w:tcPr>
          <w:p w:rsidR="00430D17" w:rsidRPr="008F2B2B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Наименование подпрограммы /</w:t>
            </w:r>
            <w:r w:rsidRPr="008F2B2B">
              <w:rPr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789" w:type="pct"/>
            <w:vAlign w:val="center"/>
          </w:tcPr>
          <w:p w:rsidR="00430D17" w:rsidRPr="008F2B2B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02" w:type="pct"/>
            <w:vAlign w:val="center"/>
          </w:tcPr>
          <w:p w:rsidR="00430D17" w:rsidRPr="008F2B2B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2019 год</w:t>
            </w:r>
          </w:p>
        </w:tc>
        <w:tc>
          <w:tcPr>
            <w:tcW w:w="501" w:type="pct"/>
            <w:vAlign w:val="center"/>
          </w:tcPr>
          <w:p w:rsidR="00430D17" w:rsidRPr="008F2B2B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2020 год</w:t>
            </w:r>
          </w:p>
        </w:tc>
        <w:tc>
          <w:tcPr>
            <w:tcW w:w="502" w:type="pct"/>
            <w:vAlign w:val="center"/>
          </w:tcPr>
          <w:p w:rsidR="00430D17" w:rsidRPr="008F2B2B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2021 год</w:t>
            </w:r>
          </w:p>
        </w:tc>
        <w:tc>
          <w:tcPr>
            <w:tcW w:w="507" w:type="pct"/>
            <w:vAlign w:val="center"/>
          </w:tcPr>
          <w:p w:rsidR="00430D17" w:rsidRPr="008F2B2B" w:rsidRDefault="00430D17" w:rsidP="008F2B2B">
            <w:pPr>
              <w:keepNext/>
              <w:ind w:right="-46"/>
              <w:jc w:val="center"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2022 год</w:t>
            </w:r>
          </w:p>
        </w:tc>
        <w:tc>
          <w:tcPr>
            <w:tcW w:w="466" w:type="pct"/>
            <w:vAlign w:val="center"/>
          </w:tcPr>
          <w:p w:rsidR="00430D17" w:rsidRPr="008F2B2B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2023 год</w:t>
            </w:r>
          </w:p>
        </w:tc>
        <w:tc>
          <w:tcPr>
            <w:tcW w:w="485" w:type="pct"/>
            <w:vAlign w:val="center"/>
          </w:tcPr>
          <w:p w:rsidR="00430D17" w:rsidRPr="008F2B2B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2024 год</w:t>
            </w:r>
          </w:p>
        </w:tc>
      </w:tr>
      <w:tr w:rsidR="008F2B2B" w:rsidRPr="00430D17" w:rsidTr="008F2B2B">
        <w:trPr>
          <w:trHeight w:val="138"/>
        </w:trPr>
        <w:tc>
          <w:tcPr>
            <w:tcW w:w="2037" w:type="pct"/>
            <w:gridSpan w:val="3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val="en-US"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196 378,63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6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203 164,40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235 592,40</w:t>
            </w:r>
          </w:p>
        </w:tc>
        <w:tc>
          <w:tcPr>
            <w:tcW w:w="507" w:type="pct"/>
          </w:tcPr>
          <w:p w:rsidR="00430D17" w:rsidRPr="008F2B2B" w:rsidRDefault="00430D17" w:rsidP="008F2B2B">
            <w:pPr>
              <w:keepNext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  <w:lang w:eastAsia="en-US"/>
              </w:rPr>
            </w:pPr>
            <w:r w:rsidRPr="008F2B2B">
              <w:rPr>
                <w:sz w:val="20"/>
                <w:szCs w:val="20"/>
                <w:lang w:eastAsia="en-US"/>
              </w:rPr>
              <w:t>296 161,99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67 402,58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66 507,28</w:t>
            </w:r>
          </w:p>
        </w:tc>
      </w:tr>
      <w:tr w:rsidR="008F2B2B" w:rsidRPr="00430D17" w:rsidTr="008F2B2B">
        <w:tc>
          <w:tcPr>
            <w:tcW w:w="2037" w:type="pct"/>
            <w:gridSpan w:val="3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196 378,63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6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203 164,40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235 592,40</w:t>
            </w:r>
          </w:p>
        </w:tc>
        <w:tc>
          <w:tcPr>
            <w:tcW w:w="507" w:type="pct"/>
          </w:tcPr>
          <w:p w:rsidR="00430D17" w:rsidRPr="008F2B2B" w:rsidRDefault="00430D17" w:rsidP="008F2B2B">
            <w:pPr>
              <w:keepNext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  <w:lang w:eastAsia="en-US"/>
              </w:rPr>
            </w:pPr>
            <w:r w:rsidRPr="008F2B2B">
              <w:rPr>
                <w:sz w:val="20"/>
                <w:szCs w:val="20"/>
                <w:lang w:eastAsia="en-US"/>
              </w:rPr>
              <w:t>296 161,99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67 402,58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66 507,28</w:t>
            </w:r>
          </w:p>
        </w:tc>
      </w:tr>
      <w:tr w:rsidR="008F2B2B" w:rsidRPr="00430D17" w:rsidTr="008F2B2B">
        <w:tc>
          <w:tcPr>
            <w:tcW w:w="2037" w:type="pct"/>
            <w:gridSpan w:val="3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109 937,49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6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116 891,38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164 143,14</w:t>
            </w:r>
          </w:p>
        </w:tc>
        <w:tc>
          <w:tcPr>
            <w:tcW w:w="507" w:type="pct"/>
          </w:tcPr>
          <w:p w:rsidR="00430D17" w:rsidRPr="008F2B2B" w:rsidRDefault="00430D17" w:rsidP="008F2B2B">
            <w:pPr>
              <w:keepNext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  <w:lang w:eastAsia="en-US"/>
              </w:rPr>
            </w:pPr>
            <w:r w:rsidRPr="008F2B2B">
              <w:rPr>
                <w:sz w:val="20"/>
                <w:szCs w:val="20"/>
                <w:lang w:eastAsia="en-US"/>
              </w:rPr>
              <w:t>113 460,33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33 705,69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32 810,39</w:t>
            </w:r>
          </w:p>
        </w:tc>
      </w:tr>
      <w:tr w:rsidR="008F2B2B" w:rsidRPr="00430D17" w:rsidTr="008F2B2B">
        <w:tc>
          <w:tcPr>
            <w:tcW w:w="2037" w:type="pct"/>
            <w:gridSpan w:val="3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45 282,49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41 313,88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63 860,68</w:t>
            </w:r>
          </w:p>
        </w:tc>
        <w:tc>
          <w:tcPr>
            <w:tcW w:w="507" w:type="pct"/>
          </w:tcPr>
          <w:p w:rsidR="00430D17" w:rsidRPr="008F2B2B" w:rsidRDefault="00430D17" w:rsidP="008F2B2B">
            <w:pPr>
              <w:keepNext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  <w:lang w:eastAsia="en-US"/>
              </w:rPr>
            </w:pPr>
            <w:r w:rsidRPr="008F2B2B">
              <w:rPr>
                <w:sz w:val="20"/>
                <w:szCs w:val="20"/>
                <w:lang w:eastAsia="en-US"/>
              </w:rPr>
              <w:t>173 245,15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33 696,89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33 696,89</w:t>
            </w:r>
          </w:p>
        </w:tc>
      </w:tr>
      <w:tr w:rsidR="008F2B2B" w:rsidRPr="00430D17" w:rsidTr="008F2B2B">
        <w:tc>
          <w:tcPr>
            <w:tcW w:w="2037" w:type="pct"/>
            <w:gridSpan w:val="3"/>
          </w:tcPr>
          <w:p w:rsidR="00430D17" w:rsidRPr="00430D17" w:rsidRDefault="00430D17" w:rsidP="008F2B2B">
            <w:pPr>
              <w:keepNext/>
              <w:rPr>
                <w:rFonts w:cs="Tahoma"/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12 130,39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33 902,20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5 682,54 </w:t>
            </w:r>
          </w:p>
        </w:tc>
        <w:tc>
          <w:tcPr>
            <w:tcW w:w="507" w:type="pct"/>
          </w:tcPr>
          <w:p w:rsidR="00430D17" w:rsidRPr="008F2B2B" w:rsidRDefault="00430D17" w:rsidP="008F2B2B">
            <w:pPr>
              <w:keepNext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  <w:lang w:eastAsia="en-US"/>
              </w:rPr>
            </w:pPr>
            <w:r w:rsidRPr="008F2B2B">
              <w:rPr>
                <w:sz w:val="20"/>
                <w:szCs w:val="20"/>
                <w:lang w:eastAsia="en-US"/>
              </w:rPr>
              <w:t>1 377,42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8F2B2B" w:rsidRPr="00430D17" w:rsidTr="008F2B2B">
        <w:tc>
          <w:tcPr>
            <w:tcW w:w="2037" w:type="pct"/>
            <w:gridSpan w:val="3"/>
          </w:tcPr>
          <w:p w:rsidR="00430D17" w:rsidRPr="00430D17" w:rsidRDefault="00430D17" w:rsidP="008F2B2B">
            <w:pPr>
              <w:keepNext/>
              <w:rPr>
                <w:rFonts w:cs="Tahoma"/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29 028,26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11 056,94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1 906,04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</w:rPr>
            </w:pPr>
            <w:r w:rsidRPr="005C0DDB">
              <w:rPr>
                <w:sz w:val="20"/>
                <w:szCs w:val="20"/>
              </w:rPr>
              <w:t>8 079,09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</w:tr>
      <w:tr w:rsidR="00430D17" w:rsidRPr="00430D17" w:rsidTr="008F2B2B">
        <w:trPr>
          <w:trHeight w:val="160"/>
        </w:trPr>
        <w:tc>
          <w:tcPr>
            <w:tcW w:w="182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</w:t>
            </w:r>
          </w:p>
        </w:tc>
        <w:tc>
          <w:tcPr>
            <w:tcW w:w="4818" w:type="pct"/>
            <w:gridSpan w:val="8"/>
          </w:tcPr>
          <w:p w:rsidR="00430D17" w:rsidRPr="005C0DDB" w:rsidRDefault="008F2B2B" w:rsidP="008F2B2B">
            <w:pPr>
              <w:keepNext/>
              <w:ind w:left="-56"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0D17" w:rsidRPr="005C0DDB">
              <w:rPr>
                <w:sz w:val="20"/>
                <w:szCs w:val="20"/>
              </w:rPr>
              <w:t>Аналитические подпрограммы</w:t>
            </w:r>
          </w:p>
        </w:tc>
      </w:tr>
      <w:tr w:rsidR="008F2B2B" w:rsidRPr="00430D17" w:rsidTr="008F2B2B">
        <w:tc>
          <w:tcPr>
            <w:tcW w:w="182" w:type="pct"/>
            <w:vMerge w:val="restart"/>
          </w:tcPr>
          <w:p w:rsidR="00430D17" w:rsidRPr="00430D17" w:rsidRDefault="00430D17" w:rsidP="008F2B2B">
            <w:pPr>
              <w:keepNext/>
              <w:ind w:right="-56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1.1</w:t>
            </w: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Аналитическая подпрограмма «Регулирование платы за содержание жилого помещения»</w:t>
            </w:r>
          </w:p>
        </w:tc>
        <w:tc>
          <w:tcPr>
            <w:tcW w:w="789" w:type="pct"/>
            <w:vMerge w:val="restart"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80,00 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  <w:lang w:eastAsia="en-US"/>
              </w:rPr>
            </w:pPr>
            <w:r w:rsidRPr="005C0DDB">
              <w:rPr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140,00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  <w:lang w:eastAsia="en-US"/>
              </w:rPr>
            </w:pPr>
            <w:r w:rsidRPr="005C0DDB">
              <w:rPr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140,00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  <w:lang w:eastAsia="en-US"/>
              </w:rPr>
            </w:pPr>
            <w:r w:rsidRPr="005C0DDB">
              <w:rPr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140,00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  <w:lang w:eastAsia="en-US"/>
              </w:rPr>
            </w:pPr>
            <w:r w:rsidRPr="005C0DDB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rFonts w:cs="Tahoma"/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  <w:lang w:eastAsia="en-US"/>
              </w:rPr>
            </w:pPr>
            <w:r w:rsidRPr="005C0DDB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8F2B2B" w:rsidRPr="00430D17" w:rsidTr="008F2B2B">
        <w:tc>
          <w:tcPr>
            <w:tcW w:w="182" w:type="pct"/>
            <w:vMerge w:val="restart"/>
          </w:tcPr>
          <w:p w:rsidR="00430D17" w:rsidRPr="00430D17" w:rsidRDefault="00430D17" w:rsidP="008F2B2B">
            <w:pPr>
              <w:keepNext/>
              <w:ind w:right="-72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1.2</w:t>
            </w: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89" w:type="pct"/>
            <w:vMerge w:val="restart"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88 204,58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62 341,18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81 505,87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ind w:right="-46"/>
              <w:jc w:val="center"/>
              <w:rPr>
                <w:sz w:val="20"/>
                <w:szCs w:val="20"/>
              </w:rPr>
            </w:pPr>
            <w:r w:rsidRPr="005C0DDB">
              <w:rPr>
                <w:sz w:val="20"/>
                <w:szCs w:val="20"/>
              </w:rPr>
              <w:t>5 262,06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88 204,58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</w:rPr>
              <w:t>62 341,18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</w:rPr>
              <w:t>81 505,87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5C0DDB">
              <w:rPr>
                <w:sz w:val="20"/>
                <w:szCs w:val="20"/>
              </w:rPr>
              <w:t>5 262,06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789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88 204,58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</w:rPr>
              <w:t>62 341,18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</w:rPr>
              <w:t>81 505,87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5C0DDB">
              <w:rPr>
                <w:sz w:val="20"/>
                <w:szCs w:val="20"/>
              </w:rPr>
              <w:t>5 262,06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789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5C0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rFonts w:cs="Tahoma"/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789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5C0DD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ind w:right="-56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1.3</w:t>
            </w: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rFonts w:cs="Tahoma"/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89" w:type="pct"/>
            <w:vMerge w:val="restart"/>
            <w:shd w:val="clear" w:color="auto" w:fill="auto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02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29 243,75 </w:t>
            </w:r>
          </w:p>
        </w:tc>
        <w:tc>
          <w:tcPr>
            <w:tcW w:w="501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14 636,22 </w:t>
            </w:r>
          </w:p>
        </w:tc>
        <w:tc>
          <w:tcPr>
            <w:tcW w:w="502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39 920,49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  <w:lang w:eastAsia="en-US"/>
              </w:rPr>
            </w:pPr>
            <w:r w:rsidRPr="005C0DDB">
              <w:rPr>
                <w:sz w:val="20"/>
                <w:szCs w:val="20"/>
              </w:rPr>
              <w:t>161 779,08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33 696,89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33 696,89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29 243,75 </w:t>
            </w:r>
          </w:p>
        </w:tc>
        <w:tc>
          <w:tcPr>
            <w:tcW w:w="501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14 636,22 </w:t>
            </w:r>
          </w:p>
        </w:tc>
        <w:tc>
          <w:tcPr>
            <w:tcW w:w="502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39 920,49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  <w:lang w:eastAsia="en-US"/>
              </w:rPr>
            </w:pPr>
            <w:r w:rsidRPr="005C0DDB">
              <w:rPr>
                <w:sz w:val="20"/>
                <w:szCs w:val="20"/>
              </w:rPr>
              <w:t>161 779,08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33 696,89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33 696,89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1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2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270,00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  <w:lang w:eastAsia="en-US"/>
              </w:rPr>
            </w:pPr>
            <w:r w:rsidRPr="005C0DDB">
              <w:rPr>
                <w:sz w:val="20"/>
                <w:szCs w:val="20"/>
              </w:rPr>
              <w:t>4 200,00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789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29 243,75 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14 636,22 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39 650,49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  <w:lang w:eastAsia="en-US"/>
              </w:rPr>
            </w:pPr>
            <w:r w:rsidRPr="005C0DDB">
              <w:rPr>
                <w:sz w:val="20"/>
                <w:szCs w:val="20"/>
              </w:rPr>
              <w:t>157 579,08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33 696,89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33 696,89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rFonts w:cs="Tahoma"/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789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  <w:lang w:eastAsia="en-US"/>
              </w:rPr>
            </w:pPr>
            <w:r w:rsidRPr="005C0DDB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430D17" w:rsidRPr="00430D17" w:rsidTr="008F2B2B">
        <w:trPr>
          <w:trHeight w:val="228"/>
        </w:trPr>
        <w:tc>
          <w:tcPr>
            <w:tcW w:w="182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</w:t>
            </w:r>
          </w:p>
        </w:tc>
        <w:tc>
          <w:tcPr>
            <w:tcW w:w="4818" w:type="pct"/>
            <w:gridSpan w:val="8"/>
          </w:tcPr>
          <w:p w:rsidR="00430D17" w:rsidRPr="005C0DDB" w:rsidRDefault="008F2B2B" w:rsidP="008F2B2B">
            <w:pPr>
              <w:keepNext/>
              <w:ind w:left="-56"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0D17" w:rsidRPr="005C0DDB">
              <w:rPr>
                <w:sz w:val="20"/>
                <w:szCs w:val="20"/>
              </w:rPr>
              <w:t>Специальные подпрограммы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ind w:right="-56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2.1</w:t>
            </w: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789" w:type="pct"/>
            <w:vMerge w:val="restar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 xml:space="preserve">Управление жилищной политики и ипотечного кредитования </w:t>
            </w:r>
            <w:r w:rsidRPr="00430D17">
              <w:rPr>
                <w:sz w:val="20"/>
                <w:szCs w:val="20"/>
              </w:rPr>
              <w:lastRenderedPageBreak/>
              <w:t>Администрации города Иванова</w:t>
            </w:r>
          </w:p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D1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37 282,27</w:t>
            </w:r>
          </w:p>
        </w:tc>
        <w:tc>
          <w:tcPr>
            <w:tcW w:w="501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46 926,04</w:t>
            </w:r>
          </w:p>
        </w:tc>
        <w:tc>
          <w:tcPr>
            <w:tcW w:w="502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45 246,57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ind w:right="-46"/>
              <w:jc w:val="center"/>
              <w:rPr>
                <w:sz w:val="20"/>
                <w:szCs w:val="20"/>
              </w:rPr>
            </w:pPr>
            <w:r w:rsidRPr="005C0DDB">
              <w:rPr>
                <w:sz w:val="20"/>
                <w:szCs w:val="20"/>
              </w:rPr>
              <w:t>74 476,82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6 751,90*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</w:rPr>
              <w:t>5 856,60*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D17">
              <w:rPr>
                <w:rFonts w:eastAsiaTheme="minorHAnsi"/>
                <w:sz w:val="20"/>
                <w:szCs w:val="20"/>
                <w:lang w:eastAsia="en-US"/>
              </w:rPr>
              <w:t>37 282,27</w:t>
            </w:r>
          </w:p>
        </w:tc>
        <w:tc>
          <w:tcPr>
            <w:tcW w:w="501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46 926,04</w:t>
            </w:r>
          </w:p>
        </w:tc>
        <w:tc>
          <w:tcPr>
            <w:tcW w:w="502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45 246,57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5C0DDB">
              <w:rPr>
                <w:sz w:val="20"/>
                <w:szCs w:val="20"/>
              </w:rPr>
              <w:t>74 476,82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</w:rPr>
              <w:t>6 751,90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</w:rPr>
              <w:t>5 856,60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D17">
              <w:rPr>
                <w:rFonts w:eastAsiaTheme="minorHAnsi"/>
                <w:sz w:val="20"/>
                <w:szCs w:val="20"/>
                <w:lang w:eastAsia="en-US"/>
              </w:rPr>
              <w:t xml:space="preserve">7 960,80 </w:t>
            </w:r>
          </w:p>
        </w:tc>
        <w:tc>
          <w:tcPr>
            <w:tcW w:w="501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35 757,41</w:t>
            </w:r>
          </w:p>
        </w:tc>
        <w:tc>
          <w:tcPr>
            <w:tcW w:w="502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43 321,28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5C0DDB">
              <w:rPr>
                <w:sz w:val="20"/>
                <w:szCs w:val="20"/>
              </w:rPr>
              <w:t>66 316,12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</w:rPr>
              <w:t>6 751,90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</w:rPr>
              <w:t>5 856,60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293,21</w:t>
            </w:r>
          </w:p>
        </w:tc>
        <w:tc>
          <w:tcPr>
            <w:tcW w:w="501" w:type="pct"/>
            <w:shd w:val="clear" w:color="auto" w:fill="auto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111,69</w:t>
            </w:r>
          </w:p>
        </w:tc>
        <w:tc>
          <w:tcPr>
            <w:tcW w:w="502" w:type="pct"/>
            <w:shd w:val="clear" w:color="auto" w:fill="auto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19,25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ind w:right="-46"/>
              <w:jc w:val="center"/>
              <w:rPr>
                <w:b/>
                <w:sz w:val="20"/>
                <w:szCs w:val="20"/>
                <w:lang w:val="en-US"/>
              </w:rPr>
            </w:pPr>
            <w:r w:rsidRPr="005C0DDB">
              <w:rPr>
                <w:sz w:val="20"/>
                <w:szCs w:val="20"/>
              </w:rPr>
              <w:t>81,61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rFonts w:cs="Tahoma"/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ind w:right="-46"/>
              <w:jc w:val="center"/>
              <w:rPr>
                <w:b/>
                <w:sz w:val="20"/>
                <w:szCs w:val="20"/>
              </w:rPr>
            </w:pPr>
            <w:r w:rsidRPr="005C0D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6" w:type="pct"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rFonts w:cs="Tahoma"/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29 028,26</w:t>
            </w:r>
          </w:p>
        </w:tc>
        <w:tc>
          <w:tcPr>
            <w:tcW w:w="501" w:type="pct"/>
            <w:shd w:val="clear" w:color="auto" w:fill="auto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11 056,94</w:t>
            </w:r>
          </w:p>
        </w:tc>
        <w:tc>
          <w:tcPr>
            <w:tcW w:w="502" w:type="pct"/>
            <w:shd w:val="clear" w:color="auto" w:fill="auto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1 906,04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ind w:right="-46"/>
              <w:jc w:val="center"/>
              <w:rPr>
                <w:sz w:val="20"/>
                <w:szCs w:val="20"/>
              </w:rPr>
            </w:pPr>
            <w:r w:rsidRPr="005C0DDB">
              <w:rPr>
                <w:sz w:val="20"/>
                <w:szCs w:val="20"/>
              </w:rPr>
              <w:t>8 079,09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  <w:vMerge w:val="restart"/>
          </w:tcPr>
          <w:p w:rsidR="00430D17" w:rsidRPr="00430D17" w:rsidRDefault="00430D17" w:rsidP="008F2B2B">
            <w:pPr>
              <w:keepNext/>
              <w:ind w:right="-56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2.2</w:t>
            </w: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rFonts w:cs="Tahoma"/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Специальная подпрограмма «Жилище»</w:t>
            </w:r>
          </w:p>
        </w:tc>
        <w:tc>
          <w:tcPr>
            <w:tcW w:w="789" w:type="pct"/>
            <w:vMerge w:val="restart"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Управление жилищной политики и ипотечного кредитования Администр</w:t>
            </w:r>
            <w:r w:rsidR="008F2B2B">
              <w:rPr>
                <w:sz w:val="20"/>
                <w:szCs w:val="20"/>
              </w:rPr>
              <w:t>ации города Иванова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</w:rPr>
              <w:t>29 501,46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52 838,21</w:t>
            </w:r>
          </w:p>
        </w:tc>
        <w:tc>
          <w:tcPr>
            <w:tcW w:w="502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33 125,28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ind w:right="-46"/>
              <w:jc w:val="center"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20 045,67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ind w:right="-56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29 501,46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52 838,21</w:t>
            </w:r>
          </w:p>
        </w:tc>
        <w:tc>
          <w:tcPr>
            <w:tcW w:w="502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33 125,28</w:t>
            </w:r>
          </w:p>
        </w:tc>
        <w:tc>
          <w:tcPr>
            <w:tcW w:w="507" w:type="pct"/>
          </w:tcPr>
          <w:p w:rsidR="00430D17" w:rsidRPr="008F2B2B" w:rsidRDefault="00430D17" w:rsidP="008F2B2B">
            <w:pPr>
              <w:keepNext/>
              <w:ind w:right="-46"/>
              <w:jc w:val="center"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20 045,67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</w:tr>
      <w:tr w:rsidR="008F2B2B" w:rsidRPr="00430D17" w:rsidTr="008F2B2B">
        <w:trPr>
          <w:trHeight w:val="248"/>
        </w:trPr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ind w:right="-56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789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1 625,54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1 770,44</w:t>
            </w:r>
          </w:p>
        </w:tc>
        <w:tc>
          <w:tcPr>
            <w:tcW w:w="502" w:type="pct"/>
            <w:shd w:val="clear" w:color="auto" w:fill="auto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3 251,80</w:t>
            </w:r>
          </w:p>
        </w:tc>
        <w:tc>
          <w:tcPr>
            <w:tcW w:w="507" w:type="pct"/>
          </w:tcPr>
          <w:p w:rsidR="00430D17" w:rsidRPr="008F2B2B" w:rsidRDefault="00430D17" w:rsidP="008F2B2B">
            <w:pPr>
              <w:keepNext/>
              <w:ind w:right="-46"/>
              <w:jc w:val="center"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3 083,79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rFonts w:eastAsia="Calibri"/>
                <w:sz w:val="20"/>
                <w:szCs w:val="20"/>
                <w:lang w:eastAsia="en-US"/>
              </w:rPr>
              <w:t>7 283,79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ind w:right="-56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789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15 745,53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17 165,57</w:t>
            </w:r>
          </w:p>
        </w:tc>
        <w:tc>
          <w:tcPr>
            <w:tcW w:w="502" w:type="pct"/>
            <w:shd w:val="clear" w:color="auto" w:fill="auto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24 190,94</w:t>
            </w:r>
          </w:p>
        </w:tc>
        <w:tc>
          <w:tcPr>
            <w:tcW w:w="507" w:type="pct"/>
          </w:tcPr>
          <w:p w:rsidR="00430D17" w:rsidRPr="008F2B2B" w:rsidRDefault="00430D17" w:rsidP="008F2B2B">
            <w:pPr>
              <w:keepNext/>
              <w:ind w:right="-46"/>
              <w:jc w:val="center"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15 584,46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ind w:right="-56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789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12 130,39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33 902,20</w:t>
            </w:r>
          </w:p>
        </w:tc>
        <w:tc>
          <w:tcPr>
            <w:tcW w:w="502" w:type="pct"/>
            <w:shd w:val="clear" w:color="auto" w:fill="auto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5 682,54</w:t>
            </w:r>
          </w:p>
        </w:tc>
        <w:tc>
          <w:tcPr>
            <w:tcW w:w="507" w:type="pct"/>
          </w:tcPr>
          <w:p w:rsidR="00430D17" w:rsidRPr="008F2B2B" w:rsidRDefault="00430D17" w:rsidP="008F2B2B">
            <w:pPr>
              <w:keepNext/>
              <w:ind w:right="-46"/>
              <w:jc w:val="center"/>
              <w:rPr>
                <w:sz w:val="20"/>
                <w:szCs w:val="20"/>
              </w:rPr>
            </w:pPr>
            <w:r w:rsidRPr="008F2B2B">
              <w:rPr>
                <w:sz w:val="20"/>
                <w:szCs w:val="20"/>
              </w:rPr>
              <w:t>1 377,42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  <w:vMerge w:val="restart"/>
          </w:tcPr>
          <w:p w:rsidR="00430D17" w:rsidRPr="00430D17" w:rsidRDefault="00430D17" w:rsidP="008F2B2B">
            <w:pPr>
              <w:keepNext/>
              <w:ind w:right="-56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2.3</w:t>
            </w: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rFonts w:cs="Tahoma"/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789" w:type="pct"/>
            <w:vMerge w:val="restart"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9 998,49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7 877,86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9 131,19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ind w:right="-46"/>
              <w:rPr>
                <w:sz w:val="20"/>
                <w:szCs w:val="20"/>
                <w:lang w:val="en-US"/>
              </w:rPr>
            </w:pPr>
            <w:r w:rsidRPr="005C0DDB">
              <w:rPr>
                <w:sz w:val="20"/>
                <w:szCs w:val="20"/>
              </w:rPr>
              <w:t>14 438,36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14 530,00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14 530,00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9 998,49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7 877,86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9 131,19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5C0DDB">
              <w:rPr>
                <w:sz w:val="20"/>
                <w:szCs w:val="20"/>
              </w:rPr>
              <w:t>14 438,36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eastAsia="en-US"/>
              </w:rPr>
              <w:t>14 530,00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14 530,00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9 998,49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7 877,86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6" w:right="-58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</w:rPr>
              <w:t>9 131,19</w:t>
            </w:r>
          </w:p>
        </w:tc>
        <w:tc>
          <w:tcPr>
            <w:tcW w:w="507" w:type="pct"/>
          </w:tcPr>
          <w:p w:rsidR="00430D17" w:rsidRPr="005C0DDB" w:rsidRDefault="00430D17" w:rsidP="008F2B2B">
            <w:pPr>
              <w:keepNext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5C0DDB">
              <w:rPr>
                <w:sz w:val="20"/>
                <w:szCs w:val="20"/>
              </w:rPr>
              <w:t>14 438,36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eastAsia="en-US"/>
              </w:rPr>
              <w:t>14 530,00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14 530,00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ind w:right="-46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rPr>
          <w:trHeight w:val="2264"/>
        </w:trPr>
        <w:tc>
          <w:tcPr>
            <w:tcW w:w="182" w:type="pct"/>
            <w:vMerge w:val="restart"/>
          </w:tcPr>
          <w:p w:rsidR="00430D17" w:rsidRPr="00430D17" w:rsidRDefault="00430D17" w:rsidP="008F2B2B">
            <w:pPr>
              <w:keepNext/>
              <w:ind w:right="-3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2.4</w:t>
            </w: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rFonts w:cs="Tahoma"/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89" w:type="pct"/>
            <w:vMerge w:val="restart"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181,32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8 729,49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26 663,00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ind w:right="-46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20 000,00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5 000,00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5 000,00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181,32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8 729,49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26 663,00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ind w:right="-46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20 000,00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5 000,00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5 000,00</w:t>
            </w:r>
          </w:p>
        </w:tc>
      </w:tr>
      <w:tr w:rsidR="008F2B2B" w:rsidRPr="00430D17" w:rsidTr="008F2B2B"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181,32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8 729,49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26 663,00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ind w:right="-46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20 000,00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5 000,00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5 000,00</w:t>
            </w:r>
          </w:p>
        </w:tc>
      </w:tr>
      <w:tr w:rsidR="008F2B2B" w:rsidRPr="00430D17" w:rsidTr="008F2B2B">
        <w:trPr>
          <w:trHeight w:val="60"/>
        </w:trPr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ind w:right="-46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rPr>
          <w:trHeight w:val="226"/>
        </w:trPr>
        <w:tc>
          <w:tcPr>
            <w:tcW w:w="182" w:type="pct"/>
            <w:vMerge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rPr>
                <w:sz w:val="20"/>
                <w:szCs w:val="20"/>
              </w:rPr>
            </w:pPr>
            <w:r w:rsidRPr="00430D17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ind w:right="-3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2.5</w:t>
            </w: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Специальная подпрограмма «Развитие инженерных инфраструктур»</w:t>
            </w:r>
          </w:p>
        </w:tc>
        <w:tc>
          <w:tcPr>
            <w:tcW w:w="789" w:type="pct"/>
            <w:vMerge w:val="restart"/>
            <w:vAlign w:val="center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Управление капитального строительст</w:t>
            </w:r>
            <w:r w:rsidR="008F2B2B">
              <w:rPr>
                <w:sz w:val="20"/>
                <w:szCs w:val="20"/>
                <w:lang w:eastAsia="en-US"/>
              </w:rPr>
              <w:t>ва Администрации города Иванова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1 966,76 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335,00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1 966,76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335,00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1 966,76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335,00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ind w:right="-46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keepLines/>
              <w:ind w:right="-3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2.6</w:t>
            </w: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Специальная подпрограмма «Повышение качества жизни инвалидов и участников</w:t>
            </w:r>
          </w:p>
          <w:p w:rsidR="00430D17" w:rsidRPr="00430D17" w:rsidRDefault="00430D17" w:rsidP="008F2B2B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Великой Отечественной войны 1941-1945 годов»</w:t>
            </w:r>
          </w:p>
        </w:tc>
        <w:tc>
          <w:tcPr>
            <w:tcW w:w="789" w:type="pct"/>
            <w:vMerge w:val="restart"/>
            <w:vAlign w:val="center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keepLines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9 400,40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keepLines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keepLines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 xml:space="preserve">Бюджетные </w:t>
            </w:r>
            <w:r w:rsidRPr="00430D17">
              <w:rPr>
                <w:sz w:val="20"/>
                <w:szCs w:val="20"/>
                <w:lang w:eastAsia="en-US"/>
              </w:rPr>
              <w:lastRenderedPageBreak/>
              <w:t>ассигнования: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keepLines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9 400,40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keepLines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keepLines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keepLines/>
              <w:autoSpaceDE w:val="0"/>
              <w:autoSpaceDN w:val="0"/>
              <w:adjustRightInd w:val="0"/>
              <w:ind w:left="-58" w:right="-50"/>
              <w:jc w:val="center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keepLines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keepLines/>
              <w:ind w:right="-46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keepLines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9 400,40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keepLines/>
              <w:ind w:left="-56" w:right="-58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keepLines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  <w:tr w:rsidR="008F2B2B" w:rsidRPr="00430D17" w:rsidTr="008F2B2B">
        <w:tc>
          <w:tcPr>
            <w:tcW w:w="182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</w:tcPr>
          <w:p w:rsidR="00430D17" w:rsidRPr="00430D17" w:rsidRDefault="00430D17" w:rsidP="008F2B2B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30D17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789" w:type="pct"/>
            <w:vMerge/>
            <w:vAlign w:val="center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keepLines/>
              <w:ind w:left="-58" w:right="-50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430D17" w:rsidRPr="00430D17" w:rsidRDefault="00430D17" w:rsidP="008F2B2B">
            <w:pPr>
              <w:keepNext/>
              <w:keepLines/>
              <w:ind w:left="-56" w:right="-58"/>
              <w:jc w:val="center"/>
              <w:rPr>
                <w:sz w:val="20"/>
                <w:szCs w:val="20"/>
              </w:rPr>
            </w:pPr>
            <w:r w:rsidRPr="00430D17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430D17" w:rsidRPr="00430D17" w:rsidRDefault="00430D17" w:rsidP="008F2B2B">
            <w:pPr>
              <w:keepNext/>
              <w:keepLines/>
              <w:ind w:right="-46"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5" w:type="pct"/>
          </w:tcPr>
          <w:p w:rsidR="00430D17" w:rsidRPr="00430D17" w:rsidRDefault="00430D17" w:rsidP="008F2B2B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430D17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0E05A6" w:rsidRPr="00176A61" w:rsidRDefault="000E05A6" w:rsidP="00E93D3A">
      <w:pPr>
        <w:keepNext/>
        <w:keepLine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76A61">
        <w:rPr>
          <w:rFonts w:eastAsiaTheme="minorHAnsi"/>
          <w:sz w:val="20"/>
          <w:szCs w:val="20"/>
          <w:lang w:eastAsia="en-US"/>
        </w:rPr>
        <w:t xml:space="preserve">*Объем финансирования </w:t>
      </w:r>
      <w:r w:rsidRPr="00176A61">
        <w:rPr>
          <w:sz w:val="20"/>
          <w:szCs w:val="20"/>
        </w:rPr>
        <w:t>Программы подлежит уточнению по мере формирования бюджета города Иванова на соответствующие годы</w:t>
      </w:r>
      <w:proofErr w:type="gramStart"/>
      <w:r w:rsidRPr="00176A61">
        <w:rPr>
          <w:sz w:val="20"/>
          <w:szCs w:val="20"/>
        </w:rPr>
        <w:t>.».</w:t>
      </w:r>
      <w:proofErr w:type="gramEnd"/>
    </w:p>
    <w:p w:rsidR="00203981" w:rsidRPr="00176A61" w:rsidRDefault="00176A61" w:rsidP="00905070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hyperlink r:id="rId13" w:history="1">
        <w:r w:rsidR="00905070" w:rsidRPr="00176A61">
          <w:rPr>
            <w:rFonts w:eastAsiaTheme="minorHAnsi"/>
            <w:sz w:val="28"/>
            <w:szCs w:val="28"/>
            <w:lang w:eastAsia="en-US"/>
          </w:rPr>
          <w:t>Раздел 2</w:t>
        </w:r>
      </w:hyperlink>
      <w:r w:rsidR="00905070" w:rsidRPr="00176A61">
        <w:rPr>
          <w:rFonts w:eastAsiaTheme="minorHAnsi"/>
          <w:sz w:val="28"/>
          <w:szCs w:val="28"/>
          <w:lang w:eastAsia="en-US"/>
        </w:rPr>
        <w:t xml:space="preserve"> «Мероприятия подпрограммы» </w:t>
      </w:r>
      <w:hyperlink r:id="rId14" w:history="1">
        <w:r w:rsidR="00905070">
          <w:rPr>
            <w:rFonts w:eastAsiaTheme="minorHAnsi"/>
            <w:sz w:val="28"/>
            <w:szCs w:val="28"/>
            <w:lang w:eastAsia="en-US"/>
          </w:rPr>
          <w:t>приложения</w:t>
        </w:r>
        <w:r w:rsidR="00203981" w:rsidRPr="00176A61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AF6C89" w:rsidRPr="00176A61">
        <w:rPr>
          <w:rFonts w:eastAsiaTheme="minorHAnsi"/>
          <w:sz w:val="28"/>
          <w:szCs w:val="28"/>
          <w:lang w:eastAsia="en-US"/>
        </w:rPr>
        <w:t>3</w:t>
      </w:r>
      <w:r w:rsidR="00262136" w:rsidRPr="00176A61">
        <w:rPr>
          <w:rFonts w:eastAsiaTheme="minorHAnsi"/>
          <w:sz w:val="28"/>
          <w:szCs w:val="28"/>
          <w:lang w:eastAsia="en-US"/>
        </w:rPr>
        <w:t xml:space="preserve"> к муниципальной программе «</w:t>
      </w:r>
      <w:r w:rsidR="00203981" w:rsidRPr="00176A61">
        <w:rPr>
          <w:rFonts w:eastAsiaTheme="minorHAnsi"/>
          <w:sz w:val="28"/>
          <w:szCs w:val="28"/>
          <w:lang w:eastAsia="en-US"/>
        </w:rPr>
        <w:t>Обеспечение качественным жильем и услугами жилищно-коммунальн</w:t>
      </w:r>
      <w:r w:rsidR="00905070">
        <w:rPr>
          <w:rFonts w:eastAsiaTheme="minorHAnsi"/>
          <w:sz w:val="28"/>
          <w:szCs w:val="28"/>
          <w:lang w:eastAsia="en-US"/>
        </w:rPr>
        <w:t xml:space="preserve">ого хозяйства населения города» </w:t>
      </w:r>
      <w:r w:rsidR="001411AC" w:rsidRPr="00176A61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203981" w:rsidRPr="00176A61">
        <w:rPr>
          <w:rFonts w:eastAsiaTheme="minorHAnsi"/>
          <w:sz w:val="28"/>
          <w:szCs w:val="28"/>
          <w:lang w:eastAsia="en-US"/>
        </w:rPr>
        <w:t>:</w:t>
      </w:r>
    </w:p>
    <w:p w:rsidR="008060DB" w:rsidRDefault="008060DB" w:rsidP="00176A61">
      <w:pPr>
        <w:pStyle w:val="a9"/>
        <w:keepNext/>
        <w:keepLines/>
        <w:autoSpaceDE w:val="0"/>
        <w:autoSpaceDN w:val="0"/>
        <w:adjustRightInd w:val="0"/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176A61">
        <w:rPr>
          <w:rFonts w:eastAsiaTheme="minorHAnsi"/>
          <w:sz w:val="28"/>
          <w:szCs w:val="28"/>
          <w:lang w:eastAsia="en-US"/>
        </w:rPr>
        <w:t>«2. Мероприятия подпрограммы</w:t>
      </w:r>
    </w:p>
    <w:p w:rsidR="00176A61" w:rsidRPr="00176A61" w:rsidRDefault="00176A61" w:rsidP="00E93D3A">
      <w:pPr>
        <w:pStyle w:val="a9"/>
        <w:keepNext/>
        <w:keepLines/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</w:p>
    <w:p w:rsidR="001411AC" w:rsidRPr="001411AC" w:rsidRDefault="001411AC" w:rsidP="00E93D3A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11AC">
        <w:rPr>
          <w:rFonts w:eastAsiaTheme="minorHAnsi"/>
          <w:sz w:val="28"/>
          <w:szCs w:val="28"/>
          <w:lang w:eastAsia="en-US"/>
        </w:rPr>
        <w:t xml:space="preserve">Подпрограмма реализуется посредством выполнения основного мероприятия </w:t>
      </w:r>
      <w:r w:rsidR="00176A61">
        <w:rPr>
          <w:rFonts w:eastAsiaTheme="minorHAnsi"/>
          <w:sz w:val="28"/>
          <w:szCs w:val="28"/>
          <w:lang w:eastAsia="en-US"/>
        </w:rPr>
        <w:t>«</w:t>
      </w:r>
      <w:r w:rsidRPr="001411AC">
        <w:rPr>
          <w:rFonts w:eastAsiaTheme="minorHAnsi"/>
          <w:sz w:val="28"/>
          <w:szCs w:val="28"/>
          <w:lang w:eastAsia="en-US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176A61">
        <w:rPr>
          <w:rFonts w:eastAsiaTheme="minorHAnsi"/>
          <w:sz w:val="28"/>
          <w:szCs w:val="28"/>
          <w:lang w:eastAsia="en-US"/>
        </w:rPr>
        <w:t>»</w:t>
      </w:r>
      <w:r w:rsidRPr="001411AC">
        <w:rPr>
          <w:rFonts w:eastAsiaTheme="minorHAnsi"/>
          <w:sz w:val="28"/>
          <w:szCs w:val="28"/>
          <w:lang w:eastAsia="en-US"/>
        </w:rPr>
        <w:t>, которое реализуется посредством следующих мероприятий:</w:t>
      </w:r>
    </w:p>
    <w:p w:rsidR="001411AC" w:rsidRPr="001411AC" w:rsidRDefault="001411AC" w:rsidP="00E93D3A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11AC">
        <w:rPr>
          <w:rFonts w:eastAsiaTheme="minorHAnsi"/>
          <w:sz w:val="28"/>
          <w:szCs w:val="28"/>
          <w:lang w:eastAsia="en-US"/>
        </w:rPr>
        <w:t>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1411AC" w:rsidRPr="001411AC" w:rsidRDefault="001411AC" w:rsidP="00E93D3A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11AC">
        <w:rPr>
          <w:rFonts w:eastAsiaTheme="minorHAnsi"/>
          <w:sz w:val="28"/>
          <w:szCs w:val="28"/>
          <w:lang w:eastAsia="en-US"/>
        </w:rPr>
        <w:t xml:space="preserve">Мероприятие направлено на исполнение переданных в соответствии со статьей 8.1 Закона Ивановской области от 14.03.1997 </w:t>
      </w:r>
      <w:r w:rsidR="00176A61">
        <w:rPr>
          <w:rFonts w:eastAsiaTheme="minorHAnsi"/>
          <w:sz w:val="28"/>
          <w:szCs w:val="28"/>
          <w:lang w:eastAsia="en-US"/>
        </w:rPr>
        <w:t>№ 7-ОЗ «</w:t>
      </w:r>
      <w:r w:rsidRPr="001411AC">
        <w:rPr>
          <w:rFonts w:eastAsiaTheme="minorHAnsi"/>
          <w:sz w:val="28"/>
          <w:szCs w:val="28"/>
          <w:lang w:eastAsia="en-US"/>
        </w:rPr>
        <w:t>О дополнительных гарантиях по социальной поддержке детей-сирот и детей, оставшихся без попечения родителей, в Ивановской области</w:t>
      </w:r>
      <w:r w:rsidR="00176A61">
        <w:rPr>
          <w:rFonts w:eastAsiaTheme="minorHAnsi"/>
          <w:sz w:val="28"/>
          <w:szCs w:val="28"/>
          <w:lang w:eastAsia="en-US"/>
        </w:rPr>
        <w:t>»</w:t>
      </w:r>
      <w:r w:rsidRPr="001411AC">
        <w:rPr>
          <w:rFonts w:eastAsiaTheme="minorHAnsi"/>
          <w:sz w:val="28"/>
          <w:szCs w:val="28"/>
          <w:lang w:eastAsia="en-US"/>
        </w:rPr>
        <w:t xml:space="preserve"> государственных полномочий по однократному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</w:t>
      </w:r>
      <w:proofErr w:type="gramEnd"/>
      <w:r w:rsidRPr="001411AC">
        <w:rPr>
          <w:rFonts w:eastAsiaTheme="minorHAnsi"/>
          <w:sz w:val="28"/>
          <w:szCs w:val="28"/>
          <w:lang w:eastAsia="en-US"/>
        </w:rPr>
        <w:t xml:space="preserve"> по договорам найма специализированных жилых помещений.</w:t>
      </w:r>
    </w:p>
    <w:p w:rsidR="001411AC" w:rsidRPr="001411AC" w:rsidRDefault="00176A61" w:rsidP="00905070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выполнения мероприятия –</w:t>
      </w:r>
      <w:r w:rsidR="001411AC" w:rsidRPr="001411AC">
        <w:rPr>
          <w:rFonts w:eastAsiaTheme="minorHAnsi"/>
          <w:sz w:val="28"/>
          <w:szCs w:val="28"/>
          <w:lang w:eastAsia="en-US"/>
        </w:rPr>
        <w:t xml:space="preserve"> 2019 - 2024 годы.</w:t>
      </w:r>
    </w:p>
    <w:p w:rsidR="001411AC" w:rsidRPr="001411AC" w:rsidRDefault="001411AC" w:rsidP="00905070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11AC">
        <w:rPr>
          <w:rFonts w:eastAsiaTheme="minorHAnsi"/>
          <w:sz w:val="28"/>
          <w:szCs w:val="28"/>
          <w:lang w:eastAsia="en-US"/>
        </w:rPr>
        <w:t>Финансовое обеспечение мероприятия осуществляется за счет субвенции из областного бюджета, предоставляемой бюджету города Иванова на исполнение переданных государственных полномочий по однократному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помещений.</w:t>
      </w:r>
      <w:proofErr w:type="gramEnd"/>
    </w:p>
    <w:p w:rsidR="001411AC" w:rsidRPr="001411AC" w:rsidRDefault="001411AC" w:rsidP="00E93D3A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11AC">
        <w:rPr>
          <w:rFonts w:eastAsiaTheme="minorHAnsi"/>
          <w:sz w:val="28"/>
          <w:szCs w:val="28"/>
          <w:lang w:eastAsia="en-US"/>
        </w:rPr>
        <w:t>2. Осуществление за счет средств бюджета города Иванова переданных государственных полномочий по однократному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помещений.</w:t>
      </w:r>
    </w:p>
    <w:p w:rsidR="001411AC" w:rsidRPr="001411AC" w:rsidRDefault="001411AC" w:rsidP="00E93D3A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11AC">
        <w:rPr>
          <w:rFonts w:eastAsiaTheme="minorHAnsi"/>
          <w:sz w:val="28"/>
          <w:szCs w:val="28"/>
          <w:lang w:eastAsia="en-US"/>
        </w:rPr>
        <w:lastRenderedPageBreak/>
        <w:t xml:space="preserve">Реализация данного мероприятия осуществляется в соответствии с решением Ивановской городской Думы от 16.02.2022 </w:t>
      </w:r>
      <w:r w:rsidR="00176A61">
        <w:rPr>
          <w:rFonts w:eastAsiaTheme="minorHAnsi"/>
          <w:sz w:val="28"/>
          <w:szCs w:val="28"/>
          <w:lang w:eastAsia="en-US"/>
        </w:rPr>
        <w:t>№ 230 «</w:t>
      </w:r>
      <w:r w:rsidRPr="001411AC">
        <w:rPr>
          <w:rFonts w:eastAsiaTheme="minorHAnsi"/>
          <w:sz w:val="28"/>
          <w:szCs w:val="28"/>
          <w:lang w:eastAsia="en-US"/>
        </w:rPr>
        <w:t>Об установлении расходного обязательства городского округа Иваново, возникающего в связи с осуществлением переданных государственных полномочий по однократному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</w:t>
      </w:r>
      <w:r w:rsidR="00176A61">
        <w:rPr>
          <w:rFonts w:eastAsiaTheme="minorHAnsi"/>
          <w:sz w:val="28"/>
          <w:szCs w:val="28"/>
          <w:lang w:eastAsia="en-US"/>
        </w:rPr>
        <w:t>циализированных жилых</w:t>
      </w:r>
      <w:proofErr w:type="gramEnd"/>
      <w:r w:rsidR="00176A61">
        <w:rPr>
          <w:rFonts w:eastAsiaTheme="minorHAnsi"/>
          <w:sz w:val="28"/>
          <w:szCs w:val="28"/>
          <w:lang w:eastAsia="en-US"/>
        </w:rPr>
        <w:t xml:space="preserve"> помещений»</w:t>
      </w:r>
      <w:r w:rsidRPr="001411AC">
        <w:rPr>
          <w:rFonts w:eastAsiaTheme="minorHAnsi"/>
          <w:sz w:val="28"/>
          <w:szCs w:val="28"/>
          <w:lang w:eastAsia="en-US"/>
        </w:rPr>
        <w:t>.</w:t>
      </w:r>
    </w:p>
    <w:p w:rsidR="001411AC" w:rsidRPr="001411AC" w:rsidRDefault="00176A61" w:rsidP="00E93D3A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выполнения мероприятия –</w:t>
      </w:r>
      <w:r w:rsidR="001411AC" w:rsidRPr="001411AC">
        <w:rPr>
          <w:rFonts w:eastAsiaTheme="minorHAnsi"/>
          <w:sz w:val="28"/>
          <w:szCs w:val="28"/>
          <w:lang w:eastAsia="en-US"/>
        </w:rPr>
        <w:t xml:space="preserve"> 2021 - 2022 годы.</w:t>
      </w:r>
    </w:p>
    <w:p w:rsidR="001411AC" w:rsidRPr="001411AC" w:rsidRDefault="001411AC" w:rsidP="00E93D3A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11AC">
        <w:rPr>
          <w:rFonts w:eastAsiaTheme="minorHAnsi"/>
          <w:sz w:val="28"/>
          <w:szCs w:val="28"/>
          <w:lang w:eastAsia="en-US"/>
        </w:rPr>
        <w:t>Финансовое обеспечение мероприятия осуществляется за счет средств бюджета города Иванова на оплату денежных обязательств, принятых с превышением норматива по показателю средней рыночной стоимости 1 кв. м общей площади жилого помещения по городскому округу Иваново и/или нормы предоставления площади жилого помещения по договору социального найма, установленной решением Ивановской городской Дум</w:t>
      </w:r>
      <w:r w:rsidR="00176A61">
        <w:rPr>
          <w:rFonts w:eastAsiaTheme="minorHAnsi"/>
          <w:sz w:val="28"/>
          <w:szCs w:val="28"/>
          <w:lang w:eastAsia="en-US"/>
        </w:rPr>
        <w:t>ы от 24.05.2005 № 513 «</w:t>
      </w:r>
      <w:r w:rsidRPr="001411AC">
        <w:rPr>
          <w:rFonts w:eastAsiaTheme="minorHAnsi"/>
          <w:sz w:val="28"/>
          <w:szCs w:val="28"/>
          <w:lang w:eastAsia="en-US"/>
        </w:rPr>
        <w:t>Об установлении учетной нормы площади жилого помещения</w:t>
      </w:r>
      <w:proofErr w:type="gramEnd"/>
      <w:r w:rsidRPr="001411AC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1411AC">
        <w:rPr>
          <w:rFonts w:eastAsiaTheme="minorHAnsi"/>
          <w:sz w:val="28"/>
          <w:szCs w:val="28"/>
          <w:lang w:eastAsia="en-US"/>
        </w:rPr>
        <w:t>учетная норма) и нормы предоставления площади жилого п</w:t>
      </w:r>
      <w:r w:rsidR="00176A61">
        <w:rPr>
          <w:rFonts w:eastAsiaTheme="minorHAnsi"/>
          <w:sz w:val="28"/>
          <w:szCs w:val="28"/>
          <w:lang w:eastAsia="en-US"/>
        </w:rPr>
        <w:t>омещения (нормы предоставления)»</w:t>
      </w:r>
      <w:r w:rsidRPr="001411AC">
        <w:rPr>
          <w:rFonts w:eastAsiaTheme="minorHAnsi"/>
          <w:sz w:val="28"/>
          <w:szCs w:val="28"/>
          <w:lang w:eastAsia="en-US"/>
        </w:rPr>
        <w:t xml:space="preserve">, используемых Методикой определения общего объема субвенций, предоставляемых бюджетам городских округов и муниципальных районов Ивановской области на осуществление государственных полномочий по обеспечению жильем детей-сирот, и его распределения между городскими округами и муниципальными районами Ивановской области, утвержденной Законом Ивановской области от 14.03.1997 </w:t>
      </w:r>
      <w:r w:rsidR="00176A61">
        <w:rPr>
          <w:rFonts w:eastAsiaTheme="minorHAnsi"/>
          <w:sz w:val="28"/>
          <w:szCs w:val="28"/>
          <w:lang w:eastAsia="en-US"/>
        </w:rPr>
        <w:t>№ 7-ОЗ «</w:t>
      </w:r>
      <w:r w:rsidRPr="001411AC">
        <w:rPr>
          <w:rFonts w:eastAsiaTheme="minorHAnsi"/>
          <w:sz w:val="28"/>
          <w:szCs w:val="28"/>
          <w:lang w:eastAsia="en-US"/>
        </w:rPr>
        <w:t>О дополнительных гарантиях по социальной поддержке детей-сирот и детей</w:t>
      </w:r>
      <w:proofErr w:type="gramEnd"/>
      <w:r w:rsidRPr="001411AC">
        <w:rPr>
          <w:rFonts w:eastAsiaTheme="minorHAnsi"/>
          <w:sz w:val="28"/>
          <w:szCs w:val="28"/>
          <w:lang w:eastAsia="en-US"/>
        </w:rPr>
        <w:t xml:space="preserve">, оставшихся без попечения </w:t>
      </w:r>
      <w:r w:rsidR="00176A61">
        <w:rPr>
          <w:rFonts w:eastAsiaTheme="minorHAnsi"/>
          <w:sz w:val="28"/>
          <w:szCs w:val="28"/>
          <w:lang w:eastAsia="en-US"/>
        </w:rPr>
        <w:t>родителей, в Ивановской области»</w:t>
      </w:r>
      <w:r w:rsidRPr="001411AC">
        <w:rPr>
          <w:rFonts w:eastAsiaTheme="minorHAnsi"/>
          <w:sz w:val="28"/>
          <w:szCs w:val="28"/>
          <w:lang w:eastAsia="en-US"/>
        </w:rPr>
        <w:t>.</w:t>
      </w:r>
    </w:p>
    <w:p w:rsidR="001411AC" w:rsidRPr="00176A61" w:rsidRDefault="00176A61" w:rsidP="00176A61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r w:rsidR="00C7254B" w:rsidRPr="00176A61">
        <w:rPr>
          <w:sz w:val="28"/>
          <w:szCs w:val="28"/>
          <w:bdr w:val="none" w:sz="0" w:space="0" w:color="auto" w:frame="1"/>
        </w:rPr>
        <w:t>Проведение оценки средней рыночной стоимости 1 квадратного метра общей площади жилых помещений на рынке недвижимости города Иванова</w:t>
      </w:r>
      <w:r w:rsidR="002C5B5A" w:rsidRPr="00176A61">
        <w:rPr>
          <w:sz w:val="28"/>
          <w:szCs w:val="28"/>
          <w:bdr w:val="none" w:sz="0" w:space="0" w:color="auto" w:frame="1"/>
        </w:rPr>
        <w:t>.</w:t>
      </w:r>
    </w:p>
    <w:p w:rsidR="005A361D" w:rsidRPr="00227AF9" w:rsidRDefault="00C7254B" w:rsidP="00176A61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27AF9">
        <w:rPr>
          <w:sz w:val="28"/>
          <w:szCs w:val="28"/>
          <w:bdr w:val="none" w:sz="0" w:space="0" w:color="auto" w:frame="1"/>
        </w:rPr>
        <w:t>Мероприятие направлено на установление показателя средней рыночной стоимости</w:t>
      </w:r>
      <w:r w:rsidR="00794018" w:rsidRPr="00227AF9">
        <w:rPr>
          <w:sz w:val="28"/>
          <w:szCs w:val="28"/>
          <w:bdr w:val="none" w:sz="0" w:space="0" w:color="auto" w:frame="1"/>
        </w:rPr>
        <w:t xml:space="preserve"> </w:t>
      </w:r>
      <w:r w:rsidRPr="00227AF9">
        <w:rPr>
          <w:sz w:val="28"/>
          <w:szCs w:val="28"/>
          <w:bdr w:val="none" w:sz="0" w:space="0" w:color="auto" w:frame="1"/>
        </w:rPr>
        <w:t>1 квадратного метра общей площади жилого помещения по городскому округу Иваново в соответствии с Порядком установления органами местного самоуправления городских округов и муниципальных районов Ивановской области показа</w:t>
      </w:r>
      <w:r w:rsidR="00176A61">
        <w:rPr>
          <w:sz w:val="28"/>
          <w:szCs w:val="28"/>
          <w:bdr w:val="none" w:sz="0" w:space="0" w:color="auto" w:frame="1"/>
        </w:rPr>
        <w:t xml:space="preserve">теля средней рыночной стоимости </w:t>
      </w:r>
      <w:r w:rsidRPr="00227AF9">
        <w:rPr>
          <w:sz w:val="28"/>
          <w:szCs w:val="28"/>
          <w:bdr w:val="none" w:sz="0" w:space="0" w:color="auto" w:frame="1"/>
        </w:rPr>
        <w:t>1 квадратного метра общей площади жилого</w:t>
      </w:r>
      <w:r w:rsidRPr="00227AF9">
        <w:rPr>
          <w:sz w:val="28"/>
          <w:szCs w:val="28"/>
        </w:rPr>
        <w:t xml:space="preserve"> помещения по соответствующему городскому округу, муниципальному району Ивановской области</w:t>
      </w:r>
      <w:r w:rsidRPr="00227AF9">
        <w:rPr>
          <w:rFonts w:eastAsiaTheme="minorHAnsi"/>
          <w:sz w:val="28"/>
          <w:szCs w:val="28"/>
          <w:lang w:eastAsia="en-US"/>
        </w:rPr>
        <w:t>, утвержденн</w:t>
      </w:r>
      <w:r w:rsidR="00E93D3A">
        <w:rPr>
          <w:rFonts w:eastAsiaTheme="minorHAnsi"/>
          <w:sz w:val="28"/>
          <w:szCs w:val="28"/>
          <w:lang w:eastAsia="en-US"/>
        </w:rPr>
        <w:t>ым</w:t>
      </w:r>
      <w:r w:rsidRPr="00227AF9">
        <w:rPr>
          <w:rFonts w:eastAsiaTheme="minorHAnsi"/>
          <w:sz w:val="28"/>
          <w:szCs w:val="28"/>
          <w:lang w:eastAsia="en-US"/>
        </w:rPr>
        <w:t xml:space="preserve"> постановлением П</w:t>
      </w:r>
      <w:r w:rsidR="007C076A" w:rsidRPr="00227AF9">
        <w:rPr>
          <w:rFonts w:eastAsiaTheme="minorHAnsi"/>
          <w:sz w:val="28"/>
          <w:szCs w:val="28"/>
          <w:lang w:eastAsia="en-US"/>
        </w:rPr>
        <w:t>равительства Ивановской области</w:t>
      </w:r>
      <w:r w:rsidR="005A361D" w:rsidRPr="00227AF9">
        <w:rPr>
          <w:rFonts w:eastAsiaTheme="minorHAnsi"/>
          <w:sz w:val="28"/>
          <w:szCs w:val="28"/>
          <w:lang w:eastAsia="en-US"/>
        </w:rPr>
        <w:t xml:space="preserve"> от 20.05.2022</w:t>
      </w:r>
      <w:proofErr w:type="gramEnd"/>
      <w:r w:rsidR="005A361D" w:rsidRPr="00227AF9">
        <w:rPr>
          <w:rFonts w:eastAsiaTheme="minorHAnsi"/>
          <w:sz w:val="28"/>
          <w:szCs w:val="28"/>
          <w:lang w:eastAsia="en-US"/>
        </w:rPr>
        <w:t xml:space="preserve"> № 247-п, Ме</w:t>
      </w:r>
      <w:r w:rsidR="007C076A" w:rsidRPr="00227AF9">
        <w:rPr>
          <w:sz w:val="28"/>
          <w:szCs w:val="28"/>
        </w:rPr>
        <w:t>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России от 02.10.2013 № 567.</w:t>
      </w:r>
    </w:p>
    <w:p w:rsidR="00587BAB" w:rsidRPr="00227AF9" w:rsidRDefault="00587BAB" w:rsidP="003D48B8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7AF9">
        <w:rPr>
          <w:rFonts w:eastAsiaTheme="minorHAnsi"/>
          <w:sz w:val="28"/>
          <w:szCs w:val="28"/>
          <w:lang w:eastAsia="en-US"/>
        </w:rPr>
        <w:t>Срок выполнения меропри</w:t>
      </w:r>
      <w:r w:rsidR="00192129">
        <w:rPr>
          <w:rFonts w:eastAsiaTheme="minorHAnsi"/>
          <w:sz w:val="28"/>
          <w:szCs w:val="28"/>
          <w:lang w:eastAsia="en-US"/>
        </w:rPr>
        <w:t>ятия –</w:t>
      </w:r>
      <w:r w:rsidRPr="00227AF9">
        <w:rPr>
          <w:rFonts w:eastAsiaTheme="minorHAnsi"/>
          <w:sz w:val="28"/>
          <w:szCs w:val="28"/>
          <w:lang w:eastAsia="en-US"/>
        </w:rPr>
        <w:t xml:space="preserve"> 2022 год.</w:t>
      </w:r>
    </w:p>
    <w:p w:rsidR="00AA6487" w:rsidRPr="00176A61" w:rsidRDefault="00AA6487" w:rsidP="003D48B8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6A61">
        <w:rPr>
          <w:rFonts w:eastAsiaTheme="minorHAnsi"/>
          <w:sz w:val="28"/>
          <w:szCs w:val="28"/>
          <w:lang w:eastAsia="en-US"/>
        </w:rPr>
        <w:lastRenderedPageBreak/>
        <w:t>Финансовое обеспечение мероприятия осуществляется за счет средств бюджета города Иванова.</w:t>
      </w:r>
    </w:p>
    <w:p w:rsidR="00FC7494" w:rsidRDefault="00AA6487" w:rsidP="003D48B8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6A61">
        <w:rPr>
          <w:rFonts w:eastAsiaTheme="minorHAnsi"/>
          <w:sz w:val="28"/>
          <w:szCs w:val="28"/>
          <w:lang w:eastAsia="en-US"/>
        </w:rPr>
        <w:t>Исполнителем мероприятий подпрограммы является управление жилищной политики и ипотечного кредитования Администрации города Иванова.</w:t>
      </w:r>
    </w:p>
    <w:p w:rsidR="00FC7494" w:rsidRDefault="00DD1A38" w:rsidP="003D48B8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76A61">
        <w:rPr>
          <w:rFonts w:eastAsiaTheme="minorHAnsi"/>
          <w:sz w:val="28"/>
          <w:szCs w:val="28"/>
          <w:lang w:eastAsia="en-US"/>
        </w:rPr>
        <w:t>В рамках подпрограммы планируется приобретение на городском</w:t>
      </w:r>
      <w:r w:rsidRPr="00227AF9">
        <w:rPr>
          <w:sz w:val="28"/>
          <w:szCs w:val="28"/>
        </w:rPr>
        <w:t xml:space="preserve"> рынке недвижимости жилых помещений (жилых домов, квартир), </w:t>
      </w:r>
      <w:r w:rsidR="005A361D" w:rsidRPr="00227AF9">
        <w:rPr>
          <w:sz w:val="28"/>
          <w:szCs w:val="28"/>
          <w:bdr w:val="none" w:sz="0" w:space="0" w:color="auto" w:frame="1"/>
        </w:rPr>
        <w:t>соответствующих требованиям, предъявляемым к жилым помещениям</w:t>
      </w:r>
      <w:r w:rsidR="005A361D" w:rsidRPr="00227AF9">
        <w:rPr>
          <w:rFonts w:eastAsiaTheme="minorHAnsi"/>
          <w:sz w:val="28"/>
          <w:szCs w:val="28"/>
          <w:lang w:eastAsia="en-US"/>
        </w:rPr>
        <w:t xml:space="preserve"> Законом Ивановской области от 14.03.1997 № 7-ОЗ «О дополнительных гарантиях по социальной поддержке детей-сирот и детей, оставшихся без попечения род</w:t>
      </w:r>
      <w:r w:rsidR="00176A61">
        <w:rPr>
          <w:rFonts w:eastAsiaTheme="minorHAnsi"/>
          <w:sz w:val="28"/>
          <w:szCs w:val="28"/>
          <w:lang w:eastAsia="en-US"/>
        </w:rPr>
        <w:t xml:space="preserve">ителей, в Ивановской области», </w:t>
      </w:r>
      <w:r w:rsidR="005A361D" w:rsidRPr="00227AF9">
        <w:rPr>
          <w:rFonts w:eastAsiaTheme="minorHAnsi"/>
          <w:sz w:val="28"/>
          <w:szCs w:val="28"/>
          <w:lang w:eastAsia="en-US"/>
        </w:rPr>
        <w:t xml:space="preserve">а именно: </w:t>
      </w:r>
      <w:r w:rsidR="005A361D" w:rsidRPr="00227AF9">
        <w:rPr>
          <w:sz w:val="28"/>
          <w:szCs w:val="28"/>
        </w:rPr>
        <w:t xml:space="preserve">общей площадью не менее 28 квадратных метров, </w:t>
      </w:r>
      <w:r w:rsidRPr="00227AF9">
        <w:rPr>
          <w:sz w:val="28"/>
          <w:szCs w:val="28"/>
        </w:rPr>
        <w:t>расположенных на территории города Иванова</w:t>
      </w:r>
      <w:r w:rsidR="005A361D" w:rsidRPr="00227AF9">
        <w:rPr>
          <w:sz w:val="28"/>
          <w:szCs w:val="28"/>
        </w:rPr>
        <w:t>,</w:t>
      </w:r>
      <w:r w:rsidRPr="00227AF9">
        <w:rPr>
          <w:sz w:val="28"/>
          <w:szCs w:val="28"/>
        </w:rPr>
        <w:t xml:space="preserve"> благоустроенных применительно к условиям</w:t>
      </w:r>
      <w:proofErr w:type="gramEnd"/>
      <w:r w:rsidRPr="00227AF9">
        <w:rPr>
          <w:sz w:val="28"/>
          <w:szCs w:val="28"/>
        </w:rPr>
        <w:t xml:space="preserve"> города Иванова, </w:t>
      </w:r>
      <w:proofErr w:type="gramStart"/>
      <w:r w:rsidRPr="00227AF9">
        <w:rPr>
          <w:sz w:val="28"/>
          <w:szCs w:val="28"/>
        </w:rPr>
        <w:t>отвечающих</w:t>
      </w:r>
      <w:proofErr w:type="gramEnd"/>
      <w:r w:rsidRPr="00227AF9">
        <w:rPr>
          <w:sz w:val="28"/>
          <w:szCs w:val="28"/>
        </w:rPr>
        <w:t xml:space="preserve"> санитарным и техническим правилам и нормам,</w:t>
      </w:r>
      <w:r w:rsidR="009A5A1F" w:rsidRPr="00227AF9">
        <w:rPr>
          <w:sz w:val="28"/>
          <w:szCs w:val="28"/>
        </w:rPr>
        <w:t xml:space="preserve"> не требующих проведения капитального и/или текущего (косметического)</w:t>
      </w:r>
      <w:r w:rsidRPr="00227AF9">
        <w:rPr>
          <w:sz w:val="28"/>
          <w:szCs w:val="28"/>
        </w:rPr>
        <w:t xml:space="preserve"> иным требованиям законодательства. </w:t>
      </w:r>
    </w:p>
    <w:p w:rsidR="00FC7494" w:rsidRDefault="00DD1A38" w:rsidP="003D48B8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7AF9">
        <w:rPr>
          <w:sz w:val="28"/>
          <w:szCs w:val="28"/>
        </w:rPr>
        <w:t>Право собственности муниципального образования городской округ Иваново на приобретенные жилые помещения подлежит государственной регистрации. Указанные жилые помещения предоставляются по договорам найма специализированных жилых помещений лицам, указанным в выписке из списка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ведение которого осуществляет Департамент социальной защиты населения Ивановской области.</w:t>
      </w:r>
    </w:p>
    <w:p w:rsidR="00FC7494" w:rsidRDefault="00DD1A38" w:rsidP="00176A61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F9">
        <w:rPr>
          <w:sz w:val="28"/>
          <w:szCs w:val="28"/>
        </w:rPr>
        <w:t xml:space="preserve">Приобретение жилых помещений в собственность городского округа Иваново осуществляется на основании муниципальных контрактов, заключаемых в соответствии с положениями Федерального </w:t>
      </w:r>
      <w:hyperlink r:id="rId15" w:history="1">
        <w:r w:rsidRPr="00227AF9">
          <w:rPr>
            <w:sz w:val="28"/>
            <w:szCs w:val="28"/>
          </w:rPr>
          <w:t>закона</w:t>
        </w:r>
      </w:hyperlink>
      <w:r w:rsidRPr="00227AF9">
        <w:rPr>
          <w:sz w:val="28"/>
          <w:szCs w:val="28"/>
        </w:rPr>
        <w:t xml:space="preserve"> от 05.04.2013 № 44-ФЗ</w:t>
      </w:r>
      <w:r w:rsidR="00176A61">
        <w:rPr>
          <w:sz w:val="28"/>
          <w:szCs w:val="28"/>
        </w:rPr>
        <w:t xml:space="preserve"> </w:t>
      </w:r>
      <w:r w:rsidRPr="00227AF9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905070" w:rsidRDefault="00DD1A38" w:rsidP="00905070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F9">
        <w:rPr>
          <w:sz w:val="28"/>
          <w:szCs w:val="28"/>
        </w:rPr>
        <w:t>Функции заказчика при приобретении жилых помещений осуществляет управление жилищной политики и ипотечного кредитовани</w:t>
      </w:r>
      <w:r w:rsidR="00587BAB" w:rsidRPr="00227AF9">
        <w:rPr>
          <w:sz w:val="28"/>
          <w:szCs w:val="28"/>
        </w:rPr>
        <w:t>я Администрации города Иванова.</w:t>
      </w:r>
    </w:p>
    <w:p w:rsidR="00FC7494" w:rsidRDefault="00AA6487" w:rsidP="00905070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C7494">
        <w:rPr>
          <w:rFonts w:eastAsiaTheme="minorHAnsi"/>
          <w:sz w:val="28"/>
          <w:szCs w:val="28"/>
          <w:lang w:eastAsia="en-US"/>
        </w:rPr>
        <w:t xml:space="preserve">Отнесение приобретенных жилых помещений к специализированному жилищному фонду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осуществляется в соответствии с </w:t>
      </w:r>
      <w:hyperlink r:id="rId16" w:history="1">
        <w:r w:rsidRPr="00176A61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FC7494">
        <w:rPr>
          <w:rFonts w:eastAsiaTheme="minorHAnsi"/>
          <w:sz w:val="28"/>
          <w:szCs w:val="28"/>
          <w:lang w:eastAsia="en-US"/>
        </w:rPr>
        <w:t xml:space="preserve"> предоставления жилых помещений муниципального специализированного жилищного фонда, утвержденным решением Ивановско</w:t>
      </w:r>
      <w:r w:rsidR="00905070">
        <w:rPr>
          <w:rFonts w:eastAsiaTheme="minorHAnsi"/>
          <w:sz w:val="28"/>
          <w:szCs w:val="28"/>
          <w:lang w:eastAsia="en-US"/>
        </w:rPr>
        <w:t>й городской Думы от 28.05.2008 №</w:t>
      </w:r>
      <w:r w:rsidRPr="00FC7494">
        <w:rPr>
          <w:rFonts w:eastAsiaTheme="minorHAnsi"/>
          <w:sz w:val="28"/>
          <w:szCs w:val="28"/>
          <w:lang w:eastAsia="en-US"/>
        </w:rPr>
        <w:t xml:space="preserve"> 793.</w:t>
      </w:r>
      <w:r w:rsidR="007C076A" w:rsidRPr="00FC7494">
        <w:rPr>
          <w:rFonts w:eastAsiaTheme="minorHAnsi"/>
          <w:sz w:val="28"/>
          <w:szCs w:val="28"/>
          <w:lang w:eastAsia="en-US"/>
        </w:rPr>
        <w:t>»</w:t>
      </w:r>
      <w:r w:rsidR="00DD1A38" w:rsidRPr="00FC749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76A61" w:rsidRDefault="00EE6987" w:rsidP="00176A61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6A61">
        <w:rPr>
          <w:rFonts w:eastAsiaTheme="minorHAnsi"/>
          <w:sz w:val="28"/>
          <w:szCs w:val="28"/>
          <w:lang w:eastAsia="en-US"/>
        </w:rPr>
        <w:t>Таблица 2. Бюджетные ассигнования на выполнение мероприятий подпрограммы</w:t>
      </w:r>
      <w:r w:rsidR="003E7CD3" w:rsidRPr="00176A61">
        <w:rPr>
          <w:rFonts w:eastAsiaTheme="minorHAnsi"/>
          <w:sz w:val="28"/>
          <w:szCs w:val="28"/>
          <w:lang w:eastAsia="en-US"/>
        </w:rPr>
        <w:t xml:space="preserve">        </w:t>
      </w:r>
    </w:p>
    <w:p w:rsidR="00EE6987" w:rsidRPr="00176A61" w:rsidRDefault="00E93D3A" w:rsidP="00176A61">
      <w:pPr>
        <w:keepNext/>
        <w:keepLines/>
        <w:autoSpaceDE w:val="0"/>
        <w:autoSpaceDN w:val="0"/>
        <w:adjustRightInd w:val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176A61">
        <w:rPr>
          <w:rFonts w:eastAsiaTheme="minorHAnsi"/>
          <w:sz w:val="20"/>
          <w:szCs w:val="20"/>
          <w:lang w:eastAsia="en-US"/>
        </w:rPr>
        <w:t xml:space="preserve">  </w:t>
      </w:r>
      <w:r w:rsidR="003E7CD3" w:rsidRPr="00176A61">
        <w:rPr>
          <w:rFonts w:eastAsiaTheme="minorHAnsi"/>
          <w:sz w:val="20"/>
          <w:szCs w:val="20"/>
          <w:lang w:eastAsia="en-US"/>
        </w:rPr>
        <w:t xml:space="preserve"> </w:t>
      </w:r>
      <w:r w:rsidR="00EE6987" w:rsidRPr="00176A61">
        <w:rPr>
          <w:rFonts w:eastAsiaTheme="minorHAnsi"/>
          <w:sz w:val="20"/>
          <w:szCs w:val="20"/>
          <w:lang w:eastAsia="en-US"/>
        </w:rPr>
        <w:t>(тыс. руб.)</w:t>
      </w:r>
    </w:p>
    <w:tbl>
      <w:tblPr>
        <w:tblW w:w="5117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985"/>
        <w:gridCol w:w="1560"/>
        <w:gridCol w:w="993"/>
        <w:gridCol w:w="991"/>
        <w:gridCol w:w="1017"/>
        <w:gridCol w:w="1024"/>
        <w:gridCol w:w="924"/>
        <w:gridCol w:w="924"/>
      </w:tblGrid>
      <w:tr w:rsidR="00176A61" w:rsidRPr="00176A61" w:rsidTr="00671062">
        <w:trPr>
          <w:trHeight w:val="395"/>
        </w:trPr>
        <w:tc>
          <w:tcPr>
            <w:tcW w:w="146" w:type="pct"/>
          </w:tcPr>
          <w:p w:rsidR="00C4425D" w:rsidRPr="00176A61" w:rsidRDefault="00586CD8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rFonts w:eastAsiaTheme="minorHAnsi"/>
                <w:sz w:val="20"/>
                <w:szCs w:val="20"/>
                <w:lang w:eastAsia="en-US"/>
              </w:rPr>
              <w:br w:type="page"/>
            </w:r>
            <w:r w:rsidR="00C4425D" w:rsidRPr="00176A61">
              <w:rPr>
                <w:sz w:val="20"/>
                <w:szCs w:val="20"/>
              </w:rPr>
              <w:t>№</w:t>
            </w:r>
          </w:p>
        </w:tc>
        <w:tc>
          <w:tcPr>
            <w:tcW w:w="1023" w:type="pct"/>
          </w:tcPr>
          <w:p w:rsidR="00C4425D" w:rsidRPr="00176A61" w:rsidRDefault="00C4425D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4" w:type="pct"/>
          </w:tcPr>
          <w:p w:rsidR="00C4425D" w:rsidRPr="00176A61" w:rsidRDefault="00C4425D" w:rsidP="00176A61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Исполнитель</w:t>
            </w:r>
          </w:p>
        </w:tc>
        <w:tc>
          <w:tcPr>
            <w:tcW w:w="512" w:type="pct"/>
          </w:tcPr>
          <w:p w:rsidR="00C4425D" w:rsidRPr="00176A61" w:rsidRDefault="00C4425D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2019</w:t>
            </w:r>
          </w:p>
        </w:tc>
        <w:tc>
          <w:tcPr>
            <w:tcW w:w="511" w:type="pct"/>
          </w:tcPr>
          <w:p w:rsidR="00C4425D" w:rsidRPr="00176A61" w:rsidRDefault="00C4425D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2020</w:t>
            </w:r>
          </w:p>
        </w:tc>
        <w:tc>
          <w:tcPr>
            <w:tcW w:w="524" w:type="pct"/>
          </w:tcPr>
          <w:p w:rsidR="00C4425D" w:rsidRPr="00176A61" w:rsidRDefault="00C4425D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2021</w:t>
            </w:r>
          </w:p>
        </w:tc>
        <w:tc>
          <w:tcPr>
            <w:tcW w:w="528" w:type="pct"/>
          </w:tcPr>
          <w:p w:rsidR="00C4425D" w:rsidRPr="00176A61" w:rsidRDefault="00C4425D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76" w:type="pct"/>
          </w:tcPr>
          <w:p w:rsidR="00C4425D" w:rsidRPr="00176A61" w:rsidRDefault="00C4425D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476" w:type="pct"/>
          </w:tcPr>
          <w:p w:rsidR="00C4425D" w:rsidRPr="00176A61" w:rsidRDefault="00C4425D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2024*</w:t>
            </w:r>
          </w:p>
        </w:tc>
      </w:tr>
      <w:tr w:rsidR="00176A61" w:rsidRPr="00176A61" w:rsidTr="00176A61">
        <w:trPr>
          <w:trHeight w:val="224"/>
        </w:trPr>
        <w:tc>
          <w:tcPr>
            <w:tcW w:w="1973" w:type="pct"/>
            <w:gridSpan w:val="3"/>
          </w:tcPr>
          <w:p w:rsidR="007257E9" w:rsidRPr="00176A61" w:rsidRDefault="007257E9" w:rsidP="00176A61">
            <w:pPr>
              <w:keepNext/>
              <w:keepLines/>
              <w:widowControl w:val="0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lastRenderedPageBreak/>
              <w:t>Подпрограмма, всего:</w:t>
            </w:r>
          </w:p>
        </w:tc>
        <w:tc>
          <w:tcPr>
            <w:tcW w:w="512" w:type="pct"/>
          </w:tcPr>
          <w:p w:rsidR="007257E9" w:rsidRPr="00176A61" w:rsidRDefault="007257E9" w:rsidP="00E93D3A">
            <w:pPr>
              <w:keepNext/>
              <w:keepLines/>
              <w:widowControl w:val="0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29 243,75</w:t>
            </w:r>
          </w:p>
        </w:tc>
        <w:tc>
          <w:tcPr>
            <w:tcW w:w="511" w:type="pct"/>
          </w:tcPr>
          <w:p w:rsidR="007257E9" w:rsidRPr="00176A61" w:rsidRDefault="007257E9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14 636,22</w:t>
            </w:r>
          </w:p>
        </w:tc>
        <w:tc>
          <w:tcPr>
            <w:tcW w:w="524" w:type="pct"/>
          </w:tcPr>
          <w:p w:rsidR="007257E9" w:rsidRPr="00176A61" w:rsidRDefault="007257E9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39 920,49</w:t>
            </w:r>
          </w:p>
        </w:tc>
        <w:tc>
          <w:tcPr>
            <w:tcW w:w="528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161 779,08</w:t>
            </w:r>
          </w:p>
        </w:tc>
        <w:tc>
          <w:tcPr>
            <w:tcW w:w="476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33 696,89</w:t>
            </w:r>
          </w:p>
        </w:tc>
        <w:tc>
          <w:tcPr>
            <w:tcW w:w="476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33 696,89</w:t>
            </w:r>
          </w:p>
        </w:tc>
      </w:tr>
      <w:tr w:rsidR="00176A61" w:rsidRPr="00176A61" w:rsidTr="00176A61">
        <w:tc>
          <w:tcPr>
            <w:tcW w:w="1973" w:type="pct"/>
            <w:gridSpan w:val="3"/>
          </w:tcPr>
          <w:p w:rsidR="007257E9" w:rsidRPr="00176A61" w:rsidRDefault="007257E9" w:rsidP="00176A61">
            <w:pPr>
              <w:keepNext/>
              <w:keepLines/>
              <w:widowControl w:val="0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512" w:type="pct"/>
          </w:tcPr>
          <w:p w:rsidR="007257E9" w:rsidRPr="00176A61" w:rsidRDefault="007257E9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11" w:type="pct"/>
          </w:tcPr>
          <w:p w:rsidR="007257E9" w:rsidRPr="00176A61" w:rsidRDefault="007257E9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7257E9" w:rsidRPr="00176A61" w:rsidRDefault="007257E9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270,00</w:t>
            </w:r>
          </w:p>
        </w:tc>
        <w:tc>
          <w:tcPr>
            <w:tcW w:w="528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4 200,00</w:t>
            </w:r>
          </w:p>
        </w:tc>
        <w:tc>
          <w:tcPr>
            <w:tcW w:w="476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</w:tr>
      <w:tr w:rsidR="00176A61" w:rsidRPr="00176A61" w:rsidTr="00176A61">
        <w:tc>
          <w:tcPr>
            <w:tcW w:w="1973" w:type="pct"/>
            <w:gridSpan w:val="3"/>
          </w:tcPr>
          <w:p w:rsidR="007257E9" w:rsidRPr="00176A61" w:rsidRDefault="007257E9" w:rsidP="00176A61">
            <w:pPr>
              <w:keepNext/>
              <w:keepLines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512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29 243,75</w:t>
            </w:r>
          </w:p>
        </w:tc>
        <w:tc>
          <w:tcPr>
            <w:tcW w:w="511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14 636,22</w:t>
            </w:r>
          </w:p>
        </w:tc>
        <w:tc>
          <w:tcPr>
            <w:tcW w:w="524" w:type="pct"/>
          </w:tcPr>
          <w:p w:rsidR="007257E9" w:rsidRPr="00176A61" w:rsidRDefault="007257E9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39 650,49</w:t>
            </w:r>
          </w:p>
        </w:tc>
        <w:tc>
          <w:tcPr>
            <w:tcW w:w="528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157 579,08</w:t>
            </w:r>
          </w:p>
        </w:tc>
        <w:tc>
          <w:tcPr>
            <w:tcW w:w="476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33 696,89</w:t>
            </w:r>
          </w:p>
        </w:tc>
        <w:tc>
          <w:tcPr>
            <w:tcW w:w="476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33 696,89</w:t>
            </w:r>
          </w:p>
        </w:tc>
      </w:tr>
      <w:tr w:rsidR="00176A61" w:rsidRPr="00176A61" w:rsidTr="00176A61">
        <w:tc>
          <w:tcPr>
            <w:tcW w:w="1973" w:type="pct"/>
            <w:gridSpan w:val="3"/>
          </w:tcPr>
          <w:p w:rsidR="007257E9" w:rsidRPr="00176A61" w:rsidRDefault="007257E9" w:rsidP="00176A61">
            <w:pPr>
              <w:keepNext/>
              <w:keepLines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512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11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7257E9" w:rsidRPr="00176A61" w:rsidRDefault="007257E9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</w:tcPr>
          <w:p w:rsidR="007257E9" w:rsidRPr="00176A61" w:rsidRDefault="007257E9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</w:tr>
      <w:tr w:rsidR="00176A61" w:rsidRPr="00176A61" w:rsidTr="00671062">
        <w:tc>
          <w:tcPr>
            <w:tcW w:w="146" w:type="pct"/>
            <w:vMerge w:val="restart"/>
          </w:tcPr>
          <w:p w:rsidR="007257E9" w:rsidRPr="00176A61" w:rsidRDefault="007257E9" w:rsidP="00E93D3A">
            <w:pPr>
              <w:keepNext/>
              <w:keepLines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1</w:t>
            </w:r>
          </w:p>
        </w:tc>
        <w:tc>
          <w:tcPr>
            <w:tcW w:w="1023" w:type="pct"/>
          </w:tcPr>
          <w:p w:rsidR="007257E9" w:rsidRPr="00176A61" w:rsidRDefault="007257E9" w:rsidP="00E93D3A">
            <w:pPr>
              <w:keepNext/>
              <w:keepLines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4" w:type="pct"/>
            <w:vMerge w:val="restart"/>
          </w:tcPr>
          <w:p w:rsidR="007257E9" w:rsidRPr="00176A61" w:rsidRDefault="007257E9" w:rsidP="00176A61">
            <w:pPr>
              <w:keepNext/>
              <w:keepLines/>
              <w:ind w:left="-61" w:right="-62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12" w:type="pct"/>
          </w:tcPr>
          <w:p w:rsidR="007257E9" w:rsidRPr="00176A61" w:rsidRDefault="007257E9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39 920,49</w:t>
            </w:r>
          </w:p>
        </w:tc>
        <w:tc>
          <w:tcPr>
            <w:tcW w:w="511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29 243,75</w:t>
            </w:r>
          </w:p>
        </w:tc>
        <w:tc>
          <w:tcPr>
            <w:tcW w:w="524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39 650,49</w:t>
            </w:r>
          </w:p>
        </w:tc>
        <w:tc>
          <w:tcPr>
            <w:tcW w:w="528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157 579,08</w:t>
            </w:r>
          </w:p>
        </w:tc>
        <w:tc>
          <w:tcPr>
            <w:tcW w:w="476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33 696,89</w:t>
            </w:r>
          </w:p>
        </w:tc>
        <w:tc>
          <w:tcPr>
            <w:tcW w:w="476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33 696,89</w:t>
            </w:r>
          </w:p>
        </w:tc>
      </w:tr>
      <w:tr w:rsidR="00176A61" w:rsidRPr="00176A61" w:rsidTr="00671062">
        <w:trPr>
          <w:trHeight w:val="43"/>
        </w:trPr>
        <w:tc>
          <w:tcPr>
            <w:tcW w:w="146" w:type="pct"/>
            <w:vMerge/>
          </w:tcPr>
          <w:p w:rsidR="007257E9" w:rsidRPr="00176A61" w:rsidRDefault="007257E9" w:rsidP="00E93D3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7257E9" w:rsidRPr="00176A61" w:rsidRDefault="007257E9" w:rsidP="00E93D3A">
            <w:pPr>
              <w:keepNext/>
              <w:keepLines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04" w:type="pct"/>
            <w:vMerge/>
          </w:tcPr>
          <w:p w:rsidR="007257E9" w:rsidRPr="00176A61" w:rsidRDefault="007257E9" w:rsidP="00176A6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270,00</w:t>
            </w:r>
          </w:p>
        </w:tc>
        <w:tc>
          <w:tcPr>
            <w:tcW w:w="511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7257E9" w:rsidRPr="00176A61" w:rsidRDefault="007257E9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</w:tr>
      <w:tr w:rsidR="00176A61" w:rsidRPr="00176A61" w:rsidTr="00671062">
        <w:tc>
          <w:tcPr>
            <w:tcW w:w="146" w:type="pct"/>
            <w:vMerge/>
          </w:tcPr>
          <w:p w:rsidR="007257E9" w:rsidRPr="00176A61" w:rsidRDefault="007257E9" w:rsidP="00E93D3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7257E9" w:rsidRPr="00176A61" w:rsidRDefault="007257E9" w:rsidP="00E93D3A">
            <w:pPr>
              <w:keepNext/>
              <w:keepLines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04" w:type="pct"/>
            <w:vMerge/>
          </w:tcPr>
          <w:p w:rsidR="007257E9" w:rsidRPr="00176A61" w:rsidRDefault="007257E9" w:rsidP="00176A6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39 650,49</w:t>
            </w:r>
          </w:p>
        </w:tc>
        <w:tc>
          <w:tcPr>
            <w:tcW w:w="511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14 636,22</w:t>
            </w:r>
          </w:p>
        </w:tc>
        <w:tc>
          <w:tcPr>
            <w:tcW w:w="524" w:type="pct"/>
          </w:tcPr>
          <w:p w:rsidR="007257E9" w:rsidRPr="00176A61" w:rsidRDefault="007257E9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39 650,49</w:t>
            </w:r>
          </w:p>
        </w:tc>
        <w:tc>
          <w:tcPr>
            <w:tcW w:w="528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157 579,08</w:t>
            </w:r>
          </w:p>
        </w:tc>
        <w:tc>
          <w:tcPr>
            <w:tcW w:w="476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33 696,89</w:t>
            </w:r>
          </w:p>
        </w:tc>
        <w:tc>
          <w:tcPr>
            <w:tcW w:w="476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33 696,89</w:t>
            </w:r>
          </w:p>
        </w:tc>
      </w:tr>
      <w:tr w:rsidR="00176A61" w:rsidRPr="00176A61" w:rsidTr="00671062">
        <w:trPr>
          <w:trHeight w:val="283"/>
        </w:trPr>
        <w:tc>
          <w:tcPr>
            <w:tcW w:w="146" w:type="pct"/>
            <w:vMerge/>
          </w:tcPr>
          <w:p w:rsidR="007257E9" w:rsidRPr="00176A61" w:rsidRDefault="007257E9" w:rsidP="00E93D3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7257E9" w:rsidRPr="00176A61" w:rsidRDefault="007257E9" w:rsidP="00E93D3A">
            <w:pPr>
              <w:keepNext/>
              <w:keepLines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04" w:type="pct"/>
            <w:vMerge/>
          </w:tcPr>
          <w:p w:rsidR="007257E9" w:rsidRPr="00176A61" w:rsidRDefault="007257E9" w:rsidP="00176A6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7257E9" w:rsidRPr="00176A61" w:rsidRDefault="007257E9" w:rsidP="00E93D3A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39 920,49</w:t>
            </w:r>
          </w:p>
        </w:tc>
        <w:tc>
          <w:tcPr>
            <w:tcW w:w="511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7257E9" w:rsidRPr="00176A61" w:rsidRDefault="007257E9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</w:tr>
      <w:tr w:rsidR="00176A61" w:rsidRPr="00176A61" w:rsidTr="00671062">
        <w:tc>
          <w:tcPr>
            <w:tcW w:w="146" w:type="pct"/>
            <w:vMerge w:val="restart"/>
          </w:tcPr>
          <w:p w:rsidR="00587BAB" w:rsidRPr="00176A61" w:rsidRDefault="00587BAB" w:rsidP="00E93D3A">
            <w:pPr>
              <w:keepNext/>
              <w:keepLines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2</w:t>
            </w:r>
          </w:p>
        </w:tc>
        <w:tc>
          <w:tcPr>
            <w:tcW w:w="1023" w:type="pct"/>
          </w:tcPr>
          <w:p w:rsidR="00587BAB" w:rsidRPr="00176A61" w:rsidRDefault="00587BAB" w:rsidP="00E93D3A">
            <w:pPr>
              <w:keepNext/>
              <w:keepLines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Осуществление за счет средств бюджета города Иванова переданных государственных полномочий по однократному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помещений.</w:t>
            </w:r>
          </w:p>
        </w:tc>
        <w:tc>
          <w:tcPr>
            <w:tcW w:w="804" w:type="pct"/>
            <w:vMerge/>
          </w:tcPr>
          <w:p w:rsidR="00587BAB" w:rsidRPr="00176A61" w:rsidRDefault="00587BAB" w:rsidP="00176A6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11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270,00</w:t>
            </w:r>
          </w:p>
        </w:tc>
        <w:tc>
          <w:tcPr>
            <w:tcW w:w="528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4 18</w:t>
            </w:r>
            <w:r w:rsidR="004C7177" w:rsidRPr="00176A61">
              <w:rPr>
                <w:sz w:val="20"/>
                <w:szCs w:val="20"/>
              </w:rPr>
              <w:t>5</w:t>
            </w:r>
            <w:r w:rsidRPr="00176A61">
              <w:rPr>
                <w:sz w:val="20"/>
                <w:szCs w:val="20"/>
              </w:rPr>
              <w:t>,00</w:t>
            </w:r>
          </w:p>
        </w:tc>
        <w:tc>
          <w:tcPr>
            <w:tcW w:w="476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</w:tr>
      <w:tr w:rsidR="00176A61" w:rsidRPr="00176A61" w:rsidTr="00671062">
        <w:tc>
          <w:tcPr>
            <w:tcW w:w="146" w:type="pct"/>
            <w:vMerge/>
          </w:tcPr>
          <w:p w:rsidR="00587BAB" w:rsidRPr="00176A61" w:rsidRDefault="00587BAB" w:rsidP="00E93D3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587BAB" w:rsidRPr="00176A61" w:rsidRDefault="00587BAB" w:rsidP="00E93D3A">
            <w:pPr>
              <w:keepNext/>
              <w:keepLines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04" w:type="pct"/>
            <w:vMerge/>
          </w:tcPr>
          <w:p w:rsidR="00587BAB" w:rsidRPr="00176A61" w:rsidRDefault="00587BAB" w:rsidP="00176A6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11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270,00</w:t>
            </w:r>
          </w:p>
        </w:tc>
        <w:tc>
          <w:tcPr>
            <w:tcW w:w="528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4 18</w:t>
            </w:r>
            <w:r w:rsidR="004C7177" w:rsidRPr="00176A61">
              <w:rPr>
                <w:sz w:val="20"/>
                <w:szCs w:val="20"/>
              </w:rPr>
              <w:t>5</w:t>
            </w:r>
            <w:r w:rsidRPr="00176A61">
              <w:rPr>
                <w:sz w:val="20"/>
                <w:szCs w:val="20"/>
              </w:rPr>
              <w:t>,00</w:t>
            </w:r>
          </w:p>
        </w:tc>
        <w:tc>
          <w:tcPr>
            <w:tcW w:w="476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</w:tr>
      <w:tr w:rsidR="00176A61" w:rsidRPr="00176A61" w:rsidTr="00671062">
        <w:trPr>
          <w:trHeight w:val="2218"/>
        </w:trPr>
        <w:tc>
          <w:tcPr>
            <w:tcW w:w="146" w:type="pct"/>
            <w:vMerge w:val="restart"/>
          </w:tcPr>
          <w:p w:rsidR="00587BAB" w:rsidRPr="00176A61" w:rsidRDefault="00587BAB" w:rsidP="00E93D3A">
            <w:pPr>
              <w:keepNext/>
              <w:keepLines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</w:t>
            </w:r>
          </w:p>
        </w:tc>
        <w:tc>
          <w:tcPr>
            <w:tcW w:w="1023" w:type="pct"/>
          </w:tcPr>
          <w:p w:rsidR="00905070" w:rsidRDefault="00587BAB" w:rsidP="00E93D3A">
            <w:pPr>
              <w:keepNext/>
              <w:keepLines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 xml:space="preserve">Проведение оценки средней рыночной стоимости </w:t>
            </w:r>
          </w:p>
          <w:p w:rsidR="00587BAB" w:rsidRPr="00176A61" w:rsidRDefault="00587BAB" w:rsidP="00E93D3A">
            <w:pPr>
              <w:keepNext/>
              <w:keepLines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1 квадратного метра общей площади жилого помещения жилых помещений на рынке недвижимости города Иванова</w:t>
            </w:r>
          </w:p>
        </w:tc>
        <w:tc>
          <w:tcPr>
            <w:tcW w:w="804" w:type="pct"/>
            <w:vMerge/>
          </w:tcPr>
          <w:p w:rsidR="00587BAB" w:rsidRPr="00176A61" w:rsidRDefault="00587BAB" w:rsidP="00176A6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11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</w:tcPr>
          <w:p w:rsidR="00587BAB" w:rsidRPr="00176A61" w:rsidRDefault="004C7177" w:rsidP="00683515">
            <w:pPr>
              <w:keepNext/>
              <w:keepLines/>
              <w:ind w:left="-86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15</w:t>
            </w:r>
            <w:r w:rsidR="00587BAB" w:rsidRPr="00176A61">
              <w:rPr>
                <w:sz w:val="20"/>
                <w:szCs w:val="20"/>
              </w:rPr>
              <w:t>,00</w:t>
            </w:r>
          </w:p>
        </w:tc>
        <w:tc>
          <w:tcPr>
            <w:tcW w:w="476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</w:tr>
      <w:tr w:rsidR="00176A61" w:rsidRPr="00176A61" w:rsidTr="00671062">
        <w:tc>
          <w:tcPr>
            <w:tcW w:w="146" w:type="pct"/>
            <w:vMerge/>
          </w:tcPr>
          <w:p w:rsidR="00587BAB" w:rsidRPr="00176A61" w:rsidRDefault="00587BAB" w:rsidP="00E93D3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587BAB" w:rsidRPr="00176A61" w:rsidRDefault="00587BAB" w:rsidP="00E93D3A">
            <w:pPr>
              <w:keepNext/>
              <w:keepLines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04" w:type="pct"/>
            <w:vMerge/>
          </w:tcPr>
          <w:p w:rsidR="00587BAB" w:rsidRPr="00176A61" w:rsidRDefault="00587BAB" w:rsidP="00176A6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11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</w:tcPr>
          <w:p w:rsidR="00587BAB" w:rsidRPr="00176A61" w:rsidRDefault="004C7177" w:rsidP="00683515">
            <w:pPr>
              <w:keepNext/>
              <w:keepLines/>
              <w:ind w:left="-86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15</w:t>
            </w:r>
            <w:r w:rsidR="00587BAB" w:rsidRPr="00176A61">
              <w:rPr>
                <w:sz w:val="20"/>
                <w:szCs w:val="20"/>
              </w:rPr>
              <w:t>,00</w:t>
            </w:r>
          </w:p>
        </w:tc>
        <w:tc>
          <w:tcPr>
            <w:tcW w:w="476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587BAB" w:rsidRPr="00176A61" w:rsidRDefault="00587BAB" w:rsidP="00E93D3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-</w:t>
            </w:r>
          </w:p>
        </w:tc>
      </w:tr>
    </w:tbl>
    <w:p w:rsidR="00905070" w:rsidRDefault="00905070" w:rsidP="00905070">
      <w:pPr>
        <w:keepNext/>
        <w:keepLines/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8"/>
        </w:rPr>
      </w:pPr>
      <w:r>
        <w:rPr>
          <w:sz w:val="28"/>
        </w:rPr>
        <w:t>».</w:t>
      </w:r>
    </w:p>
    <w:p w:rsidR="00DD19FC" w:rsidRPr="00176A61" w:rsidRDefault="00176A61" w:rsidP="00176A61">
      <w:pPr>
        <w:keepNext/>
        <w:keepLines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1.5. </w:t>
      </w:r>
      <w:r w:rsidR="00DD19FC" w:rsidRPr="00176A61">
        <w:rPr>
          <w:sz w:val="28"/>
        </w:rPr>
        <w:t xml:space="preserve">В </w:t>
      </w:r>
      <w:hyperlink r:id="rId17" w:history="1">
        <w:r w:rsidR="00DD19FC" w:rsidRPr="00176A61">
          <w:rPr>
            <w:sz w:val="28"/>
          </w:rPr>
          <w:t>приложении 4</w:t>
        </w:r>
      </w:hyperlink>
      <w:r w:rsidR="00DD19FC" w:rsidRPr="00176A61">
        <w:rPr>
          <w:sz w:val="28"/>
        </w:rPr>
        <w:t xml:space="preserve"> к муниципальной программе «Обеспечение качественным жильем и услугами жилищно-коммунального хозяйства населения города»:</w:t>
      </w:r>
    </w:p>
    <w:p w:rsidR="00DD19FC" w:rsidRPr="00176A61" w:rsidRDefault="00176A61" w:rsidP="00176A61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1.5.1. </w:t>
      </w:r>
      <w:r w:rsidR="00DD19FC" w:rsidRPr="00176A61">
        <w:rPr>
          <w:sz w:val="28"/>
        </w:rPr>
        <w:t xml:space="preserve">Строку 1.1 </w:t>
      </w:r>
      <w:r w:rsidR="00DD19FC" w:rsidRPr="00176A61">
        <w:rPr>
          <w:sz w:val="28"/>
          <w:szCs w:val="28"/>
        </w:rPr>
        <w:t>таблицы 1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DD19FC" w:rsidRPr="00DD19FC" w:rsidRDefault="00DD19FC" w:rsidP="00176A61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Pr="00DD19FC">
        <w:rPr>
          <w:sz w:val="28"/>
          <w:szCs w:val="28"/>
        </w:rPr>
        <w:t xml:space="preserve"> 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"/>
        <w:gridCol w:w="4791"/>
        <w:gridCol w:w="851"/>
        <w:gridCol w:w="424"/>
        <w:gridCol w:w="426"/>
        <w:gridCol w:w="426"/>
        <w:gridCol w:w="424"/>
        <w:gridCol w:w="426"/>
        <w:gridCol w:w="424"/>
        <w:gridCol w:w="426"/>
        <w:gridCol w:w="426"/>
      </w:tblGrid>
      <w:tr w:rsidR="00176A61" w:rsidRPr="00176A61" w:rsidTr="00671062">
        <w:trPr>
          <w:trHeight w:val="120"/>
        </w:trPr>
        <w:tc>
          <w:tcPr>
            <w:tcW w:w="199" w:type="pct"/>
          </w:tcPr>
          <w:p w:rsidR="00DD19FC" w:rsidRPr="00176A61" w:rsidRDefault="00DD19FC" w:rsidP="0068351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1.1</w:t>
            </w:r>
          </w:p>
        </w:tc>
        <w:tc>
          <w:tcPr>
            <w:tcW w:w="2544" w:type="pct"/>
          </w:tcPr>
          <w:p w:rsidR="00DD19FC" w:rsidRPr="00176A61" w:rsidRDefault="00DD19FC" w:rsidP="00176A6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в том числе в жилые помещения свободного муниципального жилищного фонда</w:t>
            </w:r>
          </w:p>
        </w:tc>
        <w:tc>
          <w:tcPr>
            <w:tcW w:w="452" w:type="pct"/>
          </w:tcPr>
          <w:p w:rsidR="00DD19FC" w:rsidRPr="00176A61" w:rsidRDefault="00DD19FC" w:rsidP="0068351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человек</w:t>
            </w:r>
          </w:p>
        </w:tc>
        <w:tc>
          <w:tcPr>
            <w:tcW w:w="225" w:type="pct"/>
          </w:tcPr>
          <w:p w:rsidR="00DD19FC" w:rsidRPr="00176A61" w:rsidRDefault="00DD19FC" w:rsidP="00176A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10</w:t>
            </w:r>
          </w:p>
        </w:tc>
        <w:tc>
          <w:tcPr>
            <w:tcW w:w="226" w:type="pct"/>
          </w:tcPr>
          <w:p w:rsidR="00DD19FC" w:rsidRPr="00176A61" w:rsidRDefault="00DD19FC" w:rsidP="00176A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36</w:t>
            </w:r>
          </w:p>
        </w:tc>
        <w:tc>
          <w:tcPr>
            <w:tcW w:w="226" w:type="pct"/>
          </w:tcPr>
          <w:p w:rsidR="00DD19FC" w:rsidRPr="00176A61" w:rsidRDefault="00DD19FC" w:rsidP="00176A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DD19FC" w:rsidRPr="00176A61" w:rsidRDefault="00DD19FC" w:rsidP="00176A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5</w:t>
            </w:r>
          </w:p>
        </w:tc>
        <w:tc>
          <w:tcPr>
            <w:tcW w:w="226" w:type="pct"/>
          </w:tcPr>
          <w:p w:rsidR="00DD19FC" w:rsidRPr="00176A61" w:rsidRDefault="00DD19FC" w:rsidP="00176A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35</w:t>
            </w:r>
          </w:p>
        </w:tc>
        <w:tc>
          <w:tcPr>
            <w:tcW w:w="225" w:type="pct"/>
          </w:tcPr>
          <w:p w:rsidR="00DD19FC" w:rsidRPr="00176A61" w:rsidRDefault="00DD19FC" w:rsidP="00176A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16</w:t>
            </w:r>
          </w:p>
        </w:tc>
        <w:tc>
          <w:tcPr>
            <w:tcW w:w="226" w:type="pct"/>
          </w:tcPr>
          <w:p w:rsidR="00DD19FC" w:rsidRPr="00176A61" w:rsidRDefault="00DD19FC" w:rsidP="00176A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0</w:t>
            </w:r>
          </w:p>
        </w:tc>
        <w:tc>
          <w:tcPr>
            <w:tcW w:w="226" w:type="pct"/>
          </w:tcPr>
          <w:p w:rsidR="00DD19FC" w:rsidRPr="00176A61" w:rsidRDefault="00DD19FC" w:rsidP="00176A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61">
              <w:rPr>
                <w:sz w:val="20"/>
                <w:szCs w:val="20"/>
              </w:rPr>
              <w:t>0</w:t>
            </w:r>
          </w:p>
        </w:tc>
      </w:tr>
    </w:tbl>
    <w:p w:rsidR="00DD19FC" w:rsidRDefault="00DD19FC" w:rsidP="00E93D3A">
      <w:pPr>
        <w:keepNext/>
        <w:keepLines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».</w:t>
      </w:r>
    </w:p>
    <w:p w:rsidR="00DD19FC" w:rsidRPr="00176A61" w:rsidRDefault="00176A61" w:rsidP="00176A61">
      <w:pPr>
        <w:keepNext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1.5.2. </w:t>
      </w:r>
      <w:r w:rsidR="00DD19FC" w:rsidRPr="00176A61">
        <w:rPr>
          <w:sz w:val="28"/>
        </w:rPr>
        <w:t xml:space="preserve">В разделе 2 </w:t>
      </w:r>
      <w:r w:rsidR="00DD19FC" w:rsidRPr="00176A61">
        <w:rPr>
          <w:sz w:val="28"/>
          <w:szCs w:val="28"/>
        </w:rPr>
        <w:t>«Мероприятия подпрограммы»:</w:t>
      </w:r>
    </w:p>
    <w:p w:rsidR="001D386B" w:rsidRPr="001D386B" w:rsidRDefault="001D386B" w:rsidP="001D386B">
      <w:pPr>
        <w:keepNext/>
        <w:autoSpaceDE w:val="0"/>
        <w:autoSpaceDN w:val="0"/>
        <w:adjustRightInd w:val="0"/>
        <w:ind w:firstLine="709"/>
        <w:jc w:val="both"/>
        <w:rPr>
          <w:sz w:val="28"/>
        </w:rPr>
      </w:pPr>
      <w:r w:rsidRPr="001D386B">
        <w:rPr>
          <w:sz w:val="28"/>
        </w:rPr>
        <w:t>1.5.2.</w:t>
      </w:r>
      <w:r>
        <w:rPr>
          <w:sz w:val="28"/>
        </w:rPr>
        <w:t>1</w:t>
      </w:r>
      <w:r w:rsidRPr="001D386B">
        <w:rPr>
          <w:sz w:val="28"/>
        </w:rPr>
        <w:t xml:space="preserve">. Абзац </w:t>
      </w:r>
      <w:r w:rsidR="00176A61">
        <w:rPr>
          <w:sz w:val="28"/>
        </w:rPr>
        <w:t>четвертый пункта 8</w:t>
      </w:r>
      <w:r w:rsidRPr="001D386B">
        <w:rPr>
          <w:sz w:val="28"/>
        </w:rPr>
        <w:t xml:space="preserve"> изложить в следующей редакции:</w:t>
      </w:r>
    </w:p>
    <w:p w:rsidR="00DD19FC" w:rsidRDefault="001D386B" w:rsidP="001D386B">
      <w:pPr>
        <w:keepNext/>
        <w:autoSpaceDE w:val="0"/>
        <w:autoSpaceDN w:val="0"/>
        <w:adjustRightInd w:val="0"/>
        <w:ind w:firstLine="709"/>
        <w:jc w:val="both"/>
        <w:rPr>
          <w:sz w:val="28"/>
        </w:rPr>
      </w:pPr>
      <w:r w:rsidRPr="001D386B">
        <w:rPr>
          <w:sz w:val="28"/>
        </w:rPr>
        <w:t>«Срок выполнения мероприятия – 2020-202</w:t>
      </w:r>
      <w:r w:rsidRPr="00176A61">
        <w:rPr>
          <w:sz w:val="28"/>
          <w:szCs w:val="28"/>
        </w:rPr>
        <w:t xml:space="preserve">2 </w:t>
      </w:r>
      <w:r w:rsidRPr="001D386B">
        <w:rPr>
          <w:sz w:val="28"/>
        </w:rPr>
        <w:t>годы</w:t>
      </w:r>
      <w:proofErr w:type="gramStart"/>
      <w:r w:rsidRPr="001D386B">
        <w:rPr>
          <w:sz w:val="28"/>
        </w:rPr>
        <w:t>.».</w:t>
      </w:r>
      <w:proofErr w:type="gramEnd"/>
    </w:p>
    <w:p w:rsidR="001D386B" w:rsidRPr="00313369" w:rsidRDefault="001D386B" w:rsidP="001D386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1.5.2.2. </w:t>
      </w:r>
      <w:r w:rsidRPr="00313369">
        <w:rPr>
          <w:rFonts w:ascii="Times New Roman" w:hAnsi="Times New Roman" w:cs="Times New Roman"/>
          <w:sz w:val="28"/>
        </w:rPr>
        <w:t>Таблицу 2 «Бюджетные ассигнования на выполнение мероприятий подпрограммы» изложить в следующей редакции:</w:t>
      </w:r>
    </w:p>
    <w:p w:rsidR="00572897" w:rsidRDefault="001D386B" w:rsidP="005728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72897">
        <w:rPr>
          <w:bCs/>
          <w:sz w:val="28"/>
          <w:szCs w:val="28"/>
        </w:rPr>
        <w:t xml:space="preserve">«Таблица 2. Бюджетные ассигнования на выполнение мероприятий подпрограммы   </w:t>
      </w:r>
      <w:r w:rsidR="003E0BEC" w:rsidRPr="00572897">
        <w:rPr>
          <w:bCs/>
          <w:sz w:val="28"/>
          <w:szCs w:val="28"/>
        </w:rPr>
        <w:t xml:space="preserve">     </w:t>
      </w:r>
      <w:r w:rsidRPr="00572897">
        <w:rPr>
          <w:bCs/>
          <w:sz w:val="28"/>
          <w:szCs w:val="28"/>
        </w:rPr>
        <w:t xml:space="preserve"> </w:t>
      </w:r>
    </w:p>
    <w:p w:rsidR="001D386B" w:rsidRPr="00572897" w:rsidRDefault="001D386B" w:rsidP="0057289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572897">
        <w:rPr>
          <w:bCs/>
          <w:sz w:val="20"/>
          <w:szCs w:val="20"/>
        </w:rPr>
        <w:t xml:space="preserve">    </w:t>
      </w:r>
      <w:r w:rsidRPr="00572897">
        <w:rPr>
          <w:sz w:val="20"/>
          <w:szCs w:val="20"/>
        </w:rPr>
        <w:t>(тыс. руб.)</w:t>
      </w:r>
    </w:p>
    <w:tbl>
      <w:tblPr>
        <w:tblpPr w:leftFromText="180" w:rightFromText="180" w:vertAnchor="text" w:tblpX="-116" w:tblpY="1"/>
        <w:tblOverlap w:val="never"/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1991"/>
        <w:gridCol w:w="1494"/>
        <w:gridCol w:w="971"/>
        <w:gridCol w:w="971"/>
        <w:gridCol w:w="971"/>
        <w:gridCol w:w="971"/>
        <w:gridCol w:w="918"/>
        <w:gridCol w:w="879"/>
      </w:tblGrid>
      <w:tr w:rsidR="001D386B" w:rsidRPr="00572897" w:rsidTr="00572897">
        <w:trPr>
          <w:cantSplit/>
          <w:tblHeader/>
        </w:trPr>
        <w:tc>
          <w:tcPr>
            <w:tcW w:w="156" w:type="pct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 xml:space="preserve">№ </w:t>
            </w:r>
            <w:proofErr w:type="gramStart"/>
            <w:r w:rsidRPr="00572897">
              <w:rPr>
                <w:sz w:val="20"/>
                <w:szCs w:val="20"/>
              </w:rPr>
              <w:t>п</w:t>
            </w:r>
            <w:proofErr w:type="gramEnd"/>
            <w:r w:rsidRPr="00572897">
              <w:rPr>
                <w:sz w:val="20"/>
                <w:szCs w:val="20"/>
              </w:rPr>
              <w:t>/п</w:t>
            </w:r>
          </w:p>
        </w:tc>
        <w:tc>
          <w:tcPr>
            <w:tcW w:w="1065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0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Исполнитель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2019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2020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2021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2022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2023*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2024*</w:t>
            </w:r>
          </w:p>
        </w:tc>
      </w:tr>
      <w:tr w:rsidR="001D386B" w:rsidRPr="00572897" w:rsidTr="00572897">
        <w:trPr>
          <w:cantSplit/>
        </w:trPr>
        <w:tc>
          <w:tcPr>
            <w:tcW w:w="1891" w:type="pct"/>
            <w:gridSpan w:val="3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37 282,27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46 926,04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45 246,57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74 476,82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>6 751,90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>5 856,60</w:t>
            </w:r>
          </w:p>
        </w:tc>
      </w:tr>
      <w:tr w:rsidR="001D386B" w:rsidRPr="00572897" w:rsidTr="00572897">
        <w:trPr>
          <w:cantSplit/>
        </w:trPr>
        <w:tc>
          <w:tcPr>
            <w:tcW w:w="1891" w:type="pct"/>
            <w:gridSpan w:val="3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37 282,27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46 926,04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45 246,57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74 476,82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>6 751,90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>5 856,60</w:t>
            </w:r>
          </w:p>
        </w:tc>
      </w:tr>
      <w:tr w:rsidR="001D386B" w:rsidRPr="00572897" w:rsidTr="00572897">
        <w:trPr>
          <w:cantSplit/>
        </w:trPr>
        <w:tc>
          <w:tcPr>
            <w:tcW w:w="1891" w:type="pct"/>
            <w:gridSpan w:val="3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7 960,80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35 757,41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43 321,28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66 316,12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>6 751,90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>5 856,60</w:t>
            </w:r>
          </w:p>
        </w:tc>
      </w:tr>
      <w:tr w:rsidR="001D386B" w:rsidRPr="00572897" w:rsidTr="00572897">
        <w:trPr>
          <w:cantSplit/>
        </w:trPr>
        <w:tc>
          <w:tcPr>
            <w:tcW w:w="1891" w:type="pct"/>
            <w:gridSpan w:val="3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293,21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111,69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19,25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81,61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891" w:type="pct"/>
            <w:gridSpan w:val="3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Фонд содействия реформированию ЖКХ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29 028,26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11 056,94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1 906,04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8 079,09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 w:val="restart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</w:t>
            </w:r>
          </w:p>
        </w:tc>
        <w:tc>
          <w:tcPr>
            <w:tcW w:w="1065" w:type="pct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70" w:type="pct"/>
            <w:vMerge w:val="restart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32 915,26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11 279,32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3 023,68</w:t>
            </w:r>
          </w:p>
        </w:tc>
        <w:tc>
          <w:tcPr>
            <w:tcW w:w="531" w:type="pct"/>
            <w:vAlign w:val="center"/>
          </w:tcPr>
          <w:p w:rsidR="001D386B" w:rsidRPr="00572897" w:rsidRDefault="004C7177" w:rsidP="00A10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17 012,7</w:t>
            </w:r>
            <w:r w:rsidR="00A10B2B" w:rsidRPr="00572897">
              <w:rPr>
                <w:sz w:val="20"/>
                <w:szCs w:val="20"/>
              </w:rPr>
              <w:t>8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70" w:type="pct"/>
            <w:vMerge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32 915,26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11 279,32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3 023,68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A10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17 012,7</w:t>
            </w:r>
            <w:r w:rsidR="00A10B2B" w:rsidRPr="00572897">
              <w:rPr>
                <w:sz w:val="20"/>
                <w:szCs w:val="20"/>
              </w:rPr>
              <w:t>8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670" w:type="pct"/>
            <w:vMerge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296,18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110,69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21,21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84,19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 дополнительное финансирование за счет средств бюджета города</w:t>
            </w:r>
          </w:p>
        </w:tc>
        <w:tc>
          <w:tcPr>
            <w:tcW w:w="670" w:type="pct"/>
            <w:vMerge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3 297,61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1 077,18</w:t>
            </w:r>
          </w:p>
        </w:tc>
        <w:tc>
          <w:tcPr>
            <w:tcW w:w="531" w:type="pct"/>
            <w:vAlign w:val="center"/>
          </w:tcPr>
          <w:p w:rsidR="001D386B" w:rsidRPr="00572897" w:rsidRDefault="004C7177" w:rsidP="00A10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8 767,8</w:t>
            </w:r>
            <w:r w:rsidR="00A10B2B" w:rsidRPr="00572897">
              <w:rPr>
                <w:sz w:val="20"/>
                <w:szCs w:val="20"/>
              </w:rPr>
              <w:t>9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670" w:type="pct"/>
            <w:vMerge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293,21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111,69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19,25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81,61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 Фонд содействия реформированию ЖКХ</w:t>
            </w:r>
          </w:p>
        </w:tc>
        <w:tc>
          <w:tcPr>
            <w:tcW w:w="670" w:type="pct"/>
            <w:vMerge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29 028,26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11 056,94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1 906,04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8 079,09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  <w:trHeight w:val="616"/>
        </w:trPr>
        <w:tc>
          <w:tcPr>
            <w:tcW w:w="156" w:type="pct"/>
            <w:vMerge w:val="restart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</w:t>
            </w:r>
          </w:p>
        </w:tc>
        <w:tc>
          <w:tcPr>
            <w:tcW w:w="1065" w:type="pct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Переселение граждан в приобретенные жилые помещения</w:t>
            </w:r>
          </w:p>
        </w:tc>
        <w:tc>
          <w:tcPr>
            <w:tcW w:w="670" w:type="pct"/>
            <w:vMerge w:val="restart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12 919,62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A10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13 712,8</w:t>
            </w:r>
            <w:r w:rsidR="00A10B2B" w:rsidRPr="00572897">
              <w:rPr>
                <w:sz w:val="20"/>
                <w:szCs w:val="20"/>
              </w:rPr>
              <w:t>5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70" w:type="pct"/>
            <w:vMerge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12 919,62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A10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13 712,8</w:t>
            </w:r>
            <w:r w:rsidR="00A10B2B" w:rsidRPr="00572897">
              <w:rPr>
                <w:sz w:val="20"/>
                <w:szCs w:val="20"/>
              </w:rPr>
              <w:t>5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670" w:type="pct"/>
            <w:vMerge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12 919,62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A10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13 712,8</w:t>
            </w:r>
            <w:r w:rsidR="00A10B2B" w:rsidRPr="00572897">
              <w:rPr>
                <w:sz w:val="20"/>
                <w:szCs w:val="20"/>
              </w:rPr>
              <w:t>5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  <w:trHeight w:val="161"/>
        </w:trPr>
        <w:tc>
          <w:tcPr>
            <w:tcW w:w="156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670" w:type="pct"/>
            <w:vMerge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192129">
        <w:trPr>
          <w:cantSplit/>
        </w:trPr>
        <w:tc>
          <w:tcPr>
            <w:tcW w:w="156" w:type="pct"/>
            <w:vMerge w:val="restart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65" w:type="pct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670" w:type="pct"/>
            <w:vMerge w:val="restart"/>
            <w:vAlign w:val="center"/>
            <w:hideMark/>
          </w:tcPr>
          <w:p w:rsidR="001D386B" w:rsidRPr="00572897" w:rsidRDefault="001D386B" w:rsidP="00192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16 648,60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35 907,94</w:t>
            </w:r>
          </w:p>
        </w:tc>
        <w:tc>
          <w:tcPr>
            <w:tcW w:w="531" w:type="pct"/>
            <w:vAlign w:val="center"/>
          </w:tcPr>
          <w:p w:rsidR="001D386B" w:rsidRPr="00572897" w:rsidRDefault="008F5568" w:rsidP="004C7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36 203,9</w:t>
            </w:r>
            <w:r w:rsidR="004C7177" w:rsidRPr="00572897">
              <w:rPr>
                <w:sz w:val="20"/>
                <w:szCs w:val="20"/>
              </w:rPr>
              <w:t>9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70" w:type="pct"/>
            <w:vMerge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16 648,60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35 907,94</w:t>
            </w:r>
          </w:p>
        </w:tc>
        <w:tc>
          <w:tcPr>
            <w:tcW w:w="531" w:type="pct"/>
            <w:vAlign w:val="center"/>
          </w:tcPr>
          <w:p w:rsidR="001D386B" w:rsidRPr="00572897" w:rsidRDefault="008F5568" w:rsidP="004C7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36 203,9</w:t>
            </w:r>
            <w:r w:rsidR="004C7177" w:rsidRPr="00572897">
              <w:rPr>
                <w:sz w:val="20"/>
                <w:szCs w:val="20"/>
              </w:rPr>
              <w:t>9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683515">
        <w:trPr>
          <w:cantSplit/>
          <w:trHeight w:val="159"/>
        </w:trPr>
        <w:tc>
          <w:tcPr>
            <w:tcW w:w="156" w:type="pct"/>
            <w:vMerge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vAlign w:val="center"/>
            <w:hideMark/>
          </w:tcPr>
          <w:p w:rsidR="001D386B" w:rsidRPr="00572897" w:rsidRDefault="001D386B" w:rsidP="006835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670" w:type="pct"/>
            <w:vMerge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16 648,60</w:t>
            </w:r>
          </w:p>
        </w:tc>
        <w:tc>
          <w:tcPr>
            <w:tcW w:w="531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35 907,94</w:t>
            </w:r>
          </w:p>
        </w:tc>
        <w:tc>
          <w:tcPr>
            <w:tcW w:w="531" w:type="pct"/>
            <w:vAlign w:val="center"/>
          </w:tcPr>
          <w:p w:rsidR="001D386B" w:rsidRPr="00572897" w:rsidRDefault="008F5568" w:rsidP="004C7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36 203,9</w:t>
            </w:r>
            <w:r w:rsidR="004C7177" w:rsidRPr="00572897">
              <w:rPr>
                <w:sz w:val="20"/>
                <w:szCs w:val="20"/>
              </w:rPr>
              <w:t>9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670" w:type="pct"/>
            <w:vMerge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192129">
        <w:trPr>
          <w:cantSplit/>
        </w:trPr>
        <w:tc>
          <w:tcPr>
            <w:tcW w:w="156" w:type="pct"/>
            <w:vMerge w:val="restart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4</w:t>
            </w:r>
          </w:p>
        </w:tc>
        <w:tc>
          <w:tcPr>
            <w:tcW w:w="1065" w:type="pct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670" w:type="pct"/>
            <w:vMerge w:val="restart"/>
            <w:vAlign w:val="center"/>
            <w:hideMark/>
          </w:tcPr>
          <w:p w:rsidR="001D386B" w:rsidRPr="00572897" w:rsidRDefault="001D386B" w:rsidP="00192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70,00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148,20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232,05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228,00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  <w:trHeight w:val="249"/>
        </w:trPr>
        <w:tc>
          <w:tcPr>
            <w:tcW w:w="156" w:type="pct"/>
            <w:vMerge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70" w:type="pct"/>
            <w:vMerge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70,00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148,20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232,05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228,00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  <w:trHeight w:val="268"/>
        </w:trPr>
        <w:tc>
          <w:tcPr>
            <w:tcW w:w="156" w:type="pct"/>
            <w:vMerge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670" w:type="pct"/>
            <w:vMerge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70,00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148,20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232,05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228,00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670" w:type="pct"/>
            <w:vMerge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 w:val="restart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5</w:t>
            </w:r>
          </w:p>
        </w:tc>
        <w:tc>
          <w:tcPr>
            <w:tcW w:w="1065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670" w:type="pct"/>
            <w:vMerge w:val="restar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4 147,01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5 900,00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6 082,90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>7 319,20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>6 751,90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>5 856,60</w:t>
            </w:r>
          </w:p>
        </w:tc>
      </w:tr>
      <w:tr w:rsidR="001D386B" w:rsidRPr="00572897" w:rsidTr="00572897">
        <w:trPr>
          <w:cantSplit/>
          <w:trHeight w:val="249"/>
        </w:trPr>
        <w:tc>
          <w:tcPr>
            <w:tcW w:w="156" w:type="pct"/>
            <w:vMerge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70" w:type="pct"/>
            <w:vMerge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4 147,01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5 900,00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6 082,90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>7 319,20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>6 751,90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>5 856,60</w:t>
            </w:r>
          </w:p>
        </w:tc>
      </w:tr>
      <w:tr w:rsidR="001D386B" w:rsidRPr="00572897" w:rsidTr="00572897">
        <w:trPr>
          <w:cantSplit/>
          <w:trHeight w:val="268"/>
        </w:trPr>
        <w:tc>
          <w:tcPr>
            <w:tcW w:w="156" w:type="pct"/>
            <w:vMerge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670" w:type="pct"/>
            <w:vMerge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4 147,01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5 900,00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6 082,90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>7 319,20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>6 751,90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rFonts w:eastAsiaTheme="minorHAnsi"/>
                <w:sz w:val="20"/>
                <w:szCs w:val="20"/>
                <w:lang w:eastAsia="en-US"/>
              </w:rPr>
              <w:t>5 856,60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670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 w:val="restart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6</w:t>
            </w:r>
          </w:p>
        </w:tc>
        <w:tc>
          <w:tcPr>
            <w:tcW w:w="1065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Экспертиза предоставленных поставщиками (подрядчиками, исполнителями) результатов, предусмотренных муниципальными контрактами</w:t>
            </w:r>
          </w:p>
        </w:tc>
        <w:tc>
          <w:tcPr>
            <w:tcW w:w="670" w:type="pct"/>
            <w:vMerge w:val="restar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150,00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15,30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  <w:trHeight w:val="249"/>
        </w:trPr>
        <w:tc>
          <w:tcPr>
            <w:tcW w:w="156" w:type="pct"/>
            <w:vMerge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70" w:type="pct"/>
            <w:vMerge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150,00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  <w:trHeight w:val="268"/>
        </w:trPr>
        <w:tc>
          <w:tcPr>
            <w:tcW w:w="156" w:type="pct"/>
            <w:vMerge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670" w:type="pct"/>
            <w:vMerge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150,00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15,30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670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 w:val="restart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65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 xml:space="preserve">Проведение экспертиз </w:t>
            </w:r>
            <w:proofErr w:type="gramStart"/>
            <w:r w:rsidRPr="00572897">
              <w:rPr>
                <w:sz w:val="20"/>
                <w:szCs w:val="20"/>
              </w:rPr>
              <w:t>в рамках судебных разбирательств по искам об изъятии у собственников жилых помещений в аварийных жилых домах</w:t>
            </w:r>
            <w:proofErr w:type="gramEnd"/>
            <w:r w:rsidRPr="00572897">
              <w:rPr>
                <w:sz w:val="20"/>
                <w:szCs w:val="20"/>
              </w:rPr>
              <w:t xml:space="preserve"> путем предоставления возмещения за жилые помещения</w:t>
            </w:r>
          </w:p>
        </w:tc>
        <w:tc>
          <w:tcPr>
            <w:tcW w:w="670" w:type="pct"/>
            <w:vMerge w:val="restar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15,00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70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15,00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670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15,00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  <w:tr w:rsidR="001D386B" w:rsidRPr="00572897" w:rsidTr="00572897">
        <w:trPr>
          <w:cantSplit/>
        </w:trPr>
        <w:tc>
          <w:tcPr>
            <w:tcW w:w="156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670" w:type="pct"/>
            <w:vMerge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vAlign w:val="center"/>
          </w:tcPr>
          <w:p w:rsidR="001D386B" w:rsidRPr="00572897" w:rsidRDefault="001D386B" w:rsidP="008F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97">
              <w:rPr>
                <w:sz w:val="20"/>
                <w:szCs w:val="20"/>
              </w:rPr>
              <w:t>-</w:t>
            </w:r>
          </w:p>
        </w:tc>
      </w:tr>
    </w:tbl>
    <w:p w:rsidR="001D386B" w:rsidRPr="00572897" w:rsidRDefault="001D386B" w:rsidP="001D386B">
      <w:pPr>
        <w:keepNext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72897">
        <w:rPr>
          <w:sz w:val="20"/>
          <w:szCs w:val="20"/>
        </w:rPr>
        <w:t>*Объем финансирования подлежит уточнению по мере формирования бюджета города Иванова на соответствующие годы</w:t>
      </w:r>
      <w:proofErr w:type="gramStart"/>
      <w:r w:rsidRPr="00572897">
        <w:rPr>
          <w:sz w:val="20"/>
          <w:szCs w:val="20"/>
        </w:rPr>
        <w:t>.».</w:t>
      </w:r>
      <w:proofErr w:type="gramEnd"/>
    </w:p>
    <w:p w:rsidR="008F5568" w:rsidRDefault="008F5568" w:rsidP="001D386B">
      <w:pPr>
        <w:keepNext/>
        <w:autoSpaceDE w:val="0"/>
        <w:autoSpaceDN w:val="0"/>
        <w:adjustRightInd w:val="0"/>
        <w:ind w:firstLine="709"/>
        <w:jc w:val="both"/>
        <w:rPr>
          <w:sz w:val="28"/>
        </w:rPr>
      </w:pPr>
      <w:r w:rsidRPr="00C64388">
        <w:rPr>
          <w:sz w:val="28"/>
        </w:rPr>
        <w:t>1.</w:t>
      </w:r>
      <w:r>
        <w:rPr>
          <w:sz w:val="28"/>
        </w:rPr>
        <w:t>5.</w:t>
      </w:r>
      <w:r w:rsidRPr="00C64388">
        <w:rPr>
          <w:sz w:val="28"/>
        </w:rPr>
        <w:t>2.</w:t>
      </w:r>
      <w:r>
        <w:rPr>
          <w:sz w:val="28"/>
        </w:rPr>
        <w:t>3</w:t>
      </w:r>
      <w:r w:rsidRPr="00C64388">
        <w:rPr>
          <w:sz w:val="28"/>
        </w:rPr>
        <w:t>.</w:t>
      </w:r>
      <w:r w:rsidRPr="00313369">
        <w:rPr>
          <w:sz w:val="28"/>
        </w:rPr>
        <w:t xml:space="preserve"> Таблицу 3 «Перечень многоквартирных домов, признанных аварийными до 01.01.2017» изложить в следующей редакции:</w:t>
      </w:r>
    </w:p>
    <w:p w:rsidR="00997761" w:rsidRDefault="00997761" w:rsidP="001D386B">
      <w:pPr>
        <w:keepNext/>
        <w:autoSpaceDE w:val="0"/>
        <w:autoSpaceDN w:val="0"/>
        <w:adjustRightInd w:val="0"/>
        <w:ind w:firstLine="709"/>
        <w:jc w:val="both"/>
        <w:rPr>
          <w:sz w:val="28"/>
        </w:rPr>
        <w:sectPr w:rsidR="00997761" w:rsidSect="00BE451E">
          <w:headerReference w:type="default" r:id="rId18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8F5568" w:rsidRPr="00572897" w:rsidRDefault="008F5568" w:rsidP="008F556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897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572897" w:rsidRPr="00572897">
        <w:rPr>
          <w:rFonts w:ascii="Times New Roman" w:hAnsi="Times New Roman" w:cs="Times New Roman"/>
          <w:bCs/>
          <w:sz w:val="28"/>
          <w:szCs w:val="28"/>
        </w:rPr>
        <w:t>Таблица 3. Перечень многоквартирных домов, признанных аварийными до 01.07.2017</w:t>
      </w:r>
    </w:p>
    <w:tbl>
      <w:tblPr>
        <w:tblpPr w:leftFromText="180" w:rightFromText="180" w:vertAnchor="text" w:horzAnchor="page" w:tblpXSpec="center" w:tblpY="143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51"/>
        <w:gridCol w:w="542"/>
        <w:gridCol w:w="634"/>
        <w:gridCol w:w="637"/>
        <w:gridCol w:w="412"/>
        <w:gridCol w:w="691"/>
        <w:gridCol w:w="383"/>
        <w:gridCol w:w="399"/>
        <w:gridCol w:w="421"/>
        <w:gridCol w:w="669"/>
        <w:gridCol w:w="659"/>
        <w:gridCol w:w="586"/>
        <w:gridCol w:w="973"/>
        <w:gridCol w:w="1039"/>
        <w:gridCol w:w="1138"/>
        <w:gridCol w:w="963"/>
        <w:gridCol w:w="881"/>
        <w:gridCol w:w="1176"/>
        <w:gridCol w:w="1068"/>
        <w:gridCol w:w="871"/>
      </w:tblGrid>
      <w:tr w:rsidR="00572897" w:rsidRPr="00313369" w:rsidTr="00572897">
        <w:trPr>
          <w:trHeight w:val="847"/>
        </w:trPr>
        <w:tc>
          <w:tcPr>
            <w:tcW w:w="79" w:type="pct"/>
            <w:vMerge w:val="restart"/>
            <w:shd w:val="clear" w:color="auto" w:fill="auto"/>
            <w:vAlign w:val="center"/>
            <w:hideMark/>
          </w:tcPr>
          <w:p w:rsidR="00572897" w:rsidRDefault="008F5568" w:rsidP="00572897">
            <w:pPr>
              <w:ind w:left="-142" w:right="-111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 xml:space="preserve">№ </w:t>
            </w:r>
          </w:p>
          <w:p w:rsidR="008F5568" w:rsidRPr="00313369" w:rsidRDefault="008F5568" w:rsidP="00572897">
            <w:pPr>
              <w:ind w:left="-142" w:right="-111"/>
              <w:jc w:val="center"/>
              <w:rPr>
                <w:sz w:val="16"/>
                <w:szCs w:val="18"/>
              </w:rPr>
            </w:pPr>
            <w:proofErr w:type="gramStart"/>
            <w:r w:rsidRPr="00313369">
              <w:rPr>
                <w:sz w:val="16"/>
                <w:szCs w:val="18"/>
              </w:rPr>
              <w:t>п</w:t>
            </w:r>
            <w:proofErr w:type="gramEnd"/>
            <w:r w:rsidRPr="00313369">
              <w:rPr>
                <w:sz w:val="16"/>
                <w:szCs w:val="18"/>
              </w:rPr>
              <w:t>/п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8F5568" w:rsidRPr="00313369" w:rsidRDefault="008F5568" w:rsidP="008F5568">
            <w:pPr>
              <w:ind w:left="-109" w:right="-105" w:firstLine="63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Адрес многоквартирного дома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F5568" w:rsidRPr="00313369" w:rsidRDefault="008F5568" w:rsidP="008F5568">
            <w:pPr>
              <w:ind w:left="113" w:right="113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 xml:space="preserve">Документ, подтверждающий признание многоквартирного дома </w:t>
            </w:r>
            <w:proofErr w:type="gramStart"/>
            <w:r w:rsidRPr="00313369">
              <w:rPr>
                <w:sz w:val="16"/>
                <w:szCs w:val="18"/>
              </w:rPr>
              <w:t>аварийным</w:t>
            </w:r>
            <w:proofErr w:type="gramEnd"/>
            <w:r w:rsidRPr="00313369">
              <w:rPr>
                <w:sz w:val="16"/>
                <w:szCs w:val="18"/>
              </w:rPr>
              <w:t xml:space="preserve"> (постановление Администрации города Иванова)</w:t>
            </w:r>
          </w:p>
        </w:tc>
        <w:tc>
          <w:tcPr>
            <w:tcW w:w="201" w:type="pct"/>
            <w:vMerge w:val="restart"/>
            <w:shd w:val="clear" w:color="auto" w:fill="auto"/>
            <w:textDirection w:val="btLr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Планируемая дата окончания переселения</w:t>
            </w:r>
          </w:p>
        </w:tc>
        <w:tc>
          <w:tcPr>
            <w:tcW w:w="130" w:type="pct"/>
            <w:vMerge w:val="restart"/>
            <w:shd w:val="clear" w:color="auto" w:fill="auto"/>
            <w:textDirection w:val="btLr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Число жителей, планируемых к переселению, чел.</w:t>
            </w:r>
          </w:p>
        </w:tc>
        <w:tc>
          <w:tcPr>
            <w:tcW w:w="218" w:type="pct"/>
            <w:vMerge w:val="restart"/>
            <w:shd w:val="clear" w:color="auto" w:fill="auto"/>
            <w:textDirection w:val="btLr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Общая площадь жилых помещений многоквартирного дома, кв. м</w:t>
            </w:r>
          </w:p>
        </w:tc>
        <w:tc>
          <w:tcPr>
            <w:tcW w:w="380" w:type="pct"/>
            <w:gridSpan w:val="3"/>
            <w:shd w:val="clear" w:color="auto" w:fill="auto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Количество расселяемых жилых помещений, ед.</w:t>
            </w:r>
          </w:p>
        </w:tc>
        <w:tc>
          <w:tcPr>
            <w:tcW w:w="604" w:type="pct"/>
            <w:gridSpan w:val="3"/>
            <w:shd w:val="clear" w:color="auto" w:fill="auto"/>
            <w:vAlign w:val="center"/>
            <w:hideMark/>
          </w:tcPr>
          <w:p w:rsidR="00572897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Расселяемая площадь жилых помещений,</w:t>
            </w:r>
          </w:p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кв. м</w:t>
            </w:r>
          </w:p>
        </w:tc>
        <w:tc>
          <w:tcPr>
            <w:tcW w:w="2559" w:type="pct"/>
            <w:gridSpan w:val="8"/>
            <w:vAlign w:val="center"/>
          </w:tcPr>
          <w:p w:rsidR="008F5568" w:rsidRPr="00313369" w:rsidRDefault="008F5568" w:rsidP="00572897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Стоимость переселения граждан, руб.</w:t>
            </w:r>
          </w:p>
        </w:tc>
      </w:tr>
      <w:tr w:rsidR="00572897" w:rsidRPr="00313369" w:rsidTr="00572897">
        <w:trPr>
          <w:trHeight w:val="337"/>
        </w:trPr>
        <w:tc>
          <w:tcPr>
            <w:tcW w:w="79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371" w:type="pct"/>
            <w:gridSpan w:val="2"/>
            <w:vMerge/>
            <w:vAlign w:val="center"/>
            <w:hideMark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121" w:type="pct"/>
            <w:vMerge w:val="restart"/>
            <w:shd w:val="clear" w:color="auto" w:fill="auto"/>
            <w:textDirection w:val="btLr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Всего: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в том числе: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Всего: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в том числе:</w:t>
            </w:r>
          </w:p>
        </w:tc>
        <w:tc>
          <w:tcPr>
            <w:tcW w:w="30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Всего:</w:t>
            </w:r>
          </w:p>
        </w:tc>
        <w:tc>
          <w:tcPr>
            <w:tcW w:w="2252" w:type="pct"/>
            <w:gridSpan w:val="7"/>
            <w:vAlign w:val="center"/>
          </w:tcPr>
          <w:p w:rsidR="008F5568" w:rsidRPr="00313369" w:rsidRDefault="008F5568" w:rsidP="00572897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в том числе мероприятия:</w:t>
            </w:r>
          </w:p>
        </w:tc>
      </w:tr>
      <w:tr w:rsidR="00572897" w:rsidRPr="00313369" w:rsidTr="00572897">
        <w:trPr>
          <w:trHeight w:val="393"/>
        </w:trPr>
        <w:tc>
          <w:tcPr>
            <w:tcW w:w="79" w:type="pct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218" w:type="pct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121" w:type="pct"/>
            <w:vMerge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частная собственность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муниципальная собственность</w:t>
            </w:r>
          </w:p>
        </w:tc>
        <w:tc>
          <w:tcPr>
            <w:tcW w:w="211" w:type="pct"/>
            <w:vMerge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208" w:type="pct"/>
            <w:vMerge w:val="restart"/>
            <w:shd w:val="clear" w:color="auto" w:fill="auto"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частная собственность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муниципальная собственность</w:t>
            </w:r>
          </w:p>
        </w:tc>
        <w:tc>
          <w:tcPr>
            <w:tcW w:w="307" w:type="pct"/>
            <w:vMerge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1640" w:type="pct"/>
            <w:gridSpan w:val="5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37" w:type="pct"/>
            <w:vMerge w:val="restart"/>
            <w:shd w:val="clear" w:color="auto" w:fill="auto"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7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275" w:type="pct"/>
            <w:vMerge w:val="restart"/>
            <w:textDirection w:val="btLr"/>
          </w:tcPr>
          <w:p w:rsidR="008F5568" w:rsidRPr="00313369" w:rsidRDefault="008F5568" w:rsidP="008F5568">
            <w:pPr>
              <w:jc w:val="center"/>
              <w:rPr>
                <w:sz w:val="16"/>
              </w:rPr>
            </w:pPr>
            <w:r w:rsidRPr="00313369">
              <w:rPr>
                <w:sz w:val="16"/>
              </w:rPr>
              <w:t>Экспертиза предоставленных поставщиками (подрядчиками, исполнителями) результатов, предусмотренных муниципальными контрактами</w:t>
            </w:r>
          </w:p>
        </w:tc>
      </w:tr>
      <w:tr w:rsidR="00572897" w:rsidRPr="00313369" w:rsidTr="00572897">
        <w:trPr>
          <w:cantSplit/>
          <w:trHeight w:val="359"/>
        </w:trPr>
        <w:tc>
          <w:tcPr>
            <w:tcW w:w="79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371" w:type="pct"/>
            <w:gridSpan w:val="2"/>
            <w:vMerge/>
            <w:vAlign w:val="center"/>
            <w:hideMark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33" w:type="pct"/>
            <w:vMerge/>
            <w:shd w:val="clear" w:color="auto" w:fill="auto"/>
            <w:textDirection w:val="btLr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1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208" w:type="pct"/>
            <w:vMerge/>
            <w:shd w:val="clear" w:color="auto" w:fill="auto"/>
            <w:textDirection w:val="btLr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vMerge w:val="restart"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Всего:</w:t>
            </w:r>
          </w:p>
        </w:tc>
        <w:tc>
          <w:tcPr>
            <w:tcW w:w="1312" w:type="pct"/>
            <w:gridSpan w:val="4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в том числе:</w:t>
            </w:r>
          </w:p>
        </w:tc>
        <w:tc>
          <w:tcPr>
            <w:tcW w:w="337" w:type="pct"/>
            <w:vMerge/>
            <w:shd w:val="clear" w:color="auto" w:fill="auto"/>
            <w:textDirection w:val="btLr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</w:tr>
      <w:tr w:rsidR="00572897" w:rsidRPr="00313369" w:rsidTr="00572897">
        <w:trPr>
          <w:cantSplit/>
          <w:trHeight w:val="324"/>
        </w:trPr>
        <w:tc>
          <w:tcPr>
            <w:tcW w:w="79" w:type="pct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218" w:type="pct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121" w:type="pct"/>
            <w:vMerge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33" w:type="pct"/>
            <w:vMerge/>
            <w:shd w:val="clear" w:color="auto" w:fill="auto"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208" w:type="pct"/>
            <w:vMerge/>
            <w:shd w:val="clear" w:color="auto" w:fill="auto"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7" w:type="pct"/>
            <w:vMerge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41" w:type="pct"/>
            <w:gridSpan w:val="3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Выкуп жилых помещений у собственников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572897" w:rsidRDefault="008F5568" w:rsidP="00572897">
            <w:pPr>
              <w:ind w:left="-46" w:right="-81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 xml:space="preserve">Приобретение жилых помещений </w:t>
            </w:r>
          </w:p>
          <w:p w:rsidR="008F5568" w:rsidRPr="00313369" w:rsidRDefault="008F5568" w:rsidP="00572897">
            <w:pPr>
              <w:ind w:left="-46" w:right="-81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у лиц, не являющихся застройщиками</w:t>
            </w:r>
          </w:p>
        </w:tc>
        <w:tc>
          <w:tcPr>
            <w:tcW w:w="337" w:type="pct"/>
            <w:vMerge/>
            <w:shd w:val="clear" w:color="auto" w:fill="auto"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</w:tr>
      <w:tr w:rsidR="00572897" w:rsidRPr="00313369" w:rsidTr="00572897">
        <w:trPr>
          <w:cantSplit/>
          <w:trHeight w:val="564"/>
        </w:trPr>
        <w:tc>
          <w:tcPr>
            <w:tcW w:w="79" w:type="pct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218" w:type="pct"/>
            <w:vMerge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</w:p>
        </w:tc>
        <w:tc>
          <w:tcPr>
            <w:tcW w:w="121" w:type="pct"/>
            <w:vMerge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126" w:type="pct"/>
            <w:vMerge/>
            <w:shd w:val="clear" w:color="auto" w:fill="auto"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33" w:type="pct"/>
            <w:vMerge/>
            <w:shd w:val="clear" w:color="auto" w:fill="auto"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208" w:type="pct"/>
            <w:vMerge/>
            <w:shd w:val="clear" w:color="auto" w:fill="auto"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7" w:type="pct"/>
            <w:vMerge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59" w:type="pct"/>
            <w:vMerge w:val="restart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Всего</w:t>
            </w:r>
          </w:p>
        </w:tc>
        <w:tc>
          <w:tcPr>
            <w:tcW w:w="582" w:type="pct"/>
            <w:gridSpan w:val="2"/>
            <w:vAlign w:val="center"/>
          </w:tcPr>
          <w:p w:rsidR="008F5568" w:rsidRPr="00572897" w:rsidRDefault="00572897" w:rsidP="005728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</w:t>
            </w: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btLr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</w:tr>
      <w:tr w:rsidR="00572897" w:rsidRPr="00313369" w:rsidTr="00683515">
        <w:trPr>
          <w:cantSplit/>
          <w:trHeight w:val="2068"/>
        </w:trPr>
        <w:tc>
          <w:tcPr>
            <w:tcW w:w="79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Номер</w:t>
            </w:r>
          </w:p>
        </w:tc>
        <w:tc>
          <w:tcPr>
            <w:tcW w:w="200" w:type="pct"/>
            <w:shd w:val="clear" w:color="auto" w:fill="auto"/>
            <w:textDirection w:val="btLr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Дата</w:t>
            </w:r>
          </w:p>
        </w:tc>
        <w:tc>
          <w:tcPr>
            <w:tcW w:w="201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126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211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vMerge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359" w:type="pct"/>
            <w:vMerge/>
            <w:shd w:val="clear" w:color="auto" w:fill="auto"/>
            <w:textDirection w:val="btLr"/>
            <w:vAlign w:val="center"/>
            <w:hideMark/>
          </w:tcPr>
          <w:p w:rsidR="008F5568" w:rsidRPr="00313369" w:rsidRDefault="008F5568" w:rsidP="008F5568">
            <w:pPr>
              <w:ind w:left="113" w:right="113"/>
              <w:jc w:val="center"/>
              <w:rPr>
                <w:sz w:val="16"/>
                <w:szCs w:val="18"/>
              </w:rPr>
            </w:pPr>
          </w:p>
        </w:tc>
        <w:tc>
          <w:tcPr>
            <w:tcW w:w="304" w:type="pct"/>
            <w:textDirection w:val="btLr"/>
          </w:tcPr>
          <w:p w:rsidR="008F5568" w:rsidRPr="00313369" w:rsidRDefault="008F5568" w:rsidP="008F5568">
            <w:pPr>
              <w:ind w:left="113" w:right="113"/>
              <w:jc w:val="center"/>
              <w:rPr>
                <w:sz w:val="16"/>
              </w:rPr>
            </w:pPr>
            <w:r w:rsidRPr="00313369">
              <w:rPr>
                <w:sz w:val="16"/>
              </w:rPr>
              <w:t xml:space="preserve">Завершение этапа 2019 года </w:t>
            </w:r>
          </w:p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</w:rPr>
              <w:t>в 2020 году</w:t>
            </w:r>
          </w:p>
        </w:tc>
        <w:tc>
          <w:tcPr>
            <w:tcW w:w="278" w:type="pct"/>
            <w:textDirection w:val="btLr"/>
          </w:tcPr>
          <w:p w:rsidR="008F5568" w:rsidRPr="00313369" w:rsidRDefault="008F5568" w:rsidP="008F5568">
            <w:pPr>
              <w:ind w:left="113" w:right="113"/>
              <w:jc w:val="center"/>
              <w:rPr>
                <w:sz w:val="16"/>
              </w:rPr>
            </w:pPr>
            <w:r w:rsidRPr="00313369">
              <w:rPr>
                <w:sz w:val="16"/>
              </w:rPr>
              <w:t xml:space="preserve">Завершение этапа 2019 года </w:t>
            </w:r>
          </w:p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</w:rPr>
              <w:t>в 2022 году</w:t>
            </w:r>
          </w:p>
        </w:tc>
        <w:tc>
          <w:tcPr>
            <w:tcW w:w="371" w:type="pct"/>
            <w:vMerge/>
            <w:shd w:val="clear" w:color="auto" w:fill="auto"/>
            <w:textDirection w:val="btLr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  <w:tc>
          <w:tcPr>
            <w:tcW w:w="275" w:type="pct"/>
            <w:vMerge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</w:p>
        </w:tc>
      </w:tr>
      <w:tr w:rsidR="00572897" w:rsidRPr="00313369" w:rsidTr="00572897">
        <w:trPr>
          <w:trHeight w:val="224"/>
        </w:trPr>
        <w:tc>
          <w:tcPr>
            <w:tcW w:w="79" w:type="pct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5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6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7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8</w:t>
            </w:r>
          </w:p>
        </w:tc>
        <w:tc>
          <w:tcPr>
            <w:tcW w:w="126" w:type="pct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9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13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14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16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17</w:t>
            </w:r>
          </w:p>
        </w:tc>
        <w:tc>
          <w:tcPr>
            <w:tcW w:w="27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19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20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21</w:t>
            </w:r>
          </w:p>
        </w:tc>
      </w:tr>
      <w:tr w:rsidR="00572897" w:rsidRPr="00313369" w:rsidTr="00572897">
        <w:trPr>
          <w:trHeight w:val="405"/>
        </w:trPr>
        <w:tc>
          <w:tcPr>
            <w:tcW w:w="537" w:type="pct"/>
            <w:gridSpan w:val="2"/>
            <w:shd w:val="clear" w:color="auto" w:fill="auto"/>
            <w:noWrap/>
            <w:vAlign w:val="center"/>
            <w:hideMark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Всего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X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X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X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48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left="-25" w:right="-105" w:hanging="52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1116,30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hanging="102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1084,80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751,70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right="-108" w:hanging="121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333,10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8F5568" w:rsidRPr="007E25E9" w:rsidRDefault="006C6CF2" w:rsidP="008F5568">
            <w:pPr>
              <w:ind w:left="-110" w:right="-104"/>
              <w:jc w:val="center"/>
              <w:rPr>
                <w:b/>
                <w:bCs/>
                <w:sz w:val="16"/>
                <w:szCs w:val="18"/>
              </w:rPr>
            </w:pPr>
            <w:r w:rsidRPr="00572897">
              <w:rPr>
                <w:b/>
                <w:bCs/>
                <w:sz w:val="16"/>
                <w:szCs w:val="18"/>
              </w:rPr>
              <w:t>47911537,95</w:t>
            </w:r>
          </w:p>
        </w:tc>
        <w:tc>
          <w:tcPr>
            <w:tcW w:w="328" w:type="pct"/>
            <w:vAlign w:val="center"/>
          </w:tcPr>
          <w:p w:rsidR="008F5568" w:rsidRPr="007E25E9" w:rsidRDefault="006C6CF2" w:rsidP="008F5568">
            <w:pPr>
              <w:ind w:right="-245" w:hanging="213"/>
              <w:jc w:val="center"/>
              <w:rPr>
                <w:b/>
                <w:bCs/>
                <w:sz w:val="16"/>
                <w:szCs w:val="18"/>
              </w:rPr>
            </w:pPr>
            <w:r w:rsidRPr="00572897">
              <w:rPr>
                <w:b/>
                <w:bCs/>
                <w:sz w:val="16"/>
                <w:szCs w:val="18"/>
              </w:rPr>
              <w:t>47667537,95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7E25E9" w:rsidRDefault="006C6CF2" w:rsidP="008F5568">
            <w:pPr>
              <w:ind w:right="-109" w:hanging="111"/>
              <w:jc w:val="center"/>
              <w:rPr>
                <w:b/>
                <w:bCs/>
                <w:sz w:val="16"/>
                <w:szCs w:val="18"/>
              </w:rPr>
            </w:pPr>
            <w:r w:rsidRPr="00572897">
              <w:rPr>
                <w:b/>
                <w:bCs/>
                <w:sz w:val="16"/>
                <w:szCs w:val="18"/>
              </w:rPr>
              <w:t>33848523,05</w:t>
            </w:r>
          </w:p>
        </w:tc>
        <w:tc>
          <w:tcPr>
            <w:tcW w:w="304" w:type="pct"/>
            <w:vAlign w:val="center"/>
          </w:tcPr>
          <w:p w:rsidR="008F5568" w:rsidRPr="007E25E9" w:rsidRDefault="00683515" w:rsidP="008F5568">
            <w:pPr>
              <w:ind w:left="-196" w:right="-106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 </w:t>
            </w:r>
            <w:r w:rsidR="008F5568" w:rsidRPr="007E25E9">
              <w:rPr>
                <w:b/>
                <w:bCs/>
                <w:sz w:val="16"/>
                <w:szCs w:val="18"/>
              </w:rPr>
              <w:t>11279319,20</w:t>
            </w:r>
          </w:p>
        </w:tc>
        <w:tc>
          <w:tcPr>
            <w:tcW w:w="278" w:type="pct"/>
            <w:vAlign w:val="center"/>
          </w:tcPr>
          <w:p w:rsidR="008F5568" w:rsidRPr="008F5568" w:rsidRDefault="008F5568" w:rsidP="008F5568">
            <w:pPr>
              <w:ind w:right="-105" w:hanging="142"/>
              <w:jc w:val="center"/>
              <w:rPr>
                <w:b/>
                <w:bCs/>
                <w:sz w:val="16"/>
                <w:szCs w:val="18"/>
              </w:rPr>
            </w:pPr>
            <w:r w:rsidRPr="008F5568">
              <w:rPr>
                <w:b/>
                <w:bCs/>
                <w:sz w:val="16"/>
                <w:szCs w:val="18"/>
              </w:rPr>
              <w:t>3023676,49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7E25E9" w:rsidRDefault="008F5568" w:rsidP="008F5568">
            <w:pPr>
              <w:ind w:right="-105" w:hanging="142"/>
              <w:jc w:val="center"/>
              <w:rPr>
                <w:b/>
                <w:bCs/>
                <w:sz w:val="16"/>
                <w:szCs w:val="18"/>
              </w:rPr>
            </w:pPr>
            <w:r w:rsidRPr="007E25E9">
              <w:rPr>
                <w:b/>
                <w:bCs/>
                <w:sz w:val="16"/>
                <w:szCs w:val="18"/>
              </w:rPr>
              <w:t>13819014,90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7E25E9" w:rsidRDefault="008F5568" w:rsidP="008F5568">
            <w:pPr>
              <w:ind w:right="-104" w:hanging="82"/>
              <w:jc w:val="center"/>
              <w:rPr>
                <w:b/>
                <w:bCs/>
                <w:sz w:val="16"/>
                <w:szCs w:val="18"/>
              </w:rPr>
            </w:pPr>
            <w:r w:rsidRPr="007E25E9">
              <w:rPr>
                <w:b/>
                <w:bCs/>
                <w:sz w:val="16"/>
                <w:szCs w:val="18"/>
              </w:rPr>
              <w:t>94000,00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ind w:right="-106" w:hanging="161"/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150000,00</w:t>
            </w:r>
          </w:p>
        </w:tc>
      </w:tr>
      <w:tr w:rsidR="00572897" w:rsidRPr="00313369" w:rsidTr="00572897">
        <w:trPr>
          <w:trHeight w:val="405"/>
        </w:trPr>
        <w:tc>
          <w:tcPr>
            <w:tcW w:w="537" w:type="pct"/>
            <w:gridSpan w:val="2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 xml:space="preserve">Всего по этапу </w:t>
            </w:r>
          </w:p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2019 года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X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X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X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43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hanging="25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940,20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908,70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575,60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right="-105" w:hanging="119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333,10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right="-104" w:hanging="162"/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33898437,95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ind w:left="-122" w:right="-110"/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33678437,95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right="-109" w:hanging="109"/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19859423,05</w:t>
            </w:r>
          </w:p>
        </w:tc>
        <w:tc>
          <w:tcPr>
            <w:tcW w:w="304" w:type="pct"/>
            <w:vAlign w:val="center"/>
          </w:tcPr>
          <w:p w:rsidR="008F5568" w:rsidRPr="00313369" w:rsidRDefault="00683515" w:rsidP="008F5568">
            <w:pPr>
              <w:ind w:left="-196" w:right="-106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 </w:t>
            </w:r>
            <w:r w:rsidR="008F5568" w:rsidRPr="00313369">
              <w:rPr>
                <w:b/>
                <w:bCs/>
                <w:sz w:val="16"/>
                <w:szCs w:val="18"/>
              </w:rPr>
              <w:t>11279319,20</w:t>
            </w:r>
          </w:p>
        </w:tc>
        <w:tc>
          <w:tcPr>
            <w:tcW w:w="278" w:type="pct"/>
            <w:vAlign w:val="center"/>
          </w:tcPr>
          <w:p w:rsidR="008F5568" w:rsidRPr="008F5568" w:rsidRDefault="008F5568" w:rsidP="008F5568">
            <w:pPr>
              <w:ind w:right="-105" w:hanging="142"/>
              <w:jc w:val="center"/>
              <w:rPr>
                <w:b/>
                <w:bCs/>
                <w:sz w:val="16"/>
                <w:szCs w:val="18"/>
              </w:rPr>
            </w:pPr>
            <w:r w:rsidRPr="008F5568">
              <w:rPr>
                <w:b/>
                <w:bCs/>
                <w:sz w:val="16"/>
                <w:szCs w:val="18"/>
              </w:rPr>
              <w:t>3023676,49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right="-105" w:hanging="142"/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13819014,90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hanging="82"/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70000,00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ind w:right="-106" w:hanging="161"/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150000,00</w:t>
            </w:r>
          </w:p>
        </w:tc>
      </w:tr>
      <w:tr w:rsidR="00572897" w:rsidRPr="00313369" w:rsidTr="00572897">
        <w:trPr>
          <w:trHeight w:val="405"/>
        </w:trPr>
        <w:tc>
          <w:tcPr>
            <w:tcW w:w="537" w:type="pct"/>
            <w:gridSpan w:val="2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 xml:space="preserve">Всего по региональной адресной программе, </w:t>
            </w:r>
          </w:p>
          <w:p w:rsidR="008F5568" w:rsidRPr="00313369" w:rsidRDefault="008F5568" w:rsidP="008F5568">
            <w:pPr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в том числе: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left="-20" w:right="-104"/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29617654,50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ind w:hanging="77"/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29617654,50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hanging="109"/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18782244,60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ind w:left="-196" w:right="-106"/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11279319,20</w:t>
            </w:r>
          </w:p>
        </w:tc>
        <w:tc>
          <w:tcPr>
            <w:tcW w:w="278" w:type="pct"/>
            <w:vAlign w:val="center"/>
          </w:tcPr>
          <w:p w:rsidR="008F5568" w:rsidRPr="008F5568" w:rsidRDefault="008F5568" w:rsidP="008F5568">
            <w:pPr>
              <w:ind w:right="-105" w:hanging="142"/>
              <w:jc w:val="center"/>
              <w:rPr>
                <w:bCs/>
                <w:sz w:val="16"/>
                <w:szCs w:val="18"/>
              </w:rPr>
            </w:pPr>
            <w:r w:rsidRPr="008F5568">
              <w:rPr>
                <w:bCs/>
                <w:sz w:val="16"/>
                <w:szCs w:val="18"/>
              </w:rPr>
              <w:t>1946498,04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right="-105" w:hanging="142"/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10835409,90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405"/>
        </w:trPr>
        <w:tc>
          <w:tcPr>
            <w:tcW w:w="537" w:type="pct"/>
            <w:gridSpan w:val="2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- средства Фонда содействия реформированию ЖКХ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right="-104" w:hanging="162"/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29028263,00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ind w:hanging="77"/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29028263,00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hanging="109"/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18408477,76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683515">
            <w:pPr>
              <w:ind w:left="-196" w:right="-135" w:firstLine="85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11056943,68</w:t>
            </w:r>
          </w:p>
        </w:tc>
        <w:tc>
          <w:tcPr>
            <w:tcW w:w="278" w:type="pct"/>
            <w:vAlign w:val="center"/>
          </w:tcPr>
          <w:p w:rsidR="008F5568" w:rsidRPr="008F5568" w:rsidRDefault="008F5568" w:rsidP="008F5568">
            <w:pPr>
              <w:ind w:right="-105" w:hanging="142"/>
              <w:jc w:val="center"/>
              <w:rPr>
                <w:bCs/>
                <w:sz w:val="16"/>
                <w:szCs w:val="18"/>
              </w:rPr>
            </w:pPr>
            <w:r w:rsidRPr="008F5568">
              <w:rPr>
                <w:bCs/>
                <w:sz w:val="16"/>
                <w:szCs w:val="18"/>
              </w:rPr>
              <w:t>1906036,23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right="-105" w:hanging="142"/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10619785,24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405"/>
        </w:trPr>
        <w:tc>
          <w:tcPr>
            <w:tcW w:w="537" w:type="pct"/>
            <w:gridSpan w:val="2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right="-105"/>
              <w:rPr>
                <w:bCs/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 средства областного бюджета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293214,00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293214,00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185943,44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111685,52</w:t>
            </w:r>
          </w:p>
        </w:tc>
        <w:tc>
          <w:tcPr>
            <w:tcW w:w="278" w:type="pct"/>
            <w:vAlign w:val="center"/>
          </w:tcPr>
          <w:p w:rsidR="008F5568" w:rsidRPr="008F5568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8F5568">
              <w:rPr>
                <w:bCs/>
                <w:sz w:val="16"/>
                <w:szCs w:val="18"/>
              </w:rPr>
              <w:t>19252,90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107270,56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405"/>
        </w:trPr>
        <w:tc>
          <w:tcPr>
            <w:tcW w:w="537" w:type="pct"/>
            <w:gridSpan w:val="2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 средства бюджета города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296177,50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296177,50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187823,40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ind w:right="-106"/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110690,00</w:t>
            </w:r>
          </w:p>
        </w:tc>
        <w:tc>
          <w:tcPr>
            <w:tcW w:w="278" w:type="pct"/>
            <w:vAlign w:val="center"/>
          </w:tcPr>
          <w:p w:rsidR="008F5568" w:rsidRPr="008F5568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8F5568">
              <w:rPr>
                <w:bCs/>
                <w:sz w:val="16"/>
                <w:szCs w:val="18"/>
              </w:rPr>
              <w:t>21208,91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108354,10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268"/>
        </w:trPr>
        <w:tc>
          <w:tcPr>
            <w:tcW w:w="537" w:type="pct"/>
            <w:gridSpan w:val="2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  <w:r w:rsidRPr="00313369">
              <w:rPr>
                <w:sz w:val="16"/>
                <w:szCs w:val="20"/>
              </w:rPr>
              <w:t>Дополнительное финансирование за счет средств бюджета города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right="-104"/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4060783,45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4060783,45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1077178,45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ind w:right="-106"/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8F5568" w:rsidRPr="008F5568" w:rsidRDefault="008F5568" w:rsidP="008F5568">
            <w:pPr>
              <w:ind w:right="-106" w:hanging="136"/>
              <w:jc w:val="center"/>
              <w:rPr>
                <w:bCs/>
                <w:sz w:val="16"/>
                <w:szCs w:val="18"/>
              </w:rPr>
            </w:pPr>
            <w:r w:rsidRPr="008F5568">
              <w:rPr>
                <w:bCs/>
                <w:sz w:val="16"/>
                <w:szCs w:val="18"/>
              </w:rPr>
              <w:t>1077178,45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right="-106"/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2983605,00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lastRenderedPageBreak/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ind w:right="-101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 xml:space="preserve">г. Иваново, </w:t>
            </w:r>
          </w:p>
          <w:p w:rsidR="008F5568" w:rsidRPr="00313369" w:rsidRDefault="008F5568" w:rsidP="008F5568">
            <w:pPr>
              <w:ind w:right="-101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 xml:space="preserve">ул. 4-я Меланжевая, </w:t>
            </w:r>
          </w:p>
          <w:p w:rsidR="008F5568" w:rsidRPr="00313369" w:rsidRDefault="008F5568" w:rsidP="008F5568">
            <w:pPr>
              <w:ind w:right="-101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д. 11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912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16.05.</w:t>
            </w:r>
          </w:p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2016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572897" w:rsidP="008F5568">
            <w:pPr>
              <w:ind w:left="-200" w:right="-107" w:hanging="72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  </w:t>
            </w:r>
            <w:r w:rsidR="008F5568" w:rsidRPr="00313369">
              <w:rPr>
                <w:b/>
                <w:bCs/>
                <w:sz w:val="16"/>
                <w:szCs w:val="18"/>
              </w:rPr>
              <w:t>4</w:t>
            </w:r>
          </w:p>
          <w:p w:rsidR="008F5568" w:rsidRPr="00313369" w:rsidRDefault="008F5568" w:rsidP="008F5568">
            <w:pPr>
              <w:ind w:left="-200" w:right="-107" w:hanging="72"/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 xml:space="preserve"> </w:t>
            </w:r>
            <w:r w:rsidR="00572897">
              <w:rPr>
                <w:b/>
                <w:bCs/>
                <w:sz w:val="16"/>
                <w:szCs w:val="18"/>
              </w:rPr>
              <w:t xml:space="preserve">  </w:t>
            </w:r>
            <w:r w:rsidRPr="00313369">
              <w:rPr>
                <w:b/>
                <w:bCs/>
                <w:sz w:val="16"/>
                <w:szCs w:val="18"/>
              </w:rPr>
              <w:t xml:space="preserve"> квартал</w:t>
            </w:r>
          </w:p>
          <w:p w:rsidR="008F5568" w:rsidRPr="00313369" w:rsidRDefault="00572897" w:rsidP="008F5568">
            <w:pPr>
              <w:ind w:left="-200" w:right="-107" w:hanging="72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    </w:t>
            </w:r>
            <w:r w:rsidR="008F5568" w:rsidRPr="00313369">
              <w:rPr>
                <w:b/>
                <w:bCs/>
                <w:sz w:val="16"/>
                <w:szCs w:val="18"/>
              </w:rPr>
              <w:t>2020*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hanging="25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505,20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473,70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193,90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right="-105" w:hanging="119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279,80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right="-104" w:hanging="162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19217630,00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683515">
            <w:pPr>
              <w:ind w:left="-60" w:right="-109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19151630,00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7439850,85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ind w:right="-106" w:hanging="141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</w:rPr>
              <w:t>2313403,03</w:t>
            </w:r>
          </w:p>
        </w:tc>
        <w:tc>
          <w:tcPr>
            <w:tcW w:w="278" w:type="pct"/>
            <w:vAlign w:val="center"/>
          </w:tcPr>
          <w:p w:rsidR="008F5568" w:rsidRPr="008F5568" w:rsidRDefault="008F5568" w:rsidP="008F5568">
            <w:pPr>
              <w:ind w:right="-106" w:hanging="141"/>
              <w:jc w:val="center"/>
              <w:rPr>
                <w:b/>
                <w:sz w:val="16"/>
                <w:szCs w:val="18"/>
              </w:rPr>
            </w:pPr>
            <w:r w:rsidRPr="008F5568">
              <w:rPr>
                <w:b/>
                <w:bCs/>
                <w:sz w:val="16"/>
                <w:szCs w:val="18"/>
              </w:rPr>
              <w:t>3023676,49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right="-106" w:hanging="141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11711779,15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21000,00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ind w:left="-271" w:firstLine="78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 xml:space="preserve">  45000,00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 xml:space="preserve">Всего по региональной адресной программе, </w:t>
            </w:r>
          </w:p>
          <w:p w:rsidR="008F5568" w:rsidRPr="00313369" w:rsidRDefault="008F5568" w:rsidP="008F5568">
            <w:pPr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в том числе: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right="-104" w:hanging="162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15464286,60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ind w:hanging="77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15464286,60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6362672,40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ind w:right="-106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</w:rPr>
              <w:t>2313403,03</w:t>
            </w:r>
          </w:p>
        </w:tc>
        <w:tc>
          <w:tcPr>
            <w:tcW w:w="278" w:type="pct"/>
            <w:vAlign w:val="center"/>
          </w:tcPr>
          <w:p w:rsidR="008F5568" w:rsidRPr="008F5568" w:rsidRDefault="008F5568" w:rsidP="008F5568">
            <w:pPr>
              <w:ind w:left="-107" w:right="-106"/>
              <w:jc w:val="center"/>
              <w:rPr>
                <w:sz w:val="16"/>
                <w:szCs w:val="18"/>
              </w:rPr>
            </w:pPr>
            <w:r w:rsidRPr="008F5568">
              <w:rPr>
                <w:bCs/>
                <w:sz w:val="16"/>
                <w:szCs w:val="18"/>
              </w:rPr>
              <w:t>1946498,04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right="-106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9101614,20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- средства Фонда содействия реформированию ЖКХ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right="-104" w:hanging="162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15156547,00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ind w:hanging="77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15156547,00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6236054,93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572897">
            <w:pPr>
              <w:ind w:left="-111" w:right="-135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2269002,17</w:t>
            </w:r>
          </w:p>
        </w:tc>
        <w:tc>
          <w:tcPr>
            <w:tcW w:w="278" w:type="pct"/>
            <w:vAlign w:val="center"/>
          </w:tcPr>
          <w:p w:rsidR="008F5568" w:rsidRPr="008F5568" w:rsidRDefault="008F5568" w:rsidP="008F5568">
            <w:pPr>
              <w:ind w:left="-107" w:right="-106"/>
              <w:jc w:val="center"/>
              <w:rPr>
                <w:sz w:val="16"/>
                <w:szCs w:val="18"/>
              </w:rPr>
            </w:pPr>
            <w:r w:rsidRPr="008F5568">
              <w:rPr>
                <w:bCs/>
                <w:sz w:val="16"/>
                <w:szCs w:val="18"/>
              </w:rPr>
              <w:t>1906036,23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right="-106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8920492,07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bCs/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 средства областного бюджета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153096,00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153096,00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62990,02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22919,56</w:t>
            </w:r>
          </w:p>
        </w:tc>
        <w:tc>
          <w:tcPr>
            <w:tcW w:w="278" w:type="pct"/>
            <w:vAlign w:val="center"/>
          </w:tcPr>
          <w:p w:rsidR="008F5568" w:rsidRPr="008F5568" w:rsidRDefault="008F5568" w:rsidP="008F5568">
            <w:pPr>
              <w:jc w:val="center"/>
              <w:rPr>
                <w:sz w:val="16"/>
                <w:szCs w:val="18"/>
              </w:rPr>
            </w:pPr>
            <w:r w:rsidRPr="008F5568">
              <w:rPr>
                <w:bCs/>
                <w:sz w:val="16"/>
                <w:szCs w:val="18"/>
              </w:rPr>
              <w:t>19252,90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90105,98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 средства бюджета города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154643,60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154643,60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63627,45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</w:rPr>
            </w:pPr>
            <w:r w:rsidRPr="00313369">
              <w:rPr>
                <w:sz w:val="16"/>
              </w:rPr>
              <w:t>21481,30</w:t>
            </w:r>
          </w:p>
        </w:tc>
        <w:tc>
          <w:tcPr>
            <w:tcW w:w="278" w:type="pct"/>
            <w:vAlign w:val="center"/>
          </w:tcPr>
          <w:p w:rsidR="008F5568" w:rsidRPr="008F5568" w:rsidRDefault="008F5568" w:rsidP="008F5568">
            <w:pPr>
              <w:jc w:val="center"/>
              <w:rPr>
                <w:sz w:val="16"/>
                <w:szCs w:val="18"/>
              </w:rPr>
            </w:pPr>
            <w:r w:rsidRPr="008F5568">
              <w:rPr>
                <w:bCs/>
                <w:sz w:val="16"/>
                <w:szCs w:val="18"/>
              </w:rPr>
              <w:t>21208,91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91016,15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  <w:r w:rsidRPr="00313369">
              <w:rPr>
                <w:sz w:val="16"/>
                <w:szCs w:val="20"/>
              </w:rPr>
              <w:t>Дополнительное финансирование за счет средств бюджета города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right="-104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3687343,40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3687343,40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1077178,45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ind w:right="-106"/>
              <w:jc w:val="center"/>
              <w:rPr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8F5568" w:rsidRPr="008F5568" w:rsidRDefault="008F5568" w:rsidP="008F5568">
            <w:pPr>
              <w:ind w:right="-106" w:hanging="136"/>
              <w:jc w:val="center"/>
              <w:rPr>
                <w:sz w:val="16"/>
                <w:szCs w:val="18"/>
              </w:rPr>
            </w:pPr>
            <w:r w:rsidRPr="008F5568">
              <w:rPr>
                <w:bCs/>
                <w:sz w:val="16"/>
                <w:szCs w:val="18"/>
              </w:rPr>
              <w:t>1077178,45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right="-106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2610164,95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 xml:space="preserve">г. Иваново, </w:t>
            </w:r>
          </w:p>
          <w:p w:rsidR="008F5568" w:rsidRPr="00313369" w:rsidRDefault="008F5568" w:rsidP="008F5568">
            <w:pPr>
              <w:ind w:right="-105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ул. 2-я Энергетическая, д. 30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911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16.05.</w:t>
            </w:r>
          </w:p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2016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572897" w:rsidP="00572897">
            <w:pPr>
              <w:ind w:left="-199" w:right="-181" w:firstLine="162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</w:t>
            </w:r>
            <w:r w:rsidR="008F5568" w:rsidRPr="00313369">
              <w:rPr>
                <w:b/>
                <w:sz w:val="16"/>
                <w:szCs w:val="18"/>
              </w:rPr>
              <w:t xml:space="preserve">4 </w:t>
            </w:r>
          </w:p>
          <w:p w:rsidR="008F5568" w:rsidRPr="00313369" w:rsidRDefault="008F5568" w:rsidP="008F5568">
            <w:pPr>
              <w:ind w:left="-199" w:right="-181" w:firstLine="10"/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квартал 2020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hanging="25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435,00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435,00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381,70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hanging="119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53,30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right="-104" w:hanging="162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14680807,95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ind w:hanging="77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14526807,95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hanging="109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12419572,20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572897">
            <w:pPr>
              <w:ind w:left="-111" w:right="-135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8965916,17</w:t>
            </w:r>
          </w:p>
        </w:tc>
        <w:tc>
          <w:tcPr>
            <w:tcW w:w="278" w:type="pct"/>
            <w:vAlign w:val="center"/>
          </w:tcPr>
          <w:p w:rsidR="008F5568" w:rsidRPr="00313369" w:rsidRDefault="008F5568" w:rsidP="008F5568">
            <w:pPr>
              <w:ind w:right="-106" w:hanging="141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right="-106" w:hanging="141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2107235,75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49000,00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ind w:right="-109" w:hanging="132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105000,00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 xml:space="preserve">Всего по региональной адресной программе, </w:t>
            </w:r>
          </w:p>
          <w:p w:rsidR="008F5568" w:rsidRPr="00313369" w:rsidRDefault="008F5568" w:rsidP="008F5568">
            <w:pPr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в том числе: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right="-104" w:hanging="20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14153367,90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ind w:hanging="77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14153367,90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hanging="109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12419572,20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572897">
            <w:pPr>
              <w:ind w:left="-111" w:right="-135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8965916,17</w:t>
            </w:r>
          </w:p>
        </w:tc>
        <w:tc>
          <w:tcPr>
            <w:tcW w:w="278" w:type="pct"/>
            <w:vAlign w:val="center"/>
          </w:tcPr>
          <w:p w:rsidR="008F5568" w:rsidRPr="00313369" w:rsidRDefault="008F5568" w:rsidP="008F5568">
            <w:pPr>
              <w:ind w:right="-106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right="-106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1733795,70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- средства Фонда содействия реформированию ЖКХ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right="-104" w:hanging="24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13871716,00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ind w:hanging="77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13871716,00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hanging="109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12172422,83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572897">
            <w:pPr>
              <w:ind w:left="-111" w:right="-135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8787941,51</w:t>
            </w:r>
          </w:p>
        </w:tc>
        <w:tc>
          <w:tcPr>
            <w:tcW w:w="278" w:type="pct"/>
            <w:vAlign w:val="center"/>
          </w:tcPr>
          <w:p w:rsidR="008F5568" w:rsidRPr="00313369" w:rsidRDefault="008F5568" w:rsidP="008F5568">
            <w:pPr>
              <w:ind w:right="-106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ind w:right="-106"/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1699293,17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bCs/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 средства областного бюджета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140118,00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140118,00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122953,42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88765,96</w:t>
            </w:r>
          </w:p>
        </w:tc>
        <w:tc>
          <w:tcPr>
            <w:tcW w:w="27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17164,58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 средства бюджета города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141533,90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141533,90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124195,95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89208,70</w:t>
            </w:r>
          </w:p>
        </w:tc>
        <w:tc>
          <w:tcPr>
            <w:tcW w:w="27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17337,95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  <w:r w:rsidRPr="00313369">
              <w:rPr>
                <w:sz w:val="16"/>
                <w:szCs w:val="20"/>
              </w:rPr>
              <w:t>Дополнительное финансирование за счет средств бюджета города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7E25E9" w:rsidRDefault="008F5568" w:rsidP="008F5568">
            <w:pPr>
              <w:jc w:val="center"/>
              <w:rPr>
                <w:sz w:val="16"/>
                <w:szCs w:val="18"/>
              </w:rPr>
            </w:pPr>
            <w:r w:rsidRPr="007E25E9">
              <w:rPr>
                <w:sz w:val="16"/>
                <w:szCs w:val="18"/>
              </w:rPr>
              <w:t>373440,05</w:t>
            </w:r>
          </w:p>
        </w:tc>
        <w:tc>
          <w:tcPr>
            <w:tcW w:w="328" w:type="pct"/>
            <w:vAlign w:val="center"/>
          </w:tcPr>
          <w:p w:rsidR="008F5568" w:rsidRPr="007E25E9" w:rsidRDefault="008F5568" w:rsidP="008F5568">
            <w:pPr>
              <w:jc w:val="center"/>
              <w:rPr>
                <w:sz w:val="16"/>
                <w:szCs w:val="18"/>
              </w:rPr>
            </w:pPr>
            <w:r w:rsidRPr="007E25E9">
              <w:rPr>
                <w:sz w:val="16"/>
                <w:szCs w:val="18"/>
              </w:rPr>
              <w:t>373440,05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7E25E9" w:rsidRDefault="008F5568" w:rsidP="008F5568">
            <w:pPr>
              <w:jc w:val="center"/>
              <w:rPr>
                <w:sz w:val="16"/>
                <w:szCs w:val="18"/>
              </w:rPr>
            </w:pPr>
            <w:r w:rsidRPr="007E25E9">
              <w:rPr>
                <w:sz w:val="16"/>
                <w:szCs w:val="18"/>
              </w:rPr>
              <w:t>0,00</w:t>
            </w:r>
          </w:p>
        </w:tc>
        <w:tc>
          <w:tcPr>
            <w:tcW w:w="304" w:type="pct"/>
            <w:vAlign w:val="center"/>
          </w:tcPr>
          <w:p w:rsidR="008F5568" w:rsidRPr="007E25E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7E25E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8F5568" w:rsidRPr="007E25E9" w:rsidRDefault="008F5568" w:rsidP="008F5568">
            <w:pPr>
              <w:jc w:val="center"/>
              <w:rPr>
                <w:sz w:val="16"/>
                <w:szCs w:val="18"/>
              </w:rPr>
            </w:pPr>
            <w:r w:rsidRPr="007E25E9">
              <w:rPr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7E25E9" w:rsidRDefault="008F5568" w:rsidP="008F5568">
            <w:pPr>
              <w:jc w:val="center"/>
              <w:rPr>
                <w:sz w:val="16"/>
                <w:szCs w:val="18"/>
              </w:rPr>
            </w:pPr>
            <w:r w:rsidRPr="007E25E9">
              <w:rPr>
                <w:sz w:val="16"/>
                <w:szCs w:val="18"/>
              </w:rPr>
              <w:t>373440,05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7E25E9" w:rsidRDefault="008F5568" w:rsidP="008F5568">
            <w:pPr>
              <w:jc w:val="center"/>
              <w:rPr>
                <w:sz w:val="16"/>
                <w:szCs w:val="18"/>
              </w:rPr>
            </w:pPr>
            <w:r w:rsidRPr="007E25E9">
              <w:rPr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</w:tr>
      <w:tr w:rsidR="00572897" w:rsidRPr="00313369" w:rsidTr="00683515">
        <w:trPr>
          <w:trHeight w:val="455"/>
        </w:trPr>
        <w:tc>
          <w:tcPr>
            <w:tcW w:w="537" w:type="pct"/>
            <w:gridSpan w:val="2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Всего по этапу</w:t>
            </w:r>
          </w:p>
          <w:p w:rsidR="008F5568" w:rsidRPr="00313369" w:rsidRDefault="008F5568" w:rsidP="008F5568">
            <w:pPr>
              <w:jc w:val="center"/>
              <w:rPr>
                <w:sz w:val="16"/>
                <w:szCs w:val="20"/>
              </w:rPr>
            </w:pPr>
            <w:r w:rsidRPr="00313369">
              <w:rPr>
                <w:b/>
                <w:bCs/>
                <w:sz w:val="16"/>
                <w:szCs w:val="18"/>
              </w:rPr>
              <w:t>2022 года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Х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Х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hanging="25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176,10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hanging="25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176,10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176,10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0,00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572897" w:rsidRDefault="006C6CF2" w:rsidP="00572897">
            <w:pPr>
              <w:ind w:left="-60" w:right="-137"/>
              <w:jc w:val="center"/>
              <w:rPr>
                <w:b/>
                <w:sz w:val="16"/>
                <w:szCs w:val="18"/>
              </w:rPr>
            </w:pPr>
            <w:r w:rsidRPr="00572897">
              <w:rPr>
                <w:b/>
                <w:sz w:val="16"/>
                <w:szCs w:val="18"/>
              </w:rPr>
              <w:t>14013100,00</w:t>
            </w:r>
            <w:r w:rsidR="008F5568" w:rsidRPr="00572897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8F5568" w:rsidRPr="00572897" w:rsidRDefault="006C6CF2" w:rsidP="00572897">
            <w:pPr>
              <w:ind w:left="-60" w:right="-137"/>
              <w:jc w:val="center"/>
              <w:rPr>
                <w:b/>
                <w:sz w:val="16"/>
                <w:szCs w:val="18"/>
              </w:rPr>
            </w:pPr>
            <w:r w:rsidRPr="00572897">
              <w:rPr>
                <w:b/>
                <w:sz w:val="16"/>
                <w:szCs w:val="18"/>
              </w:rPr>
              <w:t>13989100,00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572897" w:rsidRDefault="006C6CF2" w:rsidP="00572897">
            <w:pPr>
              <w:jc w:val="center"/>
              <w:rPr>
                <w:b/>
                <w:sz w:val="16"/>
                <w:szCs w:val="18"/>
              </w:rPr>
            </w:pPr>
            <w:r w:rsidRPr="00572897">
              <w:rPr>
                <w:b/>
                <w:sz w:val="16"/>
                <w:szCs w:val="18"/>
              </w:rPr>
              <w:t>13989100,00</w:t>
            </w:r>
          </w:p>
        </w:tc>
        <w:tc>
          <w:tcPr>
            <w:tcW w:w="304" w:type="pct"/>
            <w:vAlign w:val="center"/>
          </w:tcPr>
          <w:p w:rsidR="008F5568" w:rsidRPr="007E25E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7E25E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8F5568" w:rsidRPr="007E25E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7E25E9">
              <w:rPr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7E25E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7E25E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7E25E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7E25E9">
              <w:rPr>
                <w:b/>
                <w:sz w:val="16"/>
                <w:szCs w:val="18"/>
              </w:rPr>
              <w:t>24000,00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694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 xml:space="preserve">г. Иваново, </w:t>
            </w:r>
          </w:p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 xml:space="preserve">ул. Советская, </w:t>
            </w:r>
          </w:p>
          <w:p w:rsidR="008F5568" w:rsidRPr="00313369" w:rsidRDefault="008F5568" w:rsidP="008F5568">
            <w:pPr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д. 24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504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28.02.2008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572897">
            <w:pPr>
              <w:ind w:left="-135" w:right="-104" w:firstLine="35"/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4 квартал 2023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hanging="25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176,10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ind w:hanging="25"/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176,10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176,10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0,00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572897" w:rsidRDefault="006C6CF2" w:rsidP="00572897">
            <w:pPr>
              <w:ind w:left="-60" w:right="-137"/>
              <w:jc w:val="center"/>
              <w:rPr>
                <w:b/>
                <w:sz w:val="16"/>
                <w:szCs w:val="18"/>
              </w:rPr>
            </w:pPr>
            <w:r w:rsidRPr="00572897">
              <w:rPr>
                <w:b/>
                <w:sz w:val="16"/>
                <w:szCs w:val="18"/>
              </w:rPr>
              <w:t>14013100,00</w:t>
            </w:r>
          </w:p>
        </w:tc>
        <w:tc>
          <w:tcPr>
            <w:tcW w:w="328" w:type="pct"/>
            <w:vAlign w:val="center"/>
          </w:tcPr>
          <w:p w:rsidR="008F5568" w:rsidRPr="00572897" w:rsidRDefault="006C6CF2" w:rsidP="00572897">
            <w:pPr>
              <w:ind w:left="-60" w:right="-137"/>
              <w:jc w:val="center"/>
              <w:rPr>
                <w:b/>
                <w:sz w:val="16"/>
                <w:szCs w:val="18"/>
              </w:rPr>
            </w:pPr>
            <w:r w:rsidRPr="00572897">
              <w:rPr>
                <w:b/>
                <w:sz w:val="16"/>
                <w:szCs w:val="18"/>
              </w:rPr>
              <w:t>13989100,00</w:t>
            </w:r>
            <w:r w:rsidR="008F5568" w:rsidRPr="00572897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572897" w:rsidRDefault="006C6CF2" w:rsidP="00572897">
            <w:pPr>
              <w:jc w:val="center"/>
              <w:rPr>
                <w:b/>
                <w:sz w:val="16"/>
                <w:szCs w:val="18"/>
              </w:rPr>
            </w:pPr>
            <w:r w:rsidRPr="00572897">
              <w:rPr>
                <w:b/>
                <w:sz w:val="16"/>
                <w:szCs w:val="18"/>
              </w:rPr>
              <w:t>13989100,00</w:t>
            </w:r>
          </w:p>
        </w:tc>
        <w:tc>
          <w:tcPr>
            <w:tcW w:w="304" w:type="pct"/>
            <w:vAlign w:val="center"/>
          </w:tcPr>
          <w:p w:rsidR="008F5568" w:rsidRPr="007E25E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7E25E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8F5568" w:rsidRPr="007E25E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7E25E9">
              <w:rPr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7E25E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7E25E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7E25E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7E25E9">
              <w:rPr>
                <w:b/>
                <w:sz w:val="16"/>
                <w:szCs w:val="18"/>
              </w:rPr>
              <w:t>24000,00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 xml:space="preserve">Всего по региональной </w:t>
            </w:r>
            <w:r w:rsidRPr="00313369">
              <w:rPr>
                <w:bCs/>
                <w:sz w:val="16"/>
                <w:szCs w:val="18"/>
              </w:rPr>
              <w:lastRenderedPageBreak/>
              <w:t xml:space="preserve">адресной программе, </w:t>
            </w:r>
          </w:p>
          <w:p w:rsidR="008F5568" w:rsidRPr="00313369" w:rsidRDefault="008F5568" w:rsidP="008F5568">
            <w:pPr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в том числе: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lastRenderedPageBreak/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313369" w:rsidRDefault="008F5568" w:rsidP="00572897">
            <w:pPr>
              <w:ind w:left="-79" w:right="-156"/>
              <w:jc w:val="center"/>
              <w:rPr>
                <w:sz w:val="16"/>
                <w:szCs w:val="18"/>
              </w:rPr>
            </w:pPr>
            <w:r w:rsidRPr="00313369">
              <w:rPr>
                <w:rFonts w:eastAsiaTheme="minorHAnsi"/>
                <w:bCs/>
                <w:sz w:val="16"/>
                <w:szCs w:val="16"/>
                <w:lang w:eastAsia="en-US"/>
              </w:rPr>
              <w:t>6298392,60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rFonts w:eastAsiaTheme="minorHAnsi"/>
                <w:bCs/>
                <w:sz w:val="16"/>
                <w:szCs w:val="16"/>
                <w:lang w:eastAsia="en-US"/>
              </w:rPr>
              <w:t>6298392,60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rFonts w:eastAsiaTheme="minorHAnsi"/>
                <w:bCs/>
                <w:sz w:val="16"/>
                <w:szCs w:val="16"/>
                <w:lang w:eastAsia="en-US"/>
              </w:rPr>
              <w:t>6298392,60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bCs/>
                <w:sz w:val="16"/>
                <w:szCs w:val="18"/>
              </w:rPr>
            </w:pPr>
            <w:r w:rsidRPr="00313369">
              <w:rPr>
                <w:bCs/>
                <w:sz w:val="16"/>
                <w:szCs w:val="18"/>
              </w:rPr>
              <w:t>- средства Фонда содействия реформированию ЖКХ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313369" w:rsidRDefault="008F5568" w:rsidP="00572897">
            <w:pPr>
              <w:ind w:left="-79" w:right="-156"/>
              <w:jc w:val="center"/>
              <w:rPr>
                <w:sz w:val="16"/>
                <w:szCs w:val="18"/>
              </w:rPr>
            </w:pPr>
            <w:r w:rsidRPr="00313369">
              <w:rPr>
                <w:rFonts w:eastAsiaTheme="minorHAnsi"/>
                <w:bCs/>
                <w:sz w:val="16"/>
                <w:szCs w:val="16"/>
                <w:lang w:eastAsia="en-US"/>
              </w:rPr>
              <w:t>6173055,00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rFonts w:eastAsiaTheme="minorHAnsi"/>
                <w:bCs/>
                <w:sz w:val="16"/>
                <w:szCs w:val="16"/>
                <w:lang w:eastAsia="en-US"/>
              </w:rPr>
              <w:t>6173055,00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rFonts w:eastAsiaTheme="minorHAnsi"/>
                <w:bCs/>
                <w:sz w:val="16"/>
                <w:szCs w:val="16"/>
                <w:lang w:eastAsia="en-US"/>
              </w:rPr>
              <w:t>6173055,00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bCs/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 средства областного бюджета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313369" w:rsidRDefault="008F5568" w:rsidP="00572897">
            <w:pPr>
              <w:ind w:left="-79" w:right="-156"/>
              <w:jc w:val="center"/>
              <w:rPr>
                <w:sz w:val="16"/>
                <w:szCs w:val="18"/>
              </w:rPr>
            </w:pPr>
            <w:r w:rsidRPr="00313369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62354,00 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62354,00 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62354,00 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 средства бюджета города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313369" w:rsidRDefault="008F5568" w:rsidP="00572897">
            <w:pPr>
              <w:ind w:left="-79" w:right="-156"/>
              <w:jc w:val="center"/>
              <w:rPr>
                <w:sz w:val="16"/>
                <w:szCs w:val="18"/>
              </w:rPr>
            </w:pPr>
            <w:r w:rsidRPr="00313369">
              <w:rPr>
                <w:rFonts w:eastAsiaTheme="minorHAnsi"/>
                <w:bCs/>
                <w:sz w:val="16"/>
                <w:szCs w:val="16"/>
                <w:lang w:eastAsia="en-US"/>
              </w:rPr>
              <w:t>62983,60</w:t>
            </w:r>
          </w:p>
        </w:tc>
        <w:tc>
          <w:tcPr>
            <w:tcW w:w="32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rFonts w:eastAsiaTheme="minorHAnsi"/>
                <w:bCs/>
                <w:sz w:val="16"/>
                <w:szCs w:val="16"/>
                <w:lang w:eastAsia="en-US"/>
              </w:rPr>
              <w:t>62983,60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rFonts w:eastAsiaTheme="minorHAnsi"/>
                <w:bCs/>
                <w:sz w:val="16"/>
                <w:szCs w:val="16"/>
                <w:lang w:eastAsia="en-US"/>
              </w:rPr>
              <w:t>62983,60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</w:tr>
      <w:tr w:rsidR="00572897" w:rsidRPr="00313369" w:rsidTr="00572897">
        <w:trPr>
          <w:trHeight w:val="322"/>
        </w:trPr>
        <w:tc>
          <w:tcPr>
            <w:tcW w:w="79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8F5568" w:rsidRPr="00313369" w:rsidRDefault="008F5568" w:rsidP="008F5568">
            <w:pPr>
              <w:rPr>
                <w:sz w:val="16"/>
                <w:szCs w:val="18"/>
              </w:rPr>
            </w:pPr>
            <w:r w:rsidRPr="00313369">
              <w:rPr>
                <w:sz w:val="16"/>
                <w:szCs w:val="20"/>
              </w:rPr>
              <w:t>Дополнительное финансирование за счет средств бюджета города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bCs/>
                <w:sz w:val="16"/>
                <w:szCs w:val="18"/>
              </w:rPr>
            </w:pPr>
            <w:r w:rsidRPr="00313369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130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26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33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11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08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185" w:type="pct"/>
            <w:shd w:val="clear" w:color="000000" w:fill="FFFFFF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b/>
                <w:sz w:val="16"/>
                <w:szCs w:val="18"/>
              </w:rPr>
            </w:pPr>
            <w:r w:rsidRPr="00313369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8F5568" w:rsidRPr="00572897" w:rsidRDefault="008F5568" w:rsidP="00572897">
            <w:pPr>
              <w:ind w:left="-79" w:right="-156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72897">
              <w:rPr>
                <w:rFonts w:eastAsiaTheme="minorHAnsi"/>
                <w:bCs/>
                <w:sz w:val="16"/>
                <w:szCs w:val="16"/>
                <w:lang w:eastAsia="en-US"/>
              </w:rPr>
              <w:t>7690707,40</w:t>
            </w:r>
          </w:p>
        </w:tc>
        <w:tc>
          <w:tcPr>
            <w:tcW w:w="328" w:type="pct"/>
            <w:vAlign w:val="center"/>
          </w:tcPr>
          <w:p w:rsidR="008F5568" w:rsidRPr="00572897" w:rsidRDefault="008F5568" w:rsidP="008F5568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72897">
              <w:rPr>
                <w:rFonts w:eastAsiaTheme="minorHAnsi"/>
                <w:bCs/>
                <w:sz w:val="16"/>
                <w:szCs w:val="16"/>
                <w:lang w:eastAsia="en-US"/>
              </w:rPr>
              <w:t>7690707,40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F5568" w:rsidRPr="00572897" w:rsidRDefault="008F5568" w:rsidP="008F5568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572897">
              <w:rPr>
                <w:rFonts w:eastAsiaTheme="minorHAnsi"/>
                <w:bCs/>
                <w:sz w:val="16"/>
                <w:szCs w:val="16"/>
                <w:lang w:eastAsia="en-US"/>
              </w:rPr>
              <w:t>7690707,40</w:t>
            </w:r>
          </w:p>
        </w:tc>
        <w:tc>
          <w:tcPr>
            <w:tcW w:w="304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  <w:tc>
          <w:tcPr>
            <w:tcW w:w="275" w:type="pct"/>
            <w:vAlign w:val="center"/>
          </w:tcPr>
          <w:p w:rsidR="008F5568" w:rsidRPr="00313369" w:rsidRDefault="008F5568" w:rsidP="008F5568">
            <w:pPr>
              <w:jc w:val="center"/>
              <w:rPr>
                <w:sz w:val="16"/>
                <w:szCs w:val="18"/>
              </w:rPr>
            </w:pPr>
            <w:r w:rsidRPr="00313369">
              <w:rPr>
                <w:sz w:val="16"/>
                <w:szCs w:val="18"/>
              </w:rPr>
              <w:t>-</w:t>
            </w:r>
          </w:p>
        </w:tc>
      </w:tr>
    </w:tbl>
    <w:p w:rsidR="008F5568" w:rsidRPr="00572897" w:rsidRDefault="008F5568" w:rsidP="008F5568">
      <w:pPr>
        <w:ind w:firstLine="708"/>
        <w:jc w:val="both"/>
        <w:rPr>
          <w:sz w:val="20"/>
          <w:szCs w:val="20"/>
        </w:rPr>
      </w:pPr>
      <w:proofErr w:type="gramStart"/>
      <w:r w:rsidRPr="00572897">
        <w:rPr>
          <w:b/>
          <w:bCs/>
          <w:sz w:val="20"/>
          <w:szCs w:val="20"/>
        </w:rPr>
        <w:t>*</w:t>
      </w:r>
      <w:r w:rsidRPr="00572897">
        <w:rPr>
          <w:sz w:val="20"/>
          <w:szCs w:val="20"/>
        </w:rPr>
        <w:t>П</w:t>
      </w:r>
      <w:r w:rsidRPr="00572897">
        <w:rPr>
          <w:bCs/>
          <w:sz w:val="20"/>
          <w:szCs w:val="20"/>
        </w:rPr>
        <w:t>ереселение граждан из аварийного жилищного фонда по адресу: г. Иваново, ул. 4-я Меланжевая, д. 11, не было завершено в 2020-2021 годах в силу наличия непредвиденных обстоятельств - судебного спора о выселении граждан из жилого помещения в соответствии со статьями 86, 89 Жилищного кодекса Российской Федерации и судебного спора, связанного с изъятием жилого помещения у собственника по основаниям, предусмотренным статьей 32 Жилищного</w:t>
      </w:r>
      <w:proofErr w:type="gramEnd"/>
      <w:r w:rsidRPr="00572897">
        <w:rPr>
          <w:bCs/>
          <w:sz w:val="20"/>
          <w:szCs w:val="20"/>
        </w:rPr>
        <w:t xml:space="preserve"> кодекса Российской Федерации. Завершение переселения планируется в 2022 году</w:t>
      </w:r>
      <w:proofErr w:type="gramStart"/>
      <w:r w:rsidRPr="00572897">
        <w:rPr>
          <w:bCs/>
          <w:sz w:val="20"/>
          <w:szCs w:val="20"/>
        </w:rPr>
        <w:t>.</w:t>
      </w:r>
      <w:r w:rsidRPr="00572897">
        <w:rPr>
          <w:sz w:val="20"/>
          <w:szCs w:val="20"/>
        </w:rPr>
        <w:t>».</w:t>
      </w:r>
      <w:proofErr w:type="gramEnd"/>
    </w:p>
    <w:p w:rsidR="006C6CF2" w:rsidRDefault="006C6CF2" w:rsidP="008F5568">
      <w:pPr>
        <w:ind w:firstLine="708"/>
        <w:jc w:val="both"/>
        <w:rPr>
          <w:sz w:val="20"/>
          <w:szCs w:val="20"/>
        </w:rPr>
      </w:pPr>
    </w:p>
    <w:p w:rsidR="006C6CF2" w:rsidRDefault="006C6CF2" w:rsidP="008F5568">
      <w:pPr>
        <w:ind w:firstLine="708"/>
        <w:jc w:val="both"/>
        <w:rPr>
          <w:sz w:val="28"/>
        </w:rPr>
      </w:pPr>
      <w:r w:rsidRPr="00C64388">
        <w:rPr>
          <w:sz w:val="28"/>
        </w:rPr>
        <w:t>1.</w:t>
      </w:r>
      <w:r>
        <w:rPr>
          <w:sz w:val="28"/>
        </w:rPr>
        <w:t>5.</w:t>
      </w:r>
      <w:r w:rsidRPr="00C64388">
        <w:rPr>
          <w:sz w:val="28"/>
        </w:rPr>
        <w:t>2.</w:t>
      </w:r>
      <w:r>
        <w:rPr>
          <w:sz w:val="28"/>
        </w:rPr>
        <w:t>4</w:t>
      </w:r>
      <w:r w:rsidRPr="00C64388">
        <w:rPr>
          <w:sz w:val="28"/>
        </w:rPr>
        <w:t>. Таблицу 4 «Перечень многоквартирных домов, признанных аварийными после 01.01.2017» изложить в следующей редакции:</w:t>
      </w:r>
    </w:p>
    <w:p w:rsidR="00905070" w:rsidRDefault="00905070" w:rsidP="008F5568">
      <w:pPr>
        <w:ind w:firstLine="708"/>
        <w:jc w:val="both"/>
        <w:rPr>
          <w:sz w:val="28"/>
        </w:rPr>
      </w:pPr>
    </w:p>
    <w:p w:rsidR="00905070" w:rsidRDefault="00905070" w:rsidP="008F5568">
      <w:pPr>
        <w:ind w:firstLine="708"/>
        <w:jc w:val="both"/>
        <w:rPr>
          <w:sz w:val="28"/>
        </w:rPr>
      </w:pPr>
    </w:p>
    <w:p w:rsidR="00905070" w:rsidRDefault="00905070" w:rsidP="008F5568">
      <w:pPr>
        <w:ind w:firstLine="708"/>
        <w:jc w:val="both"/>
        <w:rPr>
          <w:sz w:val="28"/>
        </w:rPr>
      </w:pPr>
    </w:p>
    <w:p w:rsidR="00905070" w:rsidRDefault="00905070" w:rsidP="008F5568">
      <w:pPr>
        <w:ind w:firstLine="708"/>
        <w:jc w:val="both"/>
        <w:rPr>
          <w:sz w:val="28"/>
        </w:rPr>
      </w:pPr>
    </w:p>
    <w:p w:rsidR="00905070" w:rsidRDefault="00905070" w:rsidP="008F5568">
      <w:pPr>
        <w:ind w:firstLine="708"/>
        <w:jc w:val="both"/>
        <w:rPr>
          <w:sz w:val="28"/>
        </w:rPr>
      </w:pPr>
    </w:p>
    <w:p w:rsidR="00905070" w:rsidRDefault="00905070" w:rsidP="008F5568">
      <w:pPr>
        <w:ind w:firstLine="708"/>
        <w:jc w:val="both"/>
        <w:rPr>
          <w:sz w:val="28"/>
        </w:rPr>
      </w:pPr>
    </w:p>
    <w:p w:rsidR="00905070" w:rsidRDefault="00905070" w:rsidP="008F5568">
      <w:pPr>
        <w:ind w:firstLine="708"/>
        <w:jc w:val="both"/>
        <w:rPr>
          <w:sz w:val="28"/>
        </w:rPr>
      </w:pPr>
    </w:p>
    <w:p w:rsidR="00905070" w:rsidRDefault="00905070" w:rsidP="008F5568">
      <w:pPr>
        <w:ind w:firstLine="708"/>
        <w:jc w:val="both"/>
        <w:rPr>
          <w:sz w:val="28"/>
        </w:rPr>
      </w:pPr>
    </w:p>
    <w:p w:rsidR="00905070" w:rsidRDefault="00905070" w:rsidP="008F5568">
      <w:pPr>
        <w:ind w:firstLine="708"/>
        <w:jc w:val="both"/>
        <w:rPr>
          <w:sz w:val="28"/>
        </w:rPr>
      </w:pPr>
    </w:p>
    <w:p w:rsidR="00905070" w:rsidRDefault="00905070" w:rsidP="008F5568">
      <w:pPr>
        <w:ind w:firstLine="708"/>
        <w:jc w:val="both"/>
        <w:rPr>
          <w:sz w:val="28"/>
        </w:rPr>
      </w:pPr>
    </w:p>
    <w:p w:rsidR="00905070" w:rsidRPr="00313369" w:rsidRDefault="00905070" w:rsidP="008F5568">
      <w:pPr>
        <w:ind w:firstLine="708"/>
        <w:jc w:val="both"/>
        <w:rPr>
          <w:bCs/>
          <w:szCs w:val="28"/>
        </w:rPr>
      </w:pPr>
    </w:p>
    <w:p w:rsidR="00671062" w:rsidRDefault="00671062" w:rsidP="006C6CF2">
      <w:pPr>
        <w:ind w:firstLine="709"/>
        <w:jc w:val="both"/>
        <w:rPr>
          <w:bCs/>
          <w:sz w:val="28"/>
          <w:szCs w:val="28"/>
        </w:rPr>
      </w:pPr>
    </w:p>
    <w:p w:rsidR="00671062" w:rsidRDefault="00671062" w:rsidP="006C6CF2">
      <w:pPr>
        <w:ind w:firstLine="709"/>
        <w:jc w:val="both"/>
        <w:rPr>
          <w:bCs/>
          <w:sz w:val="28"/>
          <w:szCs w:val="28"/>
        </w:rPr>
      </w:pPr>
    </w:p>
    <w:p w:rsidR="00671062" w:rsidRDefault="00671062" w:rsidP="006C6CF2">
      <w:pPr>
        <w:ind w:firstLine="709"/>
        <w:jc w:val="both"/>
        <w:rPr>
          <w:bCs/>
          <w:sz w:val="28"/>
          <w:szCs w:val="28"/>
        </w:rPr>
      </w:pPr>
    </w:p>
    <w:p w:rsidR="00671062" w:rsidRDefault="00671062" w:rsidP="006C6CF2">
      <w:pPr>
        <w:ind w:firstLine="709"/>
        <w:jc w:val="both"/>
        <w:rPr>
          <w:bCs/>
          <w:sz w:val="28"/>
          <w:szCs w:val="28"/>
        </w:rPr>
      </w:pPr>
    </w:p>
    <w:p w:rsidR="006C6CF2" w:rsidRPr="00572897" w:rsidRDefault="006C6CF2" w:rsidP="006C6CF2">
      <w:pPr>
        <w:ind w:firstLine="709"/>
        <w:jc w:val="both"/>
        <w:rPr>
          <w:bCs/>
          <w:sz w:val="28"/>
          <w:szCs w:val="28"/>
        </w:rPr>
      </w:pPr>
      <w:r w:rsidRPr="00572897">
        <w:rPr>
          <w:bCs/>
          <w:sz w:val="28"/>
          <w:szCs w:val="28"/>
        </w:rPr>
        <w:lastRenderedPageBreak/>
        <w:t>«</w:t>
      </w:r>
      <w:r w:rsidR="00572897">
        <w:rPr>
          <w:bCs/>
          <w:sz w:val="28"/>
          <w:szCs w:val="28"/>
        </w:rPr>
        <w:t>Таблица 4. Перечень многоквартирных домов,</w:t>
      </w:r>
      <w:r w:rsidR="00CB4ECC">
        <w:rPr>
          <w:bCs/>
          <w:sz w:val="28"/>
          <w:szCs w:val="28"/>
        </w:rPr>
        <w:t xml:space="preserve"> признанных аварийными после 01.01.2017</w:t>
      </w:r>
    </w:p>
    <w:tbl>
      <w:tblPr>
        <w:tblpPr w:leftFromText="180" w:rightFromText="180" w:vertAnchor="text" w:horzAnchor="page" w:tblpXSpec="center" w:tblpY="143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31"/>
        <w:gridCol w:w="401"/>
        <w:gridCol w:w="1135"/>
        <w:gridCol w:w="1008"/>
        <w:gridCol w:w="486"/>
        <w:gridCol w:w="870"/>
        <w:gridCol w:w="486"/>
        <w:gridCol w:w="486"/>
        <w:gridCol w:w="435"/>
        <w:gridCol w:w="885"/>
        <w:gridCol w:w="867"/>
        <w:gridCol w:w="861"/>
        <w:gridCol w:w="1026"/>
        <w:gridCol w:w="1005"/>
        <w:gridCol w:w="981"/>
        <w:gridCol w:w="1238"/>
      </w:tblGrid>
      <w:tr w:rsidR="006C6CF2" w:rsidRPr="00AD20C8" w:rsidTr="00F8421F">
        <w:trPr>
          <w:trHeight w:val="847"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:rsidR="006C6CF2" w:rsidRPr="00AD20C8" w:rsidRDefault="006C6CF2" w:rsidP="00F8421F">
            <w:pPr>
              <w:ind w:left="-142" w:right="-107"/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 xml:space="preserve">№ </w:t>
            </w:r>
            <w:proofErr w:type="gramStart"/>
            <w:r w:rsidRPr="00AD20C8">
              <w:rPr>
                <w:sz w:val="18"/>
                <w:szCs w:val="18"/>
              </w:rPr>
              <w:t>п</w:t>
            </w:r>
            <w:proofErr w:type="gramEnd"/>
            <w:r w:rsidRPr="00AD20C8">
              <w:rPr>
                <w:sz w:val="18"/>
                <w:szCs w:val="18"/>
              </w:rPr>
              <w:t>/п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513" w:type="pct"/>
            <w:gridSpan w:val="2"/>
            <w:vMerge w:val="restart"/>
            <w:shd w:val="clear" w:color="auto" w:fill="auto"/>
            <w:vAlign w:val="center"/>
            <w:hideMark/>
          </w:tcPr>
          <w:p w:rsidR="006C6CF2" w:rsidRPr="00AD20C8" w:rsidRDefault="006C6CF2" w:rsidP="00671062">
            <w:pPr>
              <w:ind w:left="-129" w:right="-110"/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 xml:space="preserve">Документ, подтверждающий признание многоквартирного дома </w:t>
            </w:r>
            <w:proofErr w:type="gramStart"/>
            <w:r w:rsidRPr="00AD20C8">
              <w:rPr>
                <w:sz w:val="18"/>
                <w:szCs w:val="18"/>
              </w:rPr>
              <w:t>аварийным</w:t>
            </w:r>
            <w:proofErr w:type="gramEnd"/>
            <w:r w:rsidRPr="00AD20C8">
              <w:rPr>
                <w:sz w:val="18"/>
                <w:szCs w:val="18"/>
              </w:rPr>
              <w:t xml:space="preserve"> (постановление Администрации города Иванова)</w:t>
            </w:r>
          </w:p>
        </w:tc>
        <w:tc>
          <w:tcPr>
            <w:tcW w:w="336" w:type="pct"/>
            <w:vMerge w:val="restart"/>
            <w:shd w:val="clear" w:color="auto" w:fill="auto"/>
            <w:textDirection w:val="btLr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162" w:type="pct"/>
            <w:vMerge w:val="restart"/>
            <w:shd w:val="clear" w:color="auto" w:fill="auto"/>
            <w:textDirection w:val="btLr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Число жителей, планируемых к переселению, чел.</w:t>
            </w:r>
          </w:p>
        </w:tc>
        <w:tc>
          <w:tcPr>
            <w:tcW w:w="290" w:type="pct"/>
            <w:vMerge w:val="restart"/>
            <w:shd w:val="clear" w:color="auto" w:fill="auto"/>
            <w:textDirection w:val="btLr"/>
            <w:vAlign w:val="center"/>
            <w:hideMark/>
          </w:tcPr>
          <w:p w:rsidR="00F8421F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Общая площадь жилых помещений многоквартирного дома,</w:t>
            </w:r>
          </w:p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кв. м</w:t>
            </w:r>
          </w:p>
        </w:tc>
        <w:tc>
          <w:tcPr>
            <w:tcW w:w="469" w:type="pct"/>
            <w:gridSpan w:val="3"/>
            <w:shd w:val="clear" w:color="auto" w:fill="auto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Количество расселяемых жилых помещений, ед.</w:t>
            </w:r>
          </w:p>
        </w:tc>
        <w:tc>
          <w:tcPr>
            <w:tcW w:w="871" w:type="pct"/>
            <w:gridSpan w:val="3"/>
            <w:shd w:val="clear" w:color="auto" w:fill="auto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Расселяемая площадь жилых помещений, кв. м</w:t>
            </w:r>
          </w:p>
        </w:tc>
        <w:tc>
          <w:tcPr>
            <w:tcW w:w="1417" w:type="pct"/>
            <w:gridSpan w:val="4"/>
            <w:shd w:val="clear" w:color="auto" w:fill="auto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Стоимость переселения граждан, тыс. руб.</w:t>
            </w:r>
          </w:p>
        </w:tc>
      </w:tr>
      <w:tr w:rsidR="00F8421F" w:rsidRPr="00AD20C8" w:rsidTr="00F8421F">
        <w:trPr>
          <w:trHeight w:val="540"/>
        </w:trPr>
        <w:tc>
          <w:tcPr>
            <w:tcW w:w="131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vMerge/>
            <w:vAlign w:val="center"/>
            <w:hideMark/>
          </w:tcPr>
          <w:p w:rsidR="006C6CF2" w:rsidRPr="00AD20C8" w:rsidRDefault="006C6CF2" w:rsidP="006C6CF2">
            <w:pPr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b/>
                <w:sz w:val="18"/>
                <w:szCs w:val="18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b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b/>
                <w:sz w:val="18"/>
                <w:szCs w:val="18"/>
              </w:rPr>
            </w:pPr>
          </w:p>
        </w:tc>
        <w:tc>
          <w:tcPr>
            <w:tcW w:w="162" w:type="pct"/>
            <w:vMerge w:val="restart"/>
            <w:shd w:val="clear" w:color="auto" w:fill="auto"/>
            <w:textDirection w:val="btLr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Всего: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в том числе:</w:t>
            </w: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Всего: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в том числе:</w:t>
            </w:r>
          </w:p>
        </w:tc>
        <w:tc>
          <w:tcPr>
            <w:tcW w:w="342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Всего:</w:t>
            </w:r>
          </w:p>
        </w:tc>
        <w:tc>
          <w:tcPr>
            <w:tcW w:w="1075" w:type="pct"/>
            <w:gridSpan w:val="3"/>
            <w:shd w:val="clear" w:color="auto" w:fill="auto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в том числе мероприятия:</w:t>
            </w:r>
          </w:p>
        </w:tc>
      </w:tr>
      <w:tr w:rsidR="00F8421F" w:rsidRPr="00AD20C8" w:rsidTr="00F8421F">
        <w:trPr>
          <w:trHeight w:val="1143"/>
        </w:trPr>
        <w:tc>
          <w:tcPr>
            <w:tcW w:w="131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vMerge/>
            <w:vAlign w:val="center"/>
            <w:hideMark/>
          </w:tcPr>
          <w:p w:rsidR="006C6CF2" w:rsidRPr="00AD20C8" w:rsidRDefault="006C6CF2" w:rsidP="006C6CF2">
            <w:pPr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b/>
                <w:sz w:val="18"/>
                <w:szCs w:val="18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b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b/>
                <w:sz w:val="18"/>
                <w:szCs w:val="18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vMerge w:val="restart"/>
            <w:shd w:val="clear" w:color="auto" w:fill="auto"/>
            <w:textDirection w:val="btLr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145" w:type="pct"/>
            <w:vMerge w:val="restart"/>
            <w:shd w:val="clear" w:color="auto" w:fill="auto"/>
            <w:textDirection w:val="btLr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95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auto"/>
            <w:textDirection w:val="btLr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87" w:type="pct"/>
            <w:vMerge w:val="restart"/>
            <w:shd w:val="clear" w:color="auto" w:fill="auto"/>
            <w:textDirection w:val="btLr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342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shd w:val="clear" w:color="auto" w:fill="auto"/>
            <w:textDirection w:val="btLr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Переселение граждан в приобретенные жилые помещения</w:t>
            </w:r>
          </w:p>
        </w:tc>
        <w:tc>
          <w:tcPr>
            <w:tcW w:w="327" w:type="pct"/>
            <w:vMerge w:val="restart"/>
            <w:shd w:val="clear" w:color="auto" w:fill="auto"/>
            <w:textDirection w:val="btLr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413" w:type="pct"/>
            <w:vMerge w:val="restart"/>
            <w:shd w:val="clear" w:color="auto" w:fill="auto"/>
            <w:textDirection w:val="btLr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</w:tr>
      <w:tr w:rsidR="00F8421F" w:rsidRPr="00AD20C8" w:rsidTr="00F8421F">
        <w:trPr>
          <w:trHeight w:val="2677"/>
        </w:trPr>
        <w:tc>
          <w:tcPr>
            <w:tcW w:w="131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Номер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Дата</w:t>
            </w:r>
          </w:p>
        </w:tc>
        <w:tc>
          <w:tcPr>
            <w:tcW w:w="336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6C6CF2" w:rsidRPr="00AD20C8" w:rsidRDefault="006C6CF2" w:rsidP="006C6CF2">
            <w:pPr>
              <w:rPr>
                <w:sz w:val="18"/>
                <w:szCs w:val="18"/>
              </w:rPr>
            </w:pPr>
          </w:p>
        </w:tc>
      </w:tr>
      <w:tr w:rsidR="00F8421F" w:rsidRPr="00AD20C8" w:rsidTr="00F8421F">
        <w:trPr>
          <w:trHeight w:val="224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6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7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8</w:t>
            </w: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9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11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13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17</w:t>
            </w:r>
          </w:p>
        </w:tc>
      </w:tr>
      <w:tr w:rsidR="00F8421F" w:rsidRPr="00AD20C8" w:rsidTr="00671062">
        <w:trPr>
          <w:trHeight w:val="277"/>
        </w:trPr>
        <w:tc>
          <w:tcPr>
            <w:tcW w:w="942" w:type="pct"/>
            <w:gridSpan w:val="2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7 595,60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7 406,15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5 034,80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2 371,35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6C6CF2" w:rsidRPr="00F8421F" w:rsidRDefault="00D56D0B" w:rsidP="00E761F7">
            <w:pPr>
              <w:jc w:val="center"/>
              <w:rPr>
                <w:b/>
                <w:bCs/>
                <w:sz w:val="18"/>
                <w:szCs w:val="18"/>
              </w:rPr>
            </w:pPr>
            <w:r w:rsidRPr="00F8421F">
              <w:rPr>
                <w:b/>
                <w:bCs/>
                <w:sz w:val="18"/>
                <w:szCs w:val="18"/>
              </w:rPr>
              <w:t>115 977,2</w:t>
            </w:r>
            <w:r w:rsidR="00A10B2B" w:rsidRPr="00F8421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F8421F" w:rsidRDefault="00D56D0B" w:rsidP="00A10B2B">
            <w:pPr>
              <w:jc w:val="center"/>
              <w:rPr>
                <w:b/>
                <w:bCs/>
                <w:sz w:val="18"/>
                <w:szCs w:val="18"/>
              </w:rPr>
            </w:pPr>
            <w:r w:rsidRPr="00F8421F">
              <w:rPr>
                <w:b/>
                <w:bCs/>
                <w:sz w:val="18"/>
                <w:szCs w:val="18"/>
              </w:rPr>
              <w:t>26 632,4</w:t>
            </w:r>
            <w:r w:rsidR="00A10B2B" w:rsidRPr="00F8421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F8421F" w:rsidRDefault="00E761F7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F8421F">
              <w:rPr>
                <w:b/>
                <w:bCs/>
                <w:sz w:val="18"/>
                <w:szCs w:val="18"/>
              </w:rPr>
              <w:t>88 760,53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D56D0B">
              <w:rPr>
                <w:b/>
                <w:sz w:val="18"/>
                <w:szCs w:val="18"/>
              </w:rPr>
              <w:t>584,25</w:t>
            </w:r>
          </w:p>
        </w:tc>
      </w:tr>
      <w:tr w:rsidR="00F8421F" w:rsidRPr="00AD20C8" w:rsidTr="00F8421F">
        <w:trPr>
          <w:trHeight w:val="322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Итого по 2020 году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870,10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870,10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507,95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362,15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29 716,42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12 919,62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16 648,60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148,20</w:t>
            </w:r>
          </w:p>
        </w:tc>
      </w:tr>
      <w:tr w:rsidR="00F8421F" w:rsidRPr="00AD20C8" w:rsidTr="00F8421F">
        <w:trPr>
          <w:trHeight w:val="373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F8421F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</w:p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ул. 10-я </w:t>
            </w:r>
            <w:proofErr w:type="spellStart"/>
            <w:r w:rsidRPr="00AD20C8">
              <w:rPr>
                <w:bCs/>
                <w:sz w:val="18"/>
                <w:szCs w:val="18"/>
              </w:rPr>
              <w:t>Сосневская</w:t>
            </w:r>
            <w:proofErr w:type="spellEnd"/>
            <w:r w:rsidRPr="00AD20C8">
              <w:rPr>
                <w:bCs/>
                <w:sz w:val="18"/>
                <w:szCs w:val="18"/>
              </w:rPr>
              <w:t>, д. 93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24.01.2017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 2020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23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366,00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9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366,00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270,50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95,50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11 611,27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2 060,47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9 465,00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85,80</w:t>
            </w:r>
          </w:p>
        </w:tc>
      </w:tr>
      <w:tr w:rsidR="00F8421F" w:rsidRPr="00AD20C8" w:rsidTr="00F8421F">
        <w:trPr>
          <w:trHeight w:val="223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  <w:r w:rsidRPr="00AD20C8">
              <w:rPr>
                <w:bCs/>
                <w:sz w:val="18"/>
                <w:szCs w:val="18"/>
              </w:rPr>
              <w:br/>
              <w:t>ул. Чайковского, д. 28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24.01.2017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 2020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36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504,10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13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8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504,10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237,45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266,65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18 105,15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10 859,15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7 183,60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62,40</w:t>
            </w:r>
          </w:p>
        </w:tc>
      </w:tr>
      <w:tr w:rsidR="00F8421F" w:rsidRPr="00AD20C8" w:rsidTr="00F8421F">
        <w:trPr>
          <w:trHeight w:val="229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Итого по 2021 году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1 375,54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1 300,29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890,39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409,90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rFonts w:eastAsiaTheme="minorHAnsi"/>
                <w:b/>
                <w:sz w:val="18"/>
                <w:szCs w:val="28"/>
                <w:lang w:eastAsia="en-US"/>
              </w:rPr>
              <w:t xml:space="preserve">36 139,99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rFonts w:eastAsiaTheme="minorHAnsi"/>
                <w:b/>
                <w:sz w:val="18"/>
                <w:szCs w:val="28"/>
                <w:lang w:eastAsia="en-US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rFonts w:eastAsiaTheme="minorHAnsi"/>
                <w:b/>
                <w:sz w:val="18"/>
                <w:szCs w:val="28"/>
                <w:lang w:eastAsia="en-US"/>
              </w:rPr>
              <w:t>35 907,94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rFonts w:eastAsiaTheme="minorHAnsi"/>
                <w:b/>
                <w:sz w:val="18"/>
                <w:szCs w:val="28"/>
                <w:lang w:eastAsia="en-US"/>
              </w:rPr>
              <w:t xml:space="preserve">232,05 </w:t>
            </w:r>
          </w:p>
        </w:tc>
      </w:tr>
      <w:tr w:rsidR="00F8421F" w:rsidRPr="00AD20C8" w:rsidTr="00F8421F">
        <w:trPr>
          <w:trHeight w:val="275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Этап 2021 года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1 306,74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1 231,49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821,59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409,90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rFonts w:eastAsiaTheme="minorHAnsi"/>
                <w:b/>
                <w:sz w:val="18"/>
                <w:szCs w:val="28"/>
                <w:lang w:eastAsia="en-US"/>
              </w:rPr>
            </w:pPr>
            <w:r w:rsidRPr="00AD20C8">
              <w:rPr>
                <w:rFonts w:eastAsiaTheme="minorHAnsi"/>
                <w:b/>
                <w:sz w:val="18"/>
                <w:szCs w:val="28"/>
                <w:lang w:eastAsia="en-US"/>
              </w:rPr>
              <w:t>34 242,69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rFonts w:eastAsiaTheme="minorHAnsi"/>
                <w:b/>
                <w:sz w:val="18"/>
                <w:szCs w:val="28"/>
                <w:lang w:eastAsia="en-US"/>
              </w:rPr>
            </w:pPr>
            <w:r w:rsidRPr="00AD20C8">
              <w:rPr>
                <w:rFonts w:eastAsiaTheme="minorHAnsi"/>
                <w:b/>
                <w:sz w:val="18"/>
                <w:szCs w:val="28"/>
                <w:lang w:eastAsia="en-US"/>
              </w:rPr>
              <w:t xml:space="preserve">0,00 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rFonts w:eastAsiaTheme="minorHAnsi"/>
                <w:b/>
                <w:sz w:val="18"/>
                <w:szCs w:val="28"/>
                <w:lang w:eastAsia="en-US"/>
              </w:rPr>
            </w:pPr>
            <w:r w:rsidRPr="00AD20C8">
              <w:rPr>
                <w:rFonts w:eastAsiaTheme="minorHAnsi"/>
                <w:b/>
                <w:sz w:val="18"/>
                <w:szCs w:val="28"/>
                <w:lang w:eastAsia="en-US"/>
              </w:rPr>
              <w:t xml:space="preserve">34 010,64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rFonts w:eastAsiaTheme="minorHAnsi"/>
                <w:b/>
                <w:sz w:val="18"/>
                <w:szCs w:val="28"/>
                <w:lang w:eastAsia="en-US"/>
              </w:rPr>
            </w:pPr>
            <w:r w:rsidRPr="00AD20C8">
              <w:rPr>
                <w:rFonts w:eastAsiaTheme="minorHAnsi"/>
                <w:b/>
                <w:sz w:val="18"/>
                <w:szCs w:val="28"/>
                <w:lang w:eastAsia="en-US"/>
              </w:rPr>
              <w:t xml:space="preserve">232,05 </w:t>
            </w:r>
          </w:p>
        </w:tc>
      </w:tr>
      <w:tr w:rsidR="00F8421F" w:rsidRPr="00AD20C8" w:rsidTr="00F8421F">
        <w:trPr>
          <w:trHeight w:val="122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г. Иваново, 20-я Линия, д. 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54" w:right="-109" w:hanging="76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439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03.04.2017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 2021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17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350,40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8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6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350,40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268,10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82,30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10 081,44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0,00 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10 036,74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44,70 </w:t>
            </w:r>
          </w:p>
        </w:tc>
      </w:tr>
      <w:tr w:rsidR="00F8421F" w:rsidRPr="00AD20C8" w:rsidTr="00F8421F">
        <w:trPr>
          <w:trHeight w:val="365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F8421F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</w:p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ул. 10-я </w:t>
            </w:r>
            <w:proofErr w:type="spellStart"/>
            <w:r w:rsidRPr="00AD20C8">
              <w:rPr>
                <w:bCs/>
                <w:sz w:val="18"/>
                <w:szCs w:val="18"/>
              </w:rPr>
              <w:t>Сосневская</w:t>
            </w:r>
            <w:proofErr w:type="spellEnd"/>
            <w:r w:rsidRPr="00AD20C8">
              <w:rPr>
                <w:bCs/>
                <w:sz w:val="18"/>
                <w:szCs w:val="18"/>
              </w:rPr>
              <w:t>, д. 101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54" w:right="-109" w:hanging="76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537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14.04.2017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 2021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20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352,80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7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352,80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177,80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175,00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9 327,10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0,00 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9 289,85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37,25 </w:t>
            </w:r>
          </w:p>
        </w:tc>
      </w:tr>
      <w:tr w:rsidR="00F8421F" w:rsidRPr="00AD20C8" w:rsidTr="00F8421F">
        <w:trPr>
          <w:trHeight w:val="365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</w:p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ул. Фрунзе, д. 6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30" w:right="-109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949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14.07.2017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 2021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49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442,14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18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17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366,89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337,89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29,00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rFonts w:eastAsiaTheme="minorHAnsi"/>
                <w:sz w:val="18"/>
                <w:szCs w:val="28"/>
                <w:lang w:eastAsia="en-US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13 416,70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0,00 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>13 274,05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142,65 </w:t>
            </w:r>
          </w:p>
        </w:tc>
      </w:tr>
      <w:tr w:rsidR="00F8421F" w:rsidRPr="00AD20C8" w:rsidTr="00F8421F">
        <w:trPr>
          <w:trHeight w:val="365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</w:p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ул. Яблочная, д. 13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30" w:right="-109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1138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18.08.2017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 2021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10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161,40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161,40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37,80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123,60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>1 417,45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0,00 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1 410,00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7,45 </w:t>
            </w:r>
          </w:p>
        </w:tc>
      </w:tr>
      <w:tr w:rsidR="00F8421F" w:rsidRPr="00AD20C8" w:rsidTr="00F8421F">
        <w:trPr>
          <w:trHeight w:val="365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 xml:space="preserve">Завершение этапа </w:t>
            </w:r>
          </w:p>
          <w:p w:rsidR="006C6CF2" w:rsidRPr="00AD20C8" w:rsidRDefault="006C6CF2" w:rsidP="006C6CF2">
            <w:pPr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2020 года в 2021 году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68,80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68,80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68,80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rFonts w:eastAsiaTheme="minorHAnsi"/>
                <w:b/>
                <w:sz w:val="18"/>
                <w:szCs w:val="28"/>
                <w:lang w:eastAsia="en-US"/>
              </w:rPr>
            </w:pPr>
            <w:r w:rsidRPr="00AD20C8">
              <w:rPr>
                <w:b/>
                <w:sz w:val="18"/>
                <w:szCs w:val="18"/>
              </w:rPr>
              <w:t>1 897,30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rFonts w:eastAsiaTheme="minorHAnsi"/>
                <w:b/>
                <w:sz w:val="18"/>
                <w:szCs w:val="28"/>
                <w:lang w:eastAsia="en-US"/>
              </w:rPr>
            </w:pPr>
            <w:r w:rsidRPr="00AD20C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rFonts w:eastAsiaTheme="minorHAnsi"/>
                <w:b/>
                <w:sz w:val="18"/>
                <w:szCs w:val="28"/>
                <w:lang w:eastAsia="en-US"/>
              </w:rPr>
            </w:pPr>
            <w:r w:rsidRPr="00AD20C8">
              <w:rPr>
                <w:b/>
                <w:sz w:val="18"/>
                <w:szCs w:val="18"/>
              </w:rPr>
              <w:t>1 897,30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rFonts w:eastAsiaTheme="minorHAnsi"/>
                <w:b/>
                <w:sz w:val="18"/>
                <w:szCs w:val="28"/>
                <w:lang w:eastAsia="en-US"/>
              </w:rPr>
            </w:pPr>
            <w:r w:rsidRPr="00AD20C8">
              <w:rPr>
                <w:b/>
                <w:sz w:val="18"/>
                <w:szCs w:val="18"/>
              </w:rPr>
              <w:t>0,00</w:t>
            </w:r>
          </w:p>
        </w:tc>
      </w:tr>
      <w:tr w:rsidR="00F8421F" w:rsidRPr="00AD20C8" w:rsidTr="00F8421F">
        <w:trPr>
          <w:trHeight w:val="365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F8421F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</w:p>
          <w:p w:rsidR="006C6CF2" w:rsidRPr="00AD20C8" w:rsidRDefault="006C6CF2" w:rsidP="006C6CF2">
            <w:pPr>
              <w:rPr>
                <w:b/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ул. 10-я </w:t>
            </w:r>
            <w:proofErr w:type="spellStart"/>
            <w:r w:rsidRPr="00AD20C8">
              <w:rPr>
                <w:bCs/>
                <w:sz w:val="18"/>
                <w:szCs w:val="18"/>
              </w:rPr>
              <w:t>Сосневская</w:t>
            </w:r>
            <w:proofErr w:type="spellEnd"/>
            <w:r w:rsidRPr="00AD20C8">
              <w:rPr>
                <w:bCs/>
                <w:sz w:val="18"/>
                <w:szCs w:val="18"/>
              </w:rPr>
              <w:t>, д. 93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24.01.2017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color w:val="C00000"/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 квартал 2021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68,80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68,80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68,80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0,00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6C6CF2" w:rsidRDefault="006C6CF2" w:rsidP="006C6CF2">
            <w:pPr>
              <w:jc w:val="center"/>
              <w:rPr>
                <w:rFonts w:eastAsiaTheme="minorHAnsi"/>
                <w:sz w:val="18"/>
                <w:szCs w:val="28"/>
                <w:lang w:eastAsia="en-US"/>
              </w:rPr>
            </w:pPr>
            <w:r w:rsidRPr="006C6CF2">
              <w:rPr>
                <w:sz w:val="18"/>
                <w:szCs w:val="18"/>
              </w:rPr>
              <w:t>1 893,70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6C6CF2" w:rsidRDefault="006C6CF2" w:rsidP="006C6CF2">
            <w:pPr>
              <w:jc w:val="center"/>
              <w:rPr>
                <w:rFonts w:eastAsiaTheme="minorHAnsi"/>
                <w:sz w:val="18"/>
                <w:szCs w:val="28"/>
                <w:lang w:eastAsia="en-US"/>
              </w:rPr>
            </w:pPr>
            <w:r w:rsidRPr="006C6CF2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6C6CF2" w:rsidRDefault="006C6CF2" w:rsidP="006C6CF2">
            <w:pPr>
              <w:jc w:val="center"/>
              <w:rPr>
                <w:rFonts w:eastAsiaTheme="minorHAnsi"/>
                <w:sz w:val="18"/>
                <w:szCs w:val="28"/>
                <w:lang w:eastAsia="en-US"/>
              </w:rPr>
            </w:pPr>
            <w:r w:rsidRPr="006C6CF2">
              <w:rPr>
                <w:sz w:val="18"/>
                <w:szCs w:val="18"/>
              </w:rPr>
              <w:t>1 893,70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6C6CF2" w:rsidRDefault="006C6CF2" w:rsidP="006C6CF2">
            <w:pPr>
              <w:jc w:val="center"/>
              <w:rPr>
                <w:rFonts w:eastAsiaTheme="minorHAnsi"/>
                <w:sz w:val="18"/>
                <w:szCs w:val="28"/>
                <w:lang w:eastAsia="en-US"/>
              </w:rPr>
            </w:pPr>
            <w:r w:rsidRPr="006C6CF2">
              <w:rPr>
                <w:sz w:val="18"/>
                <w:szCs w:val="18"/>
              </w:rPr>
              <w:t>0,00</w:t>
            </w:r>
          </w:p>
        </w:tc>
      </w:tr>
      <w:tr w:rsidR="00F8421F" w:rsidRPr="00AD20C8" w:rsidTr="00F8421F">
        <w:trPr>
          <w:trHeight w:val="365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  <w:r w:rsidRPr="00AD20C8">
              <w:rPr>
                <w:bCs/>
                <w:sz w:val="18"/>
                <w:szCs w:val="18"/>
              </w:rPr>
              <w:br/>
              <w:t>ул. Чайковского, д. 28</w:t>
            </w:r>
          </w:p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(выплата </w:t>
            </w:r>
            <w:r w:rsidRPr="00AD20C8">
              <w:rPr>
                <w:sz w:val="18"/>
                <w:szCs w:val="18"/>
              </w:rPr>
              <w:t>убытков, причиняемых изъятием жилых помещений)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24.01.2017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</w:t>
            </w:r>
          </w:p>
          <w:p w:rsidR="006C6CF2" w:rsidRPr="00AD20C8" w:rsidRDefault="006C6CF2" w:rsidP="006C6CF2">
            <w:pPr>
              <w:jc w:val="center"/>
              <w:rPr>
                <w:color w:val="C00000"/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квартал 2021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6C6CF2" w:rsidRDefault="006C6CF2" w:rsidP="006C6CF2">
            <w:pPr>
              <w:jc w:val="center"/>
              <w:rPr>
                <w:sz w:val="18"/>
                <w:szCs w:val="18"/>
              </w:rPr>
            </w:pPr>
            <w:r w:rsidRPr="006C6CF2">
              <w:rPr>
                <w:sz w:val="18"/>
                <w:szCs w:val="18"/>
              </w:rPr>
              <w:t>3,60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6C6CF2" w:rsidRDefault="006C6CF2" w:rsidP="006C6CF2">
            <w:pPr>
              <w:jc w:val="center"/>
              <w:rPr>
                <w:sz w:val="18"/>
                <w:szCs w:val="18"/>
              </w:rPr>
            </w:pPr>
            <w:r w:rsidRPr="006C6CF2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6C6CF2" w:rsidRDefault="006C6CF2" w:rsidP="006C6CF2">
            <w:pPr>
              <w:jc w:val="center"/>
              <w:rPr>
                <w:sz w:val="18"/>
                <w:szCs w:val="18"/>
              </w:rPr>
            </w:pPr>
            <w:r w:rsidRPr="006C6CF2">
              <w:rPr>
                <w:sz w:val="18"/>
                <w:szCs w:val="18"/>
              </w:rPr>
              <w:t>3,60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6C6CF2" w:rsidRDefault="006C6CF2" w:rsidP="006C6CF2">
            <w:pPr>
              <w:jc w:val="center"/>
              <w:rPr>
                <w:sz w:val="18"/>
                <w:szCs w:val="18"/>
              </w:rPr>
            </w:pPr>
            <w:r w:rsidRPr="006C6CF2">
              <w:rPr>
                <w:sz w:val="18"/>
                <w:szCs w:val="18"/>
              </w:rPr>
              <w:t>0,00</w:t>
            </w:r>
          </w:p>
        </w:tc>
      </w:tr>
      <w:tr w:rsidR="00F8421F" w:rsidRPr="00AD20C8" w:rsidTr="00F8421F">
        <w:trPr>
          <w:trHeight w:val="224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Итого по 2022 году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1 124,86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1 124,86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711,36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413,50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F8421F" w:rsidRDefault="00DA0490" w:rsidP="00A10B2B">
            <w:pPr>
              <w:jc w:val="center"/>
              <w:rPr>
                <w:b/>
                <w:sz w:val="18"/>
                <w:szCs w:val="18"/>
              </w:rPr>
            </w:pPr>
            <w:r w:rsidRPr="00F8421F">
              <w:rPr>
                <w:b/>
                <w:sz w:val="18"/>
                <w:szCs w:val="18"/>
              </w:rPr>
              <w:t>50 120,8</w:t>
            </w:r>
            <w:r w:rsidR="00A10B2B" w:rsidRPr="00F8421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F8421F" w:rsidRDefault="00A10B2B" w:rsidP="006C6CF2">
            <w:pPr>
              <w:jc w:val="center"/>
              <w:rPr>
                <w:b/>
                <w:sz w:val="18"/>
                <w:szCs w:val="18"/>
              </w:rPr>
            </w:pPr>
            <w:r w:rsidRPr="00F8421F">
              <w:rPr>
                <w:b/>
                <w:sz w:val="18"/>
                <w:szCs w:val="18"/>
              </w:rPr>
              <w:t>13 712,85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F8421F" w:rsidRDefault="00DA0490" w:rsidP="00E761F7">
            <w:pPr>
              <w:jc w:val="center"/>
              <w:rPr>
                <w:b/>
                <w:sz w:val="18"/>
                <w:szCs w:val="18"/>
              </w:rPr>
            </w:pPr>
            <w:r w:rsidRPr="00F8421F">
              <w:rPr>
                <w:b/>
                <w:sz w:val="18"/>
                <w:szCs w:val="18"/>
              </w:rPr>
              <w:t>36 203,</w:t>
            </w:r>
            <w:r w:rsidR="00D56D0B" w:rsidRPr="00F8421F">
              <w:rPr>
                <w:b/>
                <w:sz w:val="18"/>
                <w:szCs w:val="18"/>
              </w:rPr>
              <w:t>9</w:t>
            </w:r>
            <w:r w:rsidR="00E761F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6C6CF2" w:rsidRDefault="006C6CF2" w:rsidP="006C6CF2">
            <w:pPr>
              <w:jc w:val="center"/>
              <w:rPr>
                <w:sz w:val="18"/>
                <w:szCs w:val="18"/>
              </w:rPr>
            </w:pPr>
            <w:r w:rsidRPr="006C6CF2">
              <w:rPr>
                <w:b/>
                <w:sz w:val="18"/>
                <w:szCs w:val="18"/>
              </w:rPr>
              <w:t>204,00</w:t>
            </w:r>
          </w:p>
        </w:tc>
      </w:tr>
      <w:tr w:rsidR="00F8421F" w:rsidRPr="00AD20C8" w:rsidTr="00F8421F">
        <w:trPr>
          <w:trHeight w:val="271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Этап 2022 года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1 066,70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1 066,70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653,20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413,50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F8421F" w:rsidRDefault="00A10B2B" w:rsidP="006C6CF2">
            <w:pPr>
              <w:jc w:val="center"/>
              <w:rPr>
                <w:b/>
                <w:sz w:val="18"/>
                <w:szCs w:val="18"/>
              </w:rPr>
            </w:pPr>
            <w:r w:rsidRPr="00F8421F">
              <w:rPr>
                <w:b/>
                <w:sz w:val="18"/>
                <w:szCs w:val="18"/>
              </w:rPr>
              <w:t>47 538,05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6C6CF2" w:rsidRDefault="00A10B2B" w:rsidP="006C6CF2">
            <w:pPr>
              <w:jc w:val="center"/>
              <w:rPr>
                <w:b/>
                <w:sz w:val="18"/>
                <w:szCs w:val="18"/>
              </w:rPr>
            </w:pPr>
            <w:r w:rsidRPr="00F8421F">
              <w:rPr>
                <w:b/>
                <w:sz w:val="18"/>
                <w:szCs w:val="18"/>
              </w:rPr>
              <w:t>13 712,85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6C6CF2" w:rsidRDefault="00DA0490" w:rsidP="006C6CF2">
            <w:pPr>
              <w:jc w:val="center"/>
              <w:rPr>
                <w:b/>
                <w:sz w:val="18"/>
                <w:szCs w:val="18"/>
              </w:rPr>
            </w:pPr>
            <w:r w:rsidRPr="00F8421F">
              <w:rPr>
                <w:b/>
                <w:sz w:val="18"/>
                <w:szCs w:val="18"/>
              </w:rPr>
              <w:t>33 621,20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6C6CF2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6C6CF2">
              <w:rPr>
                <w:b/>
                <w:sz w:val="18"/>
                <w:szCs w:val="18"/>
              </w:rPr>
              <w:t>204,00</w:t>
            </w:r>
          </w:p>
        </w:tc>
      </w:tr>
      <w:tr w:rsidR="00F8421F" w:rsidRPr="00AD20C8" w:rsidTr="00F8421F">
        <w:trPr>
          <w:trHeight w:val="417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7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F8421F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</w:p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ул. 1-я Высоковольтная, д. 6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30" w:right="-109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1408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17.10.2017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</w:t>
            </w:r>
          </w:p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2022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18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175,20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175,20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118,50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56,70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6C6CF2" w:rsidRDefault="00DA0490" w:rsidP="006C6CF2">
            <w:pPr>
              <w:jc w:val="center"/>
              <w:rPr>
                <w:sz w:val="18"/>
                <w:szCs w:val="18"/>
              </w:rPr>
            </w:pPr>
            <w:r w:rsidRPr="00F8421F">
              <w:rPr>
                <w:sz w:val="18"/>
                <w:szCs w:val="18"/>
              </w:rPr>
              <w:t>6 856,70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6C6CF2" w:rsidRDefault="00DA0490" w:rsidP="006C6CF2">
            <w:pPr>
              <w:jc w:val="center"/>
              <w:rPr>
                <w:sz w:val="18"/>
                <w:szCs w:val="18"/>
              </w:rPr>
            </w:pPr>
            <w:r w:rsidRPr="00F8421F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6C6CF2" w:rsidRDefault="00DA0490" w:rsidP="006C6CF2">
            <w:pPr>
              <w:jc w:val="center"/>
              <w:rPr>
                <w:sz w:val="18"/>
                <w:szCs w:val="18"/>
              </w:rPr>
            </w:pPr>
            <w:r w:rsidRPr="00F8421F">
              <w:rPr>
                <w:sz w:val="18"/>
                <w:szCs w:val="18"/>
              </w:rPr>
              <w:t>6 808,70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6C6CF2" w:rsidRDefault="006C6CF2" w:rsidP="006C6CF2">
            <w:pPr>
              <w:jc w:val="center"/>
              <w:rPr>
                <w:sz w:val="18"/>
                <w:szCs w:val="18"/>
              </w:rPr>
            </w:pPr>
            <w:r w:rsidRPr="006C6CF2">
              <w:rPr>
                <w:sz w:val="18"/>
                <w:szCs w:val="18"/>
              </w:rPr>
              <w:t>48,00</w:t>
            </w:r>
          </w:p>
        </w:tc>
      </w:tr>
      <w:tr w:rsidR="00F8421F" w:rsidRPr="00AD20C8" w:rsidTr="00F8421F">
        <w:trPr>
          <w:trHeight w:val="282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8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F8421F" w:rsidP="00F8421F">
            <w:pPr>
              <w:ind w:right="-8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Иваново, 12-й Проезд, </w:t>
            </w:r>
            <w:r w:rsidR="006C6CF2" w:rsidRPr="00AD20C8">
              <w:rPr>
                <w:bCs/>
                <w:sz w:val="18"/>
                <w:szCs w:val="18"/>
              </w:rPr>
              <w:t>д. 23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30" w:right="-109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1643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28.11.2017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</w:t>
            </w:r>
          </w:p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2022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19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387,80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6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387,80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259,80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128,00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6C6CF2" w:rsidRDefault="00DA0490" w:rsidP="006C6CF2">
            <w:pPr>
              <w:jc w:val="center"/>
              <w:rPr>
                <w:sz w:val="18"/>
                <w:szCs w:val="18"/>
              </w:rPr>
            </w:pPr>
            <w:r w:rsidRPr="00F8421F">
              <w:rPr>
                <w:sz w:val="18"/>
                <w:szCs w:val="18"/>
              </w:rPr>
              <w:t>15 772,75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6C6CF2" w:rsidRDefault="00DA0490" w:rsidP="00DA0490">
            <w:pPr>
              <w:jc w:val="center"/>
              <w:rPr>
                <w:sz w:val="18"/>
                <w:szCs w:val="18"/>
              </w:rPr>
            </w:pPr>
            <w:r w:rsidRPr="00F8421F">
              <w:rPr>
                <w:sz w:val="18"/>
                <w:szCs w:val="18"/>
              </w:rPr>
              <w:t>2 193,75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6C6CF2" w:rsidRDefault="00DA0490" w:rsidP="006C6CF2">
            <w:pPr>
              <w:jc w:val="center"/>
              <w:rPr>
                <w:sz w:val="18"/>
                <w:szCs w:val="18"/>
              </w:rPr>
            </w:pPr>
            <w:r w:rsidRPr="00F8421F">
              <w:rPr>
                <w:sz w:val="18"/>
                <w:szCs w:val="18"/>
              </w:rPr>
              <w:t>13 507,00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6C6CF2" w:rsidRDefault="006C6CF2" w:rsidP="006C6CF2">
            <w:pPr>
              <w:jc w:val="center"/>
              <w:rPr>
                <w:sz w:val="18"/>
                <w:szCs w:val="18"/>
              </w:rPr>
            </w:pPr>
            <w:r w:rsidRPr="006C6CF2">
              <w:rPr>
                <w:sz w:val="18"/>
                <w:szCs w:val="18"/>
              </w:rPr>
              <w:t>72,00</w:t>
            </w:r>
          </w:p>
        </w:tc>
      </w:tr>
      <w:tr w:rsidR="00F8421F" w:rsidRPr="00AD20C8" w:rsidTr="00F8421F">
        <w:trPr>
          <w:trHeight w:val="415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9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F8421F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</w:p>
          <w:p w:rsidR="006C6CF2" w:rsidRPr="00AD20C8" w:rsidRDefault="006C6CF2" w:rsidP="00F8421F">
            <w:pPr>
              <w:ind w:right="-86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пер. Коммунистический, д. 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30" w:right="-109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1665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05.12.2017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</w:t>
            </w:r>
          </w:p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2022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24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503,70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7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503,70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274,90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228,80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6C6CF2" w:rsidRDefault="00A10B2B" w:rsidP="006C6CF2">
            <w:pPr>
              <w:jc w:val="center"/>
              <w:rPr>
                <w:sz w:val="18"/>
                <w:szCs w:val="18"/>
              </w:rPr>
            </w:pPr>
            <w:r w:rsidRPr="00F8421F">
              <w:rPr>
                <w:sz w:val="18"/>
                <w:szCs w:val="18"/>
              </w:rPr>
              <w:t>24 908,60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6C6CF2" w:rsidRDefault="00A10B2B" w:rsidP="006C6CF2">
            <w:pPr>
              <w:jc w:val="center"/>
              <w:rPr>
                <w:sz w:val="18"/>
                <w:szCs w:val="18"/>
              </w:rPr>
            </w:pPr>
            <w:r w:rsidRPr="00F8421F">
              <w:rPr>
                <w:sz w:val="18"/>
                <w:szCs w:val="18"/>
              </w:rPr>
              <w:t>11 519,10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F8421F" w:rsidRDefault="00DA0490" w:rsidP="006C6CF2">
            <w:pPr>
              <w:jc w:val="center"/>
              <w:rPr>
                <w:sz w:val="18"/>
                <w:szCs w:val="18"/>
              </w:rPr>
            </w:pPr>
            <w:r w:rsidRPr="00F8421F">
              <w:rPr>
                <w:sz w:val="18"/>
                <w:szCs w:val="18"/>
              </w:rPr>
              <w:t>13 305,50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6C6CF2" w:rsidRDefault="006C6CF2" w:rsidP="006C6CF2">
            <w:pPr>
              <w:jc w:val="center"/>
              <w:rPr>
                <w:sz w:val="18"/>
                <w:szCs w:val="18"/>
              </w:rPr>
            </w:pPr>
            <w:r w:rsidRPr="006C6CF2">
              <w:rPr>
                <w:sz w:val="18"/>
                <w:szCs w:val="18"/>
              </w:rPr>
              <w:t>84,00</w:t>
            </w:r>
          </w:p>
        </w:tc>
      </w:tr>
      <w:tr w:rsidR="00F8421F" w:rsidRPr="00AD20C8" w:rsidTr="00F8421F">
        <w:trPr>
          <w:trHeight w:val="353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 xml:space="preserve">Завершение этапа </w:t>
            </w:r>
          </w:p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2021 года в 2022 году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30" w:right="-109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58,16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58,16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58,16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E761F7" w:rsidRDefault="00DA0490" w:rsidP="00E761F7">
            <w:pPr>
              <w:jc w:val="center"/>
              <w:rPr>
                <w:sz w:val="18"/>
                <w:szCs w:val="18"/>
              </w:rPr>
            </w:pPr>
            <w:r w:rsidRPr="00E761F7">
              <w:rPr>
                <w:b/>
                <w:sz w:val="18"/>
                <w:szCs w:val="18"/>
              </w:rPr>
              <w:t>2 582,</w:t>
            </w:r>
            <w:r w:rsidR="00D56D0B" w:rsidRPr="00E761F7">
              <w:rPr>
                <w:b/>
                <w:sz w:val="18"/>
                <w:szCs w:val="18"/>
              </w:rPr>
              <w:t>7</w:t>
            </w:r>
            <w:r w:rsidR="00E761F7" w:rsidRPr="00E761F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E761F7" w:rsidRDefault="006C6CF2" w:rsidP="006C6CF2">
            <w:pPr>
              <w:jc w:val="center"/>
              <w:rPr>
                <w:sz w:val="18"/>
                <w:szCs w:val="18"/>
              </w:rPr>
            </w:pPr>
            <w:r w:rsidRPr="00E761F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E761F7" w:rsidRDefault="006C6CF2" w:rsidP="00E761F7">
            <w:pPr>
              <w:jc w:val="center"/>
              <w:rPr>
                <w:sz w:val="18"/>
                <w:szCs w:val="18"/>
              </w:rPr>
            </w:pPr>
            <w:r w:rsidRPr="00E761F7">
              <w:rPr>
                <w:b/>
                <w:sz w:val="18"/>
                <w:szCs w:val="18"/>
              </w:rPr>
              <w:t>2</w:t>
            </w:r>
            <w:r w:rsidR="00DA0490" w:rsidRPr="00E761F7">
              <w:rPr>
                <w:b/>
                <w:sz w:val="18"/>
                <w:szCs w:val="18"/>
              </w:rPr>
              <w:t> 582,7</w:t>
            </w:r>
            <w:r w:rsidR="00E761F7" w:rsidRPr="00E761F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6C6CF2" w:rsidRDefault="006C6CF2" w:rsidP="006C6CF2">
            <w:pPr>
              <w:jc w:val="center"/>
              <w:rPr>
                <w:sz w:val="18"/>
                <w:szCs w:val="18"/>
              </w:rPr>
            </w:pPr>
            <w:r w:rsidRPr="006C6CF2">
              <w:rPr>
                <w:b/>
                <w:sz w:val="18"/>
                <w:szCs w:val="18"/>
              </w:rPr>
              <w:t>0,00</w:t>
            </w:r>
          </w:p>
        </w:tc>
      </w:tr>
      <w:tr w:rsidR="00F8421F" w:rsidRPr="00AD20C8" w:rsidTr="00F8421F">
        <w:trPr>
          <w:trHeight w:val="360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F8421F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</w:p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ул. 10-я </w:t>
            </w:r>
            <w:proofErr w:type="spellStart"/>
            <w:r w:rsidRPr="00AD20C8">
              <w:rPr>
                <w:bCs/>
                <w:sz w:val="18"/>
                <w:szCs w:val="18"/>
              </w:rPr>
              <w:t>Сосневская</w:t>
            </w:r>
            <w:proofErr w:type="spellEnd"/>
            <w:r w:rsidRPr="00AD20C8">
              <w:rPr>
                <w:bCs/>
                <w:sz w:val="18"/>
                <w:szCs w:val="18"/>
              </w:rPr>
              <w:t>, д. 101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30" w:right="-109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537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14.04.2017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 квартал 2022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58,10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58,10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58,10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0,00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2 580,90 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0,00 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2 580,90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0,00 </w:t>
            </w:r>
          </w:p>
        </w:tc>
      </w:tr>
      <w:tr w:rsidR="00F8421F" w:rsidRPr="00AD20C8" w:rsidTr="00F8421F">
        <w:trPr>
          <w:trHeight w:val="352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7106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г. Иваново, ул. Фрунзе, д. 6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30" w:right="-109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949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14.07.2017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 квартал 2022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0,06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0,06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0,06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0,00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F8421F" w:rsidRDefault="00DA0490" w:rsidP="00D56D0B">
            <w:pPr>
              <w:jc w:val="center"/>
              <w:rPr>
                <w:sz w:val="18"/>
                <w:szCs w:val="18"/>
              </w:rPr>
            </w:pPr>
            <w:r w:rsidRPr="00F8421F">
              <w:rPr>
                <w:sz w:val="18"/>
                <w:szCs w:val="18"/>
              </w:rPr>
              <w:t>1,8</w:t>
            </w:r>
            <w:r w:rsidR="00E761F7" w:rsidRPr="00F8421F">
              <w:rPr>
                <w:sz w:val="18"/>
                <w:szCs w:val="18"/>
              </w:rPr>
              <w:t>9</w:t>
            </w:r>
            <w:r w:rsidR="006C6CF2" w:rsidRPr="00F842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F8421F" w:rsidRDefault="006C6CF2" w:rsidP="006C6CF2">
            <w:pPr>
              <w:jc w:val="center"/>
              <w:rPr>
                <w:sz w:val="18"/>
                <w:szCs w:val="18"/>
              </w:rPr>
            </w:pPr>
            <w:r w:rsidRPr="00F8421F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F8421F" w:rsidRDefault="00DA0490" w:rsidP="00D56D0B">
            <w:pPr>
              <w:jc w:val="center"/>
              <w:rPr>
                <w:sz w:val="18"/>
                <w:szCs w:val="18"/>
              </w:rPr>
            </w:pPr>
            <w:r w:rsidRPr="00F8421F">
              <w:rPr>
                <w:sz w:val="18"/>
                <w:szCs w:val="18"/>
              </w:rPr>
              <w:t>1,8</w:t>
            </w:r>
            <w:r w:rsidR="00E761F7" w:rsidRPr="00F8421F">
              <w:rPr>
                <w:sz w:val="18"/>
                <w:szCs w:val="18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rFonts w:eastAsiaTheme="minorHAnsi"/>
                <w:sz w:val="18"/>
                <w:szCs w:val="28"/>
                <w:lang w:eastAsia="en-US"/>
              </w:rPr>
            </w:pPr>
            <w:r w:rsidRPr="00AD20C8">
              <w:rPr>
                <w:rFonts w:eastAsiaTheme="minorHAnsi"/>
                <w:sz w:val="18"/>
                <w:szCs w:val="28"/>
                <w:lang w:eastAsia="en-US"/>
              </w:rPr>
              <w:t xml:space="preserve">0,00 </w:t>
            </w:r>
          </w:p>
        </w:tc>
      </w:tr>
      <w:tr w:rsidR="00F8421F" w:rsidRPr="00AD20C8" w:rsidTr="00F8421F">
        <w:trPr>
          <w:trHeight w:val="269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Итого по 2023 году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2 401,40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2 390,80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1 572,30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818,50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</w:tr>
      <w:tr w:rsidR="00F8421F" w:rsidRPr="00AD20C8" w:rsidTr="00F8421F">
        <w:trPr>
          <w:trHeight w:val="418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42"/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10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</w:p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ул. Свободы, д. 23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30" w:right="-109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1696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07.12.2017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</w:t>
            </w:r>
          </w:p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2023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27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499,00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7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499,00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358,60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140,40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</w:tr>
      <w:tr w:rsidR="00F8421F" w:rsidRPr="00AD20C8" w:rsidTr="00F8421F">
        <w:trPr>
          <w:trHeight w:val="410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42"/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F8421F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</w:p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ул. 4-я Меланжевая, д. 5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30" w:right="-109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1695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07.12.2017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 2023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26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495,60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9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485,00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316,30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168,70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</w:tr>
      <w:tr w:rsidR="00F8421F" w:rsidRPr="00AD20C8" w:rsidTr="00F8421F">
        <w:trPr>
          <w:trHeight w:val="415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42"/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F8421F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</w:p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ул. 4-я Первомайская, д. 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30" w:right="-109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1714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12.12.2017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 2023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28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538,90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16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8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8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538,90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249,20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289,70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</w:tr>
      <w:tr w:rsidR="00F8421F" w:rsidRPr="00AD20C8" w:rsidTr="00F8421F">
        <w:trPr>
          <w:trHeight w:val="279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42"/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13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пер. </w:t>
            </w:r>
            <w:proofErr w:type="gramStart"/>
            <w:r w:rsidRPr="00AD20C8">
              <w:rPr>
                <w:bCs/>
                <w:sz w:val="18"/>
                <w:szCs w:val="18"/>
              </w:rPr>
              <w:t>Коммунальный</w:t>
            </w:r>
            <w:proofErr w:type="gramEnd"/>
            <w:r w:rsidRPr="00AD20C8">
              <w:rPr>
                <w:bCs/>
                <w:sz w:val="18"/>
                <w:szCs w:val="18"/>
              </w:rPr>
              <w:t>, д. 18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25.01.2018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 2023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21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386,10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8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6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386,10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296,10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90,00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</w:tr>
      <w:tr w:rsidR="00F8421F" w:rsidRPr="00AD20C8" w:rsidTr="00F8421F">
        <w:trPr>
          <w:trHeight w:val="414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42"/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F8421F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</w:p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ул. 2-я Энергетическая, д. 15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25.01.2018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 2023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33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481,80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7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481,80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352,10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129,70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</w:tr>
      <w:tr w:rsidR="00F8421F" w:rsidRPr="00AD20C8" w:rsidTr="00F8421F">
        <w:trPr>
          <w:trHeight w:val="131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42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Итого по 2024 году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0C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1 823,70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1 720,10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1 352,80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/>
                <w:sz w:val="18"/>
                <w:szCs w:val="18"/>
              </w:rPr>
            </w:pPr>
            <w:r w:rsidRPr="00AD20C8">
              <w:rPr>
                <w:b/>
                <w:sz w:val="18"/>
                <w:szCs w:val="18"/>
              </w:rPr>
              <w:t>367,30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</w:tr>
      <w:tr w:rsidR="00F8421F" w:rsidRPr="00AD20C8" w:rsidTr="00F8421F">
        <w:trPr>
          <w:trHeight w:val="348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42"/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15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F8421F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</w:p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ул. 4-я Меланжевая, д. 7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30" w:right="-109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226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26.02.2018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 2024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22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503,80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9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479,40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364,80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114,60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</w:tr>
      <w:tr w:rsidR="00F8421F" w:rsidRPr="00AD20C8" w:rsidTr="00F8421F">
        <w:trPr>
          <w:trHeight w:val="353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42"/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16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</w:p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ул. Нарвская, д. 1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30" w:right="-109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566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11.05.2018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 2024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25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466,30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16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13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404,10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341,40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62,70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</w:tr>
      <w:tr w:rsidR="00F8421F" w:rsidRPr="00AD20C8" w:rsidTr="00F8421F">
        <w:trPr>
          <w:trHeight w:val="501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42"/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17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 xml:space="preserve">г. Иваново, </w:t>
            </w:r>
          </w:p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ул. Свободы, д. 46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30" w:right="-109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565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11.05.2018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 2024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38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507,40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15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12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490,40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300,40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190,00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</w:tr>
      <w:tr w:rsidR="00F8421F" w:rsidRPr="00AD20C8" w:rsidTr="00F8421F">
        <w:trPr>
          <w:trHeight w:val="419"/>
        </w:trPr>
        <w:tc>
          <w:tcPr>
            <w:tcW w:w="131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42"/>
              <w:jc w:val="right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г. Иваново,</w:t>
            </w:r>
          </w:p>
          <w:p w:rsidR="006C6CF2" w:rsidRPr="00AD20C8" w:rsidRDefault="006C6CF2" w:rsidP="006C6CF2">
            <w:pPr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20-я Линия, д. 5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:rsidR="006C6CF2" w:rsidRPr="00AD20C8" w:rsidRDefault="006C6CF2" w:rsidP="00F8421F">
            <w:pPr>
              <w:ind w:left="-130" w:right="-109"/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747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bCs/>
                <w:sz w:val="18"/>
                <w:szCs w:val="18"/>
              </w:rPr>
            </w:pPr>
            <w:r w:rsidRPr="00AD20C8">
              <w:rPr>
                <w:bCs/>
                <w:sz w:val="18"/>
                <w:szCs w:val="18"/>
              </w:rPr>
              <w:t>07.06.2018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4 квартал 2024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19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346,20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8</w:t>
            </w:r>
          </w:p>
        </w:tc>
        <w:tc>
          <w:tcPr>
            <w:tcW w:w="16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8</w:t>
            </w:r>
          </w:p>
        </w:tc>
        <w:tc>
          <w:tcPr>
            <w:tcW w:w="14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346,20</w:t>
            </w:r>
          </w:p>
        </w:tc>
        <w:tc>
          <w:tcPr>
            <w:tcW w:w="289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346,20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0,00</w:t>
            </w:r>
          </w:p>
        </w:tc>
        <w:tc>
          <w:tcPr>
            <w:tcW w:w="342" w:type="pct"/>
            <w:shd w:val="clear" w:color="000000" w:fill="FFFFFF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C6CF2" w:rsidRPr="00AD20C8" w:rsidRDefault="006C6CF2" w:rsidP="006C6CF2">
            <w:pPr>
              <w:jc w:val="center"/>
              <w:rPr>
                <w:sz w:val="18"/>
                <w:szCs w:val="18"/>
              </w:rPr>
            </w:pPr>
            <w:r w:rsidRPr="00AD20C8">
              <w:rPr>
                <w:sz w:val="18"/>
                <w:szCs w:val="18"/>
              </w:rPr>
              <w:t>-</w:t>
            </w:r>
          </w:p>
        </w:tc>
      </w:tr>
    </w:tbl>
    <w:p w:rsidR="006C6CF2" w:rsidRPr="00905070" w:rsidRDefault="006C6CF2" w:rsidP="006C6CF2">
      <w:pPr>
        <w:pStyle w:val="ConsPlusNormal"/>
        <w:tabs>
          <w:tab w:val="left" w:pos="945"/>
        </w:tabs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905070">
        <w:rPr>
          <w:rFonts w:ascii="Times New Roman" w:hAnsi="Times New Roman" w:cs="Times New Roman"/>
          <w:sz w:val="28"/>
          <w:szCs w:val="24"/>
        </w:rPr>
        <w:t>».</w:t>
      </w:r>
    </w:p>
    <w:p w:rsidR="00411BF2" w:rsidRDefault="00411BF2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5A6">
        <w:rPr>
          <w:sz w:val="28"/>
          <w:szCs w:val="18"/>
        </w:rPr>
        <w:t>1.</w:t>
      </w:r>
      <w:r>
        <w:rPr>
          <w:sz w:val="28"/>
          <w:szCs w:val="18"/>
        </w:rPr>
        <w:t>5.3</w:t>
      </w:r>
      <w:r w:rsidRPr="002A15A6">
        <w:rPr>
          <w:sz w:val="28"/>
          <w:szCs w:val="18"/>
        </w:rPr>
        <w:t xml:space="preserve">. </w:t>
      </w:r>
      <w:r w:rsidRPr="002A15A6">
        <w:rPr>
          <w:sz w:val="28"/>
          <w:szCs w:val="28"/>
        </w:rPr>
        <w:t>В приложении к специальной подпрограмме «Переселение граждан из аварийного жилищного фонда»:</w:t>
      </w:r>
    </w:p>
    <w:p w:rsidR="00411BF2" w:rsidRDefault="00411BF2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1.5.3.1. </w:t>
      </w:r>
      <w:r w:rsidRPr="001262C0">
        <w:rPr>
          <w:sz w:val="28"/>
          <w:szCs w:val="18"/>
        </w:rPr>
        <w:t>В столбце 6 т</w:t>
      </w:r>
      <w:r w:rsidRPr="001262C0">
        <w:rPr>
          <w:sz w:val="28"/>
          <w:szCs w:val="28"/>
        </w:rPr>
        <w:t>аблицы 2 «План реализации мероприятий по переселению граждан из аварийного жилищного фонда, признанного таковым до 01.01.2017, по способам переселения» цифры «26668422,09», «</w:t>
      </w:r>
      <w:r w:rsidRPr="00411BF2">
        <w:rPr>
          <w:sz w:val="28"/>
          <w:szCs w:val="28"/>
        </w:rPr>
        <w:t>8522535,60</w:t>
      </w:r>
      <w:r w:rsidRPr="001262C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321349</w:t>
      </w:r>
      <w:r w:rsidR="002E3357">
        <w:rPr>
          <w:sz w:val="28"/>
          <w:szCs w:val="28"/>
        </w:rPr>
        <w:t>8</w:t>
      </w:r>
      <w:r>
        <w:rPr>
          <w:sz w:val="28"/>
          <w:szCs w:val="28"/>
        </w:rPr>
        <w:t>6,49</w:t>
      </w:r>
      <w:r w:rsidRPr="001262C0">
        <w:rPr>
          <w:sz w:val="28"/>
          <w:szCs w:val="28"/>
        </w:rPr>
        <w:t>», «</w:t>
      </w:r>
      <w:r w:rsidRPr="00411BF2">
        <w:rPr>
          <w:sz w:val="28"/>
          <w:szCs w:val="28"/>
        </w:rPr>
        <w:t>13989100,00</w:t>
      </w:r>
      <w:r w:rsidRPr="001262C0">
        <w:rPr>
          <w:sz w:val="28"/>
          <w:szCs w:val="28"/>
        </w:rPr>
        <w:t>» соответственно.</w:t>
      </w:r>
    </w:p>
    <w:p w:rsidR="00411BF2" w:rsidRDefault="00411BF2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1.5.3.2. Таблицу 3 «</w:t>
      </w:r>
      <w:r w:rsidRPr="00D61CFE">
        <w:rPr>
          <w:sz w:val="28"/>
          <w:szCs w:val="28"/>
        </w:rPr>
        <w:t>План мероприятий по переселению граждан</w:t>
      </w:r>
      <w:r>
        <w:rPr>
          <w:sz w:val="28"/>
          <w:szCs w:val="28"/>
        </w:rPr>
        <w:t xml:space="preserve"> </w:t>
      </w:r>
      <w:r w:rsidRPr="00D61CFE">
        <w:rPr>
          <w:sz w:val="28"/>
          <w:szCs w:val="28"/>
        </w:rPr>
        <w:t>из аварийного жилищного фонда, признанного таковым</w:t>
      </w:r>
      <w:r>
        <w:rPr>
          <w:sz w:val="28"/>
          <w:szCs w:val="28"/>
        </w:rPr>
        <w:t xml:space="preserve"> </w:t>
      </w:r>
      <w:r w:rsidRPr="00D61CFE">
        <w:rPr>
          <w:sz w:val="28"/>
          <w:szCs w:val="28"/>
        </w:rPr>
        <w:t>до 01.01.2017</w:t>
      </w:r>
      <w:r>
        <w:rPr>
          <w:sz w:val="28"/>
          <w:szCs w:val="28"/>
        </w:rPr>
        <w:t>» изложить в следующей редакции:</w:t>
      </w: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070" w:rsidRDefault="00905070" w:rsidP="00411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BF2" w:rsidRPr="00F8421F" w:rsidRDefault="00411BF2" w:rsidP="0073278F">
      <w:pPr>
        <w:ind w:firstLine="709"/>
        <w:jc w:val="both"/>
        <w:rPr>
          <w:sz w:val="28"/>
          <w:szCs w:val="28"/>
        </w:rPr>
      </w:pPr>
      <w:r w:rsidRPr="00F8421F">
        <w:rPr>
          <w:bCs/>
          <w:sz w:val="28"/>
          <w:szCs w:val="28"/>
        </w:rPr>
        <w:lastRenderedPageBreak/>
        <w:t>«</w:t>
      </w:r>
      <w:r w:rsidR="00F8421F" w:rsidRPr="00F8421F">
        <w:rPr>
          <w:bCs/>
          <w:sz w:val="28"/>
          <w:szCs w:val="28"/>
        </w:rPr>
        <w:t>Таблица 3. План мероприятий по переселению граждан из аварийного жилищного фонда, признанного таковым до 01.01.2017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276"/>
        <w:gridCol w:w="425"/>
        <w:gridCol w:w="426"/>
        <w:gridCol w:w="425"/>
        <w:gridCol w:w="283"/>
        <w:gridCol w:w="567"/>
        <w:gridCol w:w="567"/>
        <w:gridCol w:w="567"/>
        <w:gridCol w:w="993"/>
        <w:gridCol w:w="992"/>
        <w:gridCol w:w="850"/>
        <w:gridCol w:w="851"/>
        <w:gridCol w:w="850"/>
        <w:gridCol w:w="993"/>
        <w:gridCol w:w="567"/>
        <w:gridCol w:w="708"/>
        <w:gridCol w:w="709"/>
        <w:gridCol w:w="567"/>
        <w:gridCol w:w="567"/>
        <w:gridCol w:w="709"/>
      </w:tblGrid>
      <w:tr w:rsidR="003E5936" w:rsidRPr="00AE37DD" w:rsidTr="003E5936">
        <w:trPr>
          <w:trHeight w:val="1571"/>
        </w:trPr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411BF2" w:rsidRPr="00AE37DD" w:rsidRDefault="00411BF2" w:rsidP="003E5936">
            <w:pPr>
              <w:ind w:left="-108" w:right="-10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 xml:space="preserve">№ </w:t>
            </w:r>
            <w:proofErr w:type="gramStart"/>
            <w:r w:rsidRPr="00AE37DD">
              <w:rPr>
                <w:color w:val="000000"/>
                <w:sz w:val="16"/>
              </w:rPr>
              <w:t>п</w:t>
            </w:r>
            <w:proofErr w:type="gramEnd"/>
            <w:r w:rsidRPr="00AE37DD">
              <w:rPr>
                <w:color w:val="000000"/>
                <w:sz w:val="16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11BF2" w:rsidRPr="00AE37DD" w:rsidRDefault="00411BF2" w:rsidP="003E5936">
            <w:pPr>
              <w:ind w:left="-79" w:right="-108" w:hanging="29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 xml:space="preserve">Наименование </w:t>
            </w:r>
            <w:proofErr w:type="spellStart"/>
            <w:proofErr w:type="gramStart"/>
            <w:r w:rsidRPr="00AE37DD">
              <w:rPr>
                <w:color w:val="000000"/>
                <w:sz w:val="16"/>
              </w:rPr>
              <w:t>муниципаль</w:t>
            </w:r>
            <w:r w:rsidR="003E5936">
              <w:rPr>
                <w:color w:val="000000"/>
                <w:sz w:val="16"/>
              </w:rPr>
              <w:t>-</w:t>
            </w:r>
            <w:r w:rsidRPr="00AE37DD">
              <w:rPr>
                <w:color w:val="000000"/>
                <w:sz w:val="16"/>
              </w:rPr>
              <w:t>ного</w:t>
            </w:r>
            <w:proofErr w:type="spellEnd"/>
            <w:proofErr w:type="gramEnd"/>
            <w:r w:rsidRPr="00AE37DD">
              <w:rPr>
                <w:color w:val="000000"/>
                <w:sz w:val="16"/>
              </w:rPr>
              <w:t xml:space="preserve">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411BF2" w:rsidRPr="00AE37DD" w:rsidRDefault="00411BF2" w:rsidP="00997761">
            <w:pPr>
              <w:ind w:left="-79" w:firstLine="79"/>
              <w:jc w:val="center"/>
              <w:rPr>
                <w:sz w:val="16"/>
              </w:rPr>
            </w:pPr>
            <w:r w:rsidRPr="00AE37DD">
              <w:rPr>
                <w:sz w:val="16"/>
              </w:rPr>
              <w:t xml:space="preserve">Адрес </w:t>
            </w:r>
            <w:proofErr w:type="spellStart"/>
            <w:proofErr w:type="gramStart"/>
            <w:r w:rsidRPr="00AE37DD">
              <w:rPr>
                <w:sz w:val="16"/>
              </w:rPr>
              <w:t>многоквартир</w:t>
            </w:r>
            <w:r w:rsidR="003E5936">
              <w:rPr>
                <w:sz w:val="16"/>
              </w:rPr>
              <w:t>-</w:t>
            </w:r>
            <w:r w:rsidRPr="00AE37DD">
              <w:rPr>
                <w:sz w:val="16"/>
              </w:rPr>
              <w:t>ного</w:t>
            </w:r>
            <w:proofErr w:type="spellEnd"/>
            <w:proofErr w:type="gramEnd"/>
            <w:r w:rsidRPr="00AE37DD">
              <w:rPr>
                <w:sz w:val="16"/>
              </w:rPr>
              <w:t xml:space="preserve"> дома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Число жителей, планируемых к переселению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Количество расселяемых жилых помещений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Расселяемая площадь жилых помещений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Источники финансирования программы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proofErr w:type="spellStart"/>
            <w:r w:rsidRPr="00AE37DD">
              <w:rPr>
                <w:color w:val="000000"/>
                <w:sz w:val="16"/>
              </w:rPr>
              <w:t>Справочно</w:t>
            </w:r>
            <w:proofErr w:type="spellEnd"/>
            <w:r w:rsidRPr="00AE37DD">
              <w:rPr>
                <w:color w:val="000000"/>
                <w:sz w:val="16"/>
              </w:rPr>
              <w:t>:</w:t>
            </w:r>
            <w:r w:rsidRPr="00AE37DD">
              <w:rPr>
                <w:color w:val="000000"/>
                <w:sz w:val="16"/>
              </w:rPr>
              <w:br/>
              <w:t>Расчетная сумма экономии бюджетных средств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proofErr w:type="spellStart"/>
            <w:r w:rsidRPr="00AE37DD">
              <w:rPr>
                <w:color w:val="000000"/>
                <w:sz w:val="16"/>
              </w:rPr>
              <w:t>Справочно</w:t>
            </w:r>
            <w:proofErr w:type="spellEnd"/>
            <w:r w:rsidRPr="00AE37DD">
              <w:rPr>
                <w:color w:val="000000"/>
                <w:sz w:val="16"/>
              </w:rPr>
              <w:t>:</w:t>
            </w:r>
            <w:r w:rsidRPr="00AE37DD">
              <w:rPr>
                <w:color w:val="000000"/>
                <w:sz w:val="16"/>
              </w:rPr>
              <w:br/>
              <w:t>Возмещение части стоимости жилых помещений</w:t>
            </w:r>
          </w:p>
        </w:tc>
      </w:tr>
      <w:tr w:rsidR="003E5936" w:rsidRPr="00AE37DD" w:rsidTr="003E5936">
        <w:trPr>
          <w:trHeight w:val="315"/>
        </w:trPr>
        <w:tc>
          <w:tcPr>
            <w:tcW w:w="284" w:type="dxa"/>
            <w:vMerge/>
            <w:vAlign w:val="center"/>
            <w:hideMark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vMerge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Всего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в том числе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Всего: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в том числе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11BF2" w:rsidRPr="00AE37DD" w:rsidRDefault="00411BF2" w:rsidP="003E5936">
            <w:pPr>
              <w:ind w:left="113" w:right="113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 xml:space="preserve">средства бюджета города на обеспечение </w:t>
            </w:r>
            <w:proofErr w:type="spellStart"/>
            <w:r w:rsidRPr="00AE37DD">
              <w:rPr>
                <w:color w:val="000000"/>
                <w:sz w:val="16"/>
              </w:rPr>
              <w:t>софинансирования</w:t>
            </w:r>
            <w:proofErr w:type="spellEnd"/>
          </w:p>
        </w:tc>
        <w:tc>
          <w:tcPr>
            <w:tcW w:w="993" w:type="dxa"/>
            <w:vMerge w:val="restart"/>
            <w:textDirection w:val="btL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 xml:space="preserve">дополнительное </w:t>
            </w:r>
          </w:p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финансирование за счет средств бюджета города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Всего: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в том числе</w:t>
            </w:r>
          </w:p>
        </w:tc>
      </w:tr>
      <w:tr w:rsidR="003E5936" w:rsidRPr="00AE37DD" w:rsidTr="003E5936">
        <w:trPr>
          <w:cantSplit/>
          <w:trHeight w:val="2458"/>
        </w:trPr>
        <w:tc>
          <w:tcPr>
            <w:tcW w:w="284" w:type="dxa"/>
            <w:vMerge/>
            <w:vAlign w:val="center"/>
            <w:hideMark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vMerge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собственность граждан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муниципальная собственность</w:t>
            </w:r>
          </w:p>
        </w:tc>
        <w:tc>
          <w:tcPr>
            <w:tcW w:w="567" w:type="dxa"/>
            <w:vMerge/>
            <w:vAlign w:val="center"/>
            <w:hideMark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собственность граждан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муниципальная собственность</w:t>
            </w:r>
          </w:p>
        </w:tc>
        <w:tc>
          <w:tcPr>
            <w:tcW w:w="993" w:type="dxa"/>
            <w:vMerge/>
            <w:vAlign w:val="center"/>
            <w:hideMark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за счет средств Фонда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за счет средств бюджета субъекта Российской Федерации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за счет средств местного бюджета</w:t>
            </w:r>
          </w:p>
        </w:tc>
        <w:tc>
          <w:tcPr>
            <w:tcW w:w="850" w:type="dxa"/>
            <w:vMerge/>
            <w:textDirection w:val="btLr"/>
          </w:tcPr>
          <w:p w:rsidR="00411BF2" w:rsidRPr="00AE37DD" w:rsidRDefault="00411BF2" w:rsidP="00997761">
            <w:pPr>
              <w:ind w:left="113" w:right="113"/>
              <w:rPr>
                <w:color w:val="000000"/>
                <w:sz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411BF2" w:rsidRPr="00AE37DD" w:rsidRDefault="00411BF2" w:rsidP="00997761">
            <w:pPr>
              <w:ind w:left="113" w:right="113"/>
              <w:rPr>
                <w:color w:val="000000"/>
                <w:sz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67" w:type="dxa"/>
            <w:vMerge/>
            <w:vAlign w:val="center"/>
            <w:hideMark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за счет средств собственников жилых помещений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за счет средств иных лиц (инвестора по договору о развитии застроенной территории)</w:t>
            </w:r>
          </w:p>
        </w:tc>
      </w:tr>
      <w:tr w:rsidR="003E5936" w:rsidRPr="00AE37DD" w:rsidTr="003E5936">
        <w:trPr>
          <w:trHeight w:val="173"/>
        </w:trPr>
        <w:tc>
          <w:tcPr>
            <w:tcW w:w="284" w:type="dxa"/>
            <w:vMerge/>
            <w:vAlign w:val="center"/>
            <w:hideMark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  <w:vMerge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411BF2" w:rsidRPr="00AE37DD" w:rsidRDefault="00411BF2" w:rsidP="003E5936">
            <w:pPr>
              <w:ind w:left="-108" w:right="-10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чел.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ед.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ед.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411BF2" w:rsidRPr="00AE37DD" w:rsidRDefault="00411BF2" w:rsidP="003E5936">
            <w:pPr>
              <w:ind w:left="-108" w:right="-10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кв.</w:t>
            </w:r>
            <w:r w:rsidR="00F8421F">
              <w:rPr>
                <w:color w:val="000000"/>
                <w:sz w:val="16"/>
              </w:rPr>
              <w:t xml:space="preserve"> </w:t>
            </w:r>
            <w:r w:rsidRPr="00AE37DD">
              <w:rPr>
                <w:color w:val="000000"/>
                <w:sz w:val="16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кв.</w:t>
            </w:r>
            <w:r w:rsidR="00F8421F">
              <w:rPr>
                <w:color w:val="000000"/>
                <w:sz w:val="16"/>
              </w:rPr>
              <w:t xml:space="preserve"> </w:t>
            </w:r>
            <w:r w:rsidRPr="00AE37DD">
              <w:rPr>
                <w:color w:val="000000"/>
                <w:sz w:val="16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кв.</w:t>
            </w:r>
            <w:r w:rsidR="00F8421F">
              <w:rPr>
                <w:color w:val="000000"/>
                <w:sz w:val="16"/>
              </w:rPr>
              <w:t xml:space="preserve"> </w:t>
            </w:r>
            <w:r w:rsidRPr="00AE37DD">
              <w:rPr>
                <w:color w:val="000000"/>
                <w:sz w:val="16"/>
              </w:rPr>
              <w:t>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руб.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руб.</w:t>
            </w:r>
          </w:p>
        </w:tc>
        <w:tc>
          <w:tcPr>
            <w:tcW w:w="850" w:type="dxa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руб.</w:t>
            </w:r>
          </w:p>
        </w:tc>
        <w:tc>
          <w:tcPr>
            <w:tcW w:w="993" w:type="dxa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руб.</w:t>
            </w:r>
          </w:p>
        </w:tc>
        <w:tc>
          <w:tcPr>
            <w:tcW w:w="567" w:type="dxa"/>
            <w:shd w:val="clear" w:color="auto" w:fill="auto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руб.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руб.</w:t>
            </w:r>
          </w:p>
        </w:tc>
        <w:tc>
          <w:tcPr>
            <w:tcW w:w="709" w:type="dxa"/>
            <w:shd w:val="clear" w:color="auto" w:fill="auto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руб.</w:t>
            </w:r>
          </w:p>
        </w:tc>
        <w:tc>
          <w:tcPr>
            <w:tcW w:w="567" w:type="dxa"/>
            <w:shd w:val="clear" w:color="auto" w:fill="auto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руб.</w:t>
            </w:r>
          </w:p>
        </w:tc>
        <w:tc>
          <w:tcPr>
            <w:tcW w:w="567" w:type="dxa"/>
            <w:shd w:val="clear" w:color="auto" w:fill="auto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руб.</w:t>
            </w:r>
          </w:p>
        </w:tc>
        <w:tc>
          <w:tcPr>
            <w:tcW w:w="709" w:type="dxa"/>
            <w:shd w:val="clear" w:color="auto" w:fill="auto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руб.</w:t>
            </w:r>
          </w:p>
        </w:tc>
      </w:tr>
      <w:tr w:rsidR="003E5936" w:rsidRPr="00AE37DD" w:rsidTr="003E5936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14.1</w:t>
            </w:r>
          </w:p>
        </w:tc>
        <w:tc>
          <w:tcPr>
            <w:tcW w:w="993" w:type="dxa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14.2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20</w:t>
            </w:r>
          </w:p>
        </w:tc>
      </w:tr>
      <w:tr w:rsidR="003E5936" w:rsidRPr="00AE37DD" w:rsidTr="003E5936">
        <w:trPr>
          <w:trHeight w:val="300"/>
        </w:trPr>
        <w:tc>
          <w:tcPr>
            <w:tcW w:w="284" w:type="dxa"/>
            <w:shd w:val="clear" w:color="auto" w:fill="auto"/>
            <w:noWrap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 xml:space="preserve">Всего по программе переселения, в рамках которой предусмотрено финансирование за счет средств Фонда, в </w:t>
            </w:r>
            <w:proofErr w:type="spellStart"/>
            <w:r w:rsidRPr="00AE37DD">
              <w:rPr>
                <w:color w:val="000000"/>
                <w:sz w:val="16"/>
              </w:rPr>
              <w:t>т.ч</w:t>
            </w:r>
            <w:proofErr w:type="spellEnd"/>
            <w:r w:rsidRPr="00AE37DD">
              <w:rPr>
                <w:color w:val="000000"/>
                <w:sz w:val="16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48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ind w:left="-17" w:right="-159" w:hanging="91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1084,80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ind w:left="-57" w:right="-6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  <w:szCs w:val="17"/>
              </w:rPr>
              <w:t>751,70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3E5936">
            <w:pPr>
              <w:ind w:left="-148" w:right="-10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333,10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11BF2" w:rsidRPr="003E5936" w:rsidRDefault="001C6CBB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45953765,61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1BF2" w:rsidRPr="006024BB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6024BB">
              <w:rPr>
                <w:sz w:val="16"/>
              </w:rPr>
              <w:t>34577623,58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1BF2" w:rsidRPr="006024BB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6024BB">
              <w:rPr>
                <w:sz w:val="16"/>
              </w:rPr>
              <w:t>349268,83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11BF2" w:rsidRPr="003E5936" w:rsidRDefault="00997761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11026873,20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352796,58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BF2" w:rsidRPr="003E5936" w:rsidRDefault="00997761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10674076,62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</w:tr>
      <w:tr w:rsidR="003E5936" w:rsidRPr="00AE37DD" w:rsidTr="003E5936">
        <w:trPr>
          <w:trHeight w:val="485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 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Всего по этапу 2019 года*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43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ind w:left="-17" w:right="-159" w:hanging="91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908,70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ind w:left="-57" w:right="-6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  <w:szCs w:val="17"/>
              </w:rPr>
              <w:t>575,60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3E5936">
            <w:pPr>
              <w:ind w:left="-148" w:right="-10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333,10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31964665,61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1BF2" w:rsidRPr="0028592C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28592C">
              <w:rPr>
                <w:sz w:val="16"/>
              </w:rPr>
              <w:t>28404568,58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1BF2" w:rsidRPr="0028592C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28592C">
              <w:rPr>
                <w:sz w:val="16"/>
              </w:rPr>
              <w:t xml:space="preserve"> 286914,83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3273182,20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289812,98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2983369,22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</w:tr>
      <w:tr w:rsidR="003E5936" w:rsidRPr="00AE37DD" w:rsidTr="003E5936">
        <w:trPr>
          <w:trHeight w:val="438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Итого по городскому округу Иваново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43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ind w:left="-17" w:right="-159" w:hanging="91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908,70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ind w:left="-57" w:right="-6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  <w:szCs w:val="17"/>
              </w:rPr>
              <w:t>575,60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3E5936">
            <w:pPr>
              <w:ind w:left="-148" w:right="-10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333,10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31964665,61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1BF2" w:rsidRPr="0028592C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28592C">
              <w:rPr>
                <w:sz w:val="16"/>
              </w:rPr>
              <w:t>28404568,58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1BF2" w:rsidRPr="0028592C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28592C">
              <w:rPr>
                <w:sz w:val="16"/>
              </w:rPr>
              <w:t xml:space="preserve"> 286914,83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3273182,20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289812,98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2983369,22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</w:tr>
      <w:tr w:rsidR="003E5936" w:rsidRPr="00AE37DD" w:rsidTr="003E5936">
        <w:trPr>
          <w:trHeight w:val="592"/>
        </w:trPr>
        <w:tc>
          <w:tcPr>
            <w:tcW w:w="284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городской округ Иваново</w:t>
            </w:r>
          </w:p>
        </w:tc>
        <w:tc>
          <w:tcPr>
            <w:tcW w:w="1276" w:type="dxa"/>
            <w:vAlign w:val="center"/>
          </w:tcPr>
          <w:p w:rsidR="00411BF2" w:rsidRPr="00AE37DD" w:rsidRDefault="00411BF2" w:rsidP="003E5936">
            <w:pPr>
              <w:ind w:right="-108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 xml:space="preserve">ул. 4-я Меланжевая, </w:t>
            </w:r>
          </w:p>
          <w:p w:rsidR="00411BF2" w:rsidRPr="00AE37DD" w:rsidRDefault="00411BF2" w:rsidP="003E5936">
            <w:pPr>
              <w:ind w:right="-108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д. 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ind w:left="-24" w:right="-159" w:hanging="84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473,70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ind w:left="-57" w:right="-6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193,90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3E5936">
            <w:pPr>
              <w:ind w:left="-148" w:right="-108"/>
              <w:jc w:val="center"/>
              <w:rPr>
                <w:sz w:val="16"/>
              </w:rPr>
            </w:pPr>
            <w:r w:rsidRPr="00AE37DD">
              <w:rPr>
                <w:sz w:val="16"/>
              </w:rPr>
              <w:t>279,80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17730229,86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1BF2" w:rsidRPr="0028592C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28592C">
              <w:rPr>
                <w:sz w:val="16"/>
              </w:rPr>
              <w:t xml:space="preserve">14819406,70 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1BF2" w:rsidRPr="0028592C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28592C">
              <w:rPr>
                <w:sz w:val="16"/>
              </w:rPr>
              <w:t xml:space="preserve">149690,98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 xml:space="preserve">2761132,18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 xml:space="preserve">151203,01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 xml:space="preserve">2609929,17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</w:tr>
      <w:tr w:rsidR="003E5936" w:rsidRPr="00AE37DD" w:rsidTr="003E5936">
        <w:trPr>
          <w:trHeight w:val="643"/>
        </w:trPr>
        <w:tc>
          <w:tcPr>
            <w:tcW w:w="284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городской округ Иваново</w:t>
            </w:r>
          </w:p>
        </w:tc>
        <w:tc>
          <w:tcPr>
            <w:tcW w:w="1276" w:type="dxa"/>
            <w:vAlign w:val="center"/>
          </w:tcPr>
          <w:p w:rsidR="00411BF2" w:rsidRPr="00AE37DD" w:rsidRDefault="00411BF2" w:rsidP="003E5936">
            <w:pPr>
              <w:ind w:right="-108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ул. 2-я Энергетическая, д. 30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ind w:left="-24" w:right="-159" w:hanging="84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435,00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ind w:left="-57" w:right="-6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381,70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3E5936">
            <w:pPr>
              <w:ind w:left="-148" w:right="-10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53,30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14234435,75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1BF2" w:rsidRPr="0028592C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28592C">
              <w:rPr>
                <w:sz w:val="16"/>
              </w:rPr>
              <w:t>13585161,88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1BF2" w:rsidRPr="0028592C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28592C">
              <w:rPr>
                <w:sz w:val="16"/>
              </w:rPr>
              <w:t>137223,85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512050,02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138609,97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373440,05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</w:tr>
      <w:tr w:rsidR="003E5936" w:rsidRPr="00AE37DD" w:rsidTr="003E5936">
        <w:trPr>
          <w:trHeight w:val="354"/>
        </w:trPr>
        <w:tc>
          <w:tcPr>
            <w:tcW w:w="284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 xml:space="preserve">Всего по </w:t>
            </w:r>
            <w:r w:rsidRPr="006024BB">
              <w:rPr>
                <w:color w:val="000000"/>
                <w:sz w:val="16"/>
              </w:rPr>
              <w:t>этапу 2022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ind w:left="-24" w:right="-159" w:hanging="84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176,10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ind w:left="-57" w:right="-6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176,10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ind w:left="-148" w:right="-10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13989100,00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1BF2" w:rsidRPr="008508AD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8508AD">
              <w:rPr>
                <w:sz w:val="16"/>
              </w:rPr>
              <w:t>6173055,00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1BF2" w:rsidRPr="008508AD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8508AD">
              <w:rPr>
                <w:sz w:val="16"/>
              </w:rPr>
              <w:t>62354,00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7753691,00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62983,60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7690707,40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</w:tr>
      <w:tr w:rsidR="003E5936" w:rsidRPr="00AE37DD" w:rsidTr="003E5936">
        <w:trPr>
          <w:trHeight w:val="413"/>
        </w:trPr>
        <w:tc>
          <w:tcPr>
            <w:tcW w:w="284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Итого по городскому округу Иваново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ind w:left="-24" w:right="-159" w:hanging="84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176,10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ind w:left="-57" w:right="-6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176,10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ind w:left="-148" w:right="-10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13989100,00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1BF2" w:rsidRPr="008508AD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8508AD">
              <w:rPr>
                <w:sz w:val="16"/>
              </w:rPr>
              <w:t>6173055,00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1BF2" w:rsidRPr="008508AD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8508AD">
              <w:rPr>
                <w:sz w:val="16"/>
              </w:rPr>
              <w:t>62354,00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7753691,00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62983,60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7690707,40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0,00</w:t>
            </w:r>
          </w:p>
        </w:tc>
      </w:tr>
      <w:tr w:rsidR="003E5936" w:rsidRPr="00AE37DD" w:rsidTr="003E5936">
        <w:trPr>
          <w:trHeight w:val="510"/>
        </w:trPr>
        <w:tc>
          <w:tcPr>
            <w:tcW w:w="284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городской округ Иваново</w:t>
            </w:r>
          </w:p>
        </w:tc>
        <w:tc>
          <w:tcPr>
            <w:tcW w:w="1276" w:type="dxa"/>
            <w:vAlign w:val="center"/>
          </w:tcPr>
          <w:p w:rsidR="00411BF2" w:rsidRPr="00AE37DD" w:rsidRDefault="00411BF2" w:rsidP="00997761">
            <w:pPr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 xml:space="preserve">ул. Советская, </w:t>
            </w:r>
          </w:p>
          <w:p w:rsidR="00411BF2" w:rsidRPr="00AE37DD" w:rsidRDefault="00411BF2" w:rsidP="00997761">
            <w:pPr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д. 24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ind w:left="-24" w:right="-159" w:hanging="84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176,10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ind w:left="-57" w:right="-6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176,10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1BF2" w:rsidRPr="00AE37DD" w:rsidRDefault="00411BF2" w:rsidP="00997761">
            <w:pPr>
              <w:ind w:left="-148" w:right="-108"/>
              <w:jc w:val="center"/>
              <w:rPr>
                <w:color w:val="000000"/>
                <w:sz w:val="16"/>
              </w:rPr>
            </w:pPr>
            <w:r w:rsidRPr="00AE37D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13989100,00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8508AD">
              <w:rPr>
                <w:sz w:val="16"/>
              </w:rPr>
              <w:t>6173055,00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8508AD">
              <w:rPr>
                <w:sz w:val="16"/>
              </w:rPr>
              <w:t>62354,00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7753691,00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62983,60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7690707,40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BF2" w:rsidRPr="003E5936" w:rsidRDefault="00411BF2" w:rsidP="003E5936">
            <w:pPr>
              <w:ind w:right="-108" w:hanging="107"/>
              <w:jc w:val="center"/>
              <w:rPr>
                <w:sz w:val="16"/>
              </w:rPr>
            </w:pPr>
            <w:r w:rsidRPr="003E5936">
              <w:rPr>
                <w:sz w:val="16"/>
              </w:rPr>
              <w:t>0,00</w:t>
            </w:r>
          </w:p>
        </w:tc>
      </w:tr>
    </w:tbl>
    <w:p w:rsidR="00905070" w:rsidRDefault="00411BF2" w:rsidP="00B6507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3E5936">
        <w:rPr>
          <w:sz w:val="20"/>
          <w:szCs w:val="20"/>
        </w:rPr>
        <w:t>*</w:t>
      </w:r>
      <w:r w:rsidR="00B65076" w:rsidRPr="003E5936">
        <w:rPr>
          <w:sz w:val="20"/>
          <w:szCs w:val="20"/>
        </w:rPr>
        <w:t>С</w:t>
      </w:r>
      <w:r w:rsidRPr="003E5936">
        <w:rPr>
          <w:sz w:val="20"/>
          <w:szCs w:val="20"/>
        </w:rPr>
        <w:t xml:space="preserve">тоимость переселения по этапу 2019 года приведена исходя из результатов реализации данного этапа с учетом аварийного жилищного фонда, переселение граждан из которого не было завершено в 2020 году в силу наличия </w:t>
      </w:r>
      <w:r w:rsidR="00905070">
        <w:rPr>
          <w:sz w:val="20"/>
          <w:szCs w:val="20"/>
        </w:rPr>
        <w:t xml:space="preserve">непредвиденных обстоятельств - </w:t>
      </w:r>
      <w:r w:rsidRPr="003E5936">
        <w:rPr>
          <w:sz w:val="20"/>
          <w:szCs w:val="20"/>
        </w:rPr>
        <w:t>судебного спора о выселении граждан из жилого помещения в соответствии со статьями 86, 89 Жилищного кодекса Российской</w:t>
      </w:r>
      <w:r w:rsidR="00905070">
        <w:rPr>
          <w:sz w:val="20"/>
          <w:szCs w:val="20"/>
        </w:rPr>
        <w:t xml:space="preserve"> Федерации, и судебного спора, </w:t>
      </w:r>
      <w:r w:rsidRPr="003E5936">
        <w:rPr>
          <w:sz w:val="20"/>
          <w:szCs w:val="20"/>
        </w:rPr>
        <w:t>связанного с изъятием жилого помещения у</w:t>
      </w:r>
      <w:proofErr w:type="gramEnd"/>
      <w:r w:rsidRPr="003E5936">
        <w:rPr>
          <w:sz w:val="20"/>
          <w:szCs w:val="20"/>
        </w:rPr>
        <w:t xml:space="preserve"> собственника по основаниям, предусмотренным статьей 32 Жилищно</w:t>
      </w:r>
      <w:r w:rsidR="00905070">
        <w:rPr>
          <w:sz w:val="20"/>
          <w:szCs w:val="20"/>
        </w:rPr>
        <w:t>го кодекса Российской Федерации</w:t>
      </w:r>
    </w:p>
    <w:p w:rsidR="00905070" w:rsidRPr="00905070" w:rsidRDefault="00905070" w:rsidP="0090507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905070">
        <w:rPr>
          <w:sz w:val="28"/>
          <w:szCs w:val="28"/>
        </w:rPr>
        <w:t>».</w:t>
      </w:r>
    </w:p>
    <w:p w:rsidR="00411BF2" w:rsidRPr="003E5936" w:rsidRDefault="00411BF2" w:rsidP="00B6507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E5936">
        <w:rPr>
          <w:sz w:val="20"/>
          <w:szCs w:val="20"/>
        </w:rPr>
        <w:t>.</w:t>
      </w:r>
    </w:p>
    <w:p w:rsidR="00411BF2" w:rsidRPr="00EE1DDE" w:rsidRDefault="00411BF2" w:rsidP="00411BF2">
      <w:pPr>
        <w:autoSpaceDE w:val="0"/>
        <w:autoSpaceDN w:val="0"/>
        <w:adjustRightInd w:val="0"/>
        <w:jc w:val="both"/>
        <w:sectPr w:rsidR="00411BF2" w:rsidRPr="00EE1DDE" w:rsidSect="00671062">
          <w:headerReference w:type="first" r:id="rId19"/>
          <w:pgSz w:w="16838" w:h="11906" w:orient="landscape"/>
          <w:pgMar w:top="1134" w:right="850" w:bottom="993" w:left="1701" w:header="720" w:footer="720" w:gutter="0"/>
          <w:cols w:space="720"/>
          <w:titlePg/>
          <w:docGrid w:linePitch="326"/>
        </w:sectPr>
      </w:pPr>
    </w:p>
    <w:p w:rsidR="00361F39" w:rsidRPr="003E5936" w:rsidRDefault="003E5936" w:rsidP="003E5936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1.6. </w:t>
      </w:r>
      <w:r w:rsidR="00361F39" w:rsidRPr="003E5936">
        <w:rPr>
          <w:rFonts w:eastAsiaTheme="minorHAnsi"/>
          <w:sz w:val="28"/>
          <w:szCs w:val="28"/>
          <w:lang w:eastAsia="en-US"/>
        </w:rPr>
        <w:t xml:space="preserve">В </w:t>
      </w:r>
      <w:hyperlink r:id="rId20" w:history="1">
        <w:r w:rsidR="00361F39" w:rsidRPr="003E5936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</w:hyperlink>
      <w:r w:rsidR="00361F39" w:rsidRPr="003E5936">
        <w:rPr>
          <w:rFonts w:eastAsiaTheme="minorHAnsi"/>
          <w:sz w:val="28"/>
          <w:szCs w:val="28"/>
          <w:lang w:eastAsia="en-US"/>
        </w:rPr>
        <w:t>5 к муниципальной программе «Обеспечение качественным жильем и услугами жилищно-коммунального хозяйства населения города»:</w:t>
      </w:r>
    </w:p>
    <w:p w:rsidR="000E05A6" w:rsidRPr="003E5936" w:rsidRDefault="003E5936" w:rsidP="003E5936">
      <w:pPr>
        <w:keepNext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1.6.1. </w:t>
      </w:r>
      <w:r w:rsidR="004A08CA" w:rsidRPr="003E5936">
        <w:rPr>
          <w:rFonts w:eastAsiaTheme="minorHAnsi"/>
          <w:sz w:val="28"/>
          <w:szCs w:val="28"/>
          <w:lang w:eastAsia="en-US"/>
        </w:rPr>
        <w:t>В разделе 1 «Ожидаемые результаты реализации подпрограммы»:</w:t>
      </w:r>
    </w:p>
    <w:p w:rsidR="004A08CA" w:rsidRPr="00FA3BDC" w:rsidRDefault="003E5936" w:rsidP="003E5936">
      <w:pPr>
        <w:pStyle w:val="Pro-Gramma"/>
        <w:keepNext/>
        <w:widowControl w:val="0"/>
        <w:tabs>
          <w:tab w:val="left" w:pos="1134"/>
          <w:tab w:val="left" w:pos="1701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1.6.1.1. </w:t>
      </w:r>
      <w:r w:rsidR="004A08CA" w:rsidRPr="00FA3BDC">
        <w:rPr>
          <w:sz w:val="28"/>
          <w:szCs w:val="28"/>
        </w:rPr>
        <w:t>Абзац третий изложить в следующей редакции:</w:t>
      </w:r>
    </w:p>
    <w:p w:rsidR="00794018" w:rsidRDefault="004A08CA" w:rsidP="00FD04B8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3BDC">
        <w:rPr>
          <w:rFonts w:eastAsiaTheme="minorHAnsi"/>
          <w:sz w:val="28"/>
          <w:szCs w:val="28"/>
          <w:lang w:eastAsia="en-US"/>
        </w:rPr>
        <w:t>«-</w:t>
      </w:r>
      <w:r w:rsidR="00794018">
        <w:rPr>
          <w:rFonts w:eastAsiaTheme="minorHAnsi"/>
          <w:sz w:val="28"/>
          <w:szCs w:val="28"/>
          <w:lang w:eastAsia="en-US"/>
        </w:rPr>
        <w:t xml:space="preserve"> </w:t>
      </w:r>
      <w:r w:rsidRPr="00FA3BDC">
        <w:rPr>
          <w:rFonts w:eastAsiaTheme="minorHAnsi"/>
          <w:sz w:val="28"/>
          <w:szCs w:val="28"/>
          <w:lang w:eastAsia="en-US"/>
        </w:rPr>
        <w:t xml:space="preserve">обеспечить жильем </w:t>
      </w:r>
      <w:r w:rsidRPr="003E5936">
        <w:rPr>
          <w:rFonts w:eastAsiaTheme="minorHAnsi"/>
          <w:sz w:val="28"/>
          <w:szCs w:val="28"/>
          <w:lang w:eastAsia="en-US"/>
        </w:rPr>
        <w:t>82</w:t>
      </w:r>
      <w:r w:rsidRPr="00FA3BDC">
        <w:rPr>
          <w:rFonts w:eastAsiaTheme="minorHAnsi"/>
          <w:sz w:val="28"/>
          <w:szCs w:val="28"/>
          <w:lang w:eastAsia="en-US"/>
        </w:rPr>
        <w:t xml:space="preserve"> молодых семей, нуждающихся </w:t>
      </w:r>
      <w:r w:rsidR="00794018">
        <w:rPr>
          <w:rFonts w:eastAsiaTheme="minorHAnsi"/>
          <w:sz w:val="28"/>
          <w:szCs w:val="28"/>
          <w:lang w:eastAsia="en-US"/>
        </w:rPr>
        <w:t>в улучшении жилищных условий</w:t>
      </w:r>
      <w:proofErr w:type="gramStart"/>
      <w:r w:rsidR="00794018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794018">
        <w:rPr>
          <w:rFonts w:eastAsiaTheme="minorHAnsi"/>
          <w:sz w:val="28"/>
          <w:szCs w:val="28"/>
          <w:lang w:eastAsia="en-US"/>
        </w:rPr>
        <w:t>.</w:t>
      </w:r>
    </w:p>
    <w:p w:rsidR="004A08CA" w:rsidRPr="003E5936" w:rsidRDefault="003E5936" w:rsidP="003E5936">
      <w:pPr>
        <w:keepNext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1.6.1.2. </w:t>
      </w:r>
      <w:r w:rsidR="004A08CA" w:rsidRPr="003E5936">
        <w:rPr>
          <w:rFonts w:eastAsiaTheme="minorHAnsi"/>
          <w:sz w:val="28"/>
          <w:szCs w:val="28"/>
          <w:lang w:eastAsia="en-US"/>
        </w:rPr>
        <w:t>Абзац четвертый изложить в следующей редакции:</w:t>
      </w:r>
    </w:p>
    <w:p w:rsidR="004A08CA" w:rsidRPr="003E5936" w:rsidRDefault="004A08CA" w:rsidP="00FD04B8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936">
        <w:rPr>
          <w:rFonts w:eastAsiaTheme="minorHAnsi"/>
          <w:sz w:val="28"/>
          <w:szCs w:val="28"/>
          <w:lang w:eastAsia="en-US"/>
        </w:rPr>
        <w:t>«-</w:t>
      </w:r>
      <w:r w:rsidR="00794018" w:rsidRPr="003E5936">
        <w:rPr>
          <w:rFonts w:eastAsiaTheme="minorHAnsi"/>
          <w:sz w:val="28"/>
          <w:szCs w:val="28"/>
          <w:lang w:eastAsia="en-US"/>
        </w:rPr>
        <w:t xml:space="preserve"> </w:t>
      </w:r>
      <w:r w:rsidRPr="003E5936">
        <w:rPr>
          <w:rFonts w:eastAsiaTheme="minorHAnsi"/>
          <w:sz w:val="28"/>
          <w:szCs w:val="28"/>
          <w:lang w:eastAsia="en-US"/>
        </w:rPr>
        <w:t xml:space="preserve">93 </w:t>
      </w:r>
      <w:r w:rsidRPr="00FA3BDC">
        <w:rPr>
          <w:rFonts w:eastAsiaTheme="minorHAnsi"/>
          <w:sz w:val="28"/>
          <w:szCs w:val="28"/>
          <w:lang w:eastAsia="en-US"/>
        </w:rPr>
        <w:t>семьям (гражданам) улучшить жилищные условия с помощью мер государственной и муниципальной поддержки в сфере ипотечного жилищного кредитования.</w:t>
      </w:r>
      <w:proofErr w:type="gramStart"/>
      <w:r w:rsidRPr="00FA3BDC">
        <w:rPr>
          <w:rFonts w:eastAsiaTheme="minorHAnsi"/>
          <w:sz w:val="28"/>
          <w:szCs w:val="28"/>
          <w:lang w:eastAsia="en-US"/>
        </w:rPr>
        <w:t>;</w:t>
      </w:r>
      <w:r w:rsidRPr="003E5936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3E5936">
        <w:rPr>
          <w:rFonts w:eastAsiaTheme="minorHAnsi"/>
          <w:sz w:val="28"/>
          <w:szCs w:val="28"/>
          <w:lang w:eastAsia="en-US"/>
        </w:rPr>
        <w:t>.</w:t>
      </w:r>
    </w:p>
    <w:p w:rsidR="004A08CA" w:rsidRPr="003E5936" w:rsidRDefault="003E5936" w:rsidP="003E5936">
      <w:pPr>
        <w:keepNext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936">
        <w:rPr>
          <w:rFonts w:eastAsiaTheme="minorHAnsi"/>
          <w:sz w:val="28"/>
          <w:szCs w:val="28"/>
          <w:lang w:eastAsia="en-US"/>
        </w:rPr>
        <w:t>1.6.1.3.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="004A08CA" w:rsidRPr="003E5936">
          <w:rPr>
            <w:rFonts w:eastAsiaTheme="minorHAnsi"/>
            <w:sz w:val="28"/>
            <w:szCs w:val="28"/>
            <w:lang w:eastAsia="en-US"/>
          </w:rPr>
          <w:t>Таблицу 1</w:t>
        </w:r>
      </w:hyperlink>
      <w:r w:rsidR="004A08CA" w:rsidRPr="003E5936">
        <w:rPr>
          <w:rFonts w:eastAsiaTheme="minorHAnsi"/>
          <w:sz w:val="28"/>
          <w:szCs w:val="28"/>
          <w:lang w:eastAsia="en-US"/>
        </w:rPr>
        <w:t xml:space="preserve"> «Сведения о целевых индикаторах (показателях) реализации подпрограммы» изложить в следующей редакции:</w:t>
      </w:r>
    </w:p>
    <w:p w:rsidR="004A08CA" w:rsidRPr="001074BC" w:rsidRDefault="004A08CA" w:rsidP="003E5936">
      <w:pPr>
        <w:keepNext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3E5936">
        <w:rPr>
          <w:rFonts w:eastAsiaTheme="minorHAnsi"/>
          <w:sz w:val="28"/>
          <w:szCs w:val="28"/>
          <w:lang w:eastAsia="en-US"/>
        </w:rPr>
        <w:t>«</w:t>
      </w:r>
      <w:hyperlink r:id="rId22" w:history="1">
        <w:r w:rsidRPr="003E5936">
          <w:rPr>
            <w:rFonts w:eastAsiaTheme="minorHAnsi"/>
            <w:sz w:val="28"/>
            <w:szCs w:val="28"/>
            <w:lang w:eastAsia="en-US"/>
          </w:rPr>
          <w:t>Таблица 1</w:t>
        </w:r>
      </w:hyperlink>
      <w:r w:rsidRPr="003E5936">
        <w:rPr>
          <w:rFonts w:eastAsiaTheme="minorHAnsi"/>
          <w:sz w:val="28"/>
          <w:szCs w:val="28"/>
          <w:lang w:eastAsia="en-US"/>
        </w:rPr>
        <w:t>. Сведения о целевых индикаторах (показателях) реализации подпрограммы</w:t>
      </w:r>
      <w:r w:rsidRPr="001074BC">
        <w:rPr>
          <w:rFonts w:eastAsia="Calibri"/>
          <w:b/>
          <w:sz w:val="22"/>
          <w:szCs w:val="22"/>
          <w:lang w:eastAsia="en-US"/>
        </w:rPr>
        <w:t xml:space="preserve">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254"/>
        <w:gridCol w:w="624"/>
        <w:gridCol w:w="527"/>
        <w:gridCol w:w="527"/>
        <w:gridCol w:w="527"/>
        <w:gridCol w:w="527"/>
        <w:gridCol w:w="527"/>
        <w:gridCol w:w="524"/>
        <w:gridCol w:w="524"/>
        <w:gridCol w:w="524"/>
      </w:tblGrid>
      <w:tr w:rsidR="004A08CA" w:rsidRPr="003E5936" w:rsidTr="00905070">
        <w:tc>
          <w:tcPr>
            <w:tcW w:w="205" w:type="pct"/>
          </w:tcPr>
          <w:p w:rsidR="004A08CA" w:rsidRPr="003E5936" w:rsidRDefault="003E5936" w:rsidP="003E593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4A08CA" w:rsidRPr="003E59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4A08CA" w:rsidRPr="003E593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="004A08CA" w:rsidRPr="003E593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70" w:type="pct"/>
            <w:vAlign w:val="center"/>
          </w:tcPr>
          <w:p w:rsidR="004A08CA" w:rsidRPr="003E5936" w:rsidRDefault="004A08CA" w:rsidP="00905070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35" w:type="pct"/>
          </w:tcPr>
          <w:p w:rsidR="004A08CA" w:rsidRPr="003E5936" w:rsidRDefault="004A08CA" w:rsidP="003E593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2017 год, факт 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2018 год, факт 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2019 год, факт 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2020 год, факт 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2021 год</w:t>
            </w:r>
          </w:p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факт 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2022 год 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2023 год* 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2024 год* </w:t>
            </w:r>
          </w:p>
        </w:tc>
      </w:tr>
      <w:tr w:rsidR="004A08CA" w:rsidRPr="003E5936" w:rsidTr="003E5936">
        <w:tc>
          <w:tcPr>
            <w:tcW w:w="205" w:type="pct"/>
          </w:tcPr>
          <w:p w:rsidR="004A08CA" w:rsidRPr="003E5936" w:rsidRDefault="004A08CA" w:rsidP="003E593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0" w:type="pct"/>
          </w:tcPr>
          <w:p w:rsidR="004A08CA" w:rsidRPr="003E5936" w:rsidRDefault="004A08CA" w:rsidP="003E5936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335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семей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A08CA" w:rsidRPr="003E5936" w:rsidTr="003E5936">
        <w:tc>
          <w:tcPr>
            <w:tcW w:w="205" w:type="pct"/>
          </w:tcPr>
          <w:p w:rsidR="004A08CA" w:rsidRPr="003E5936" w:rsidRDefault="004A08CA" w:rsidP="003E593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0" w:type="pct"/>
          </w:tcPr>
          <w:p w:rsidR="004A08CA" w:rsidRPr="003E5936" w:rsidRDefault="004A08CA" w:rsidP="003E5936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35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семей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4A08CA" w:rsidRPr="003E5936" w:rsidTr="003E5936">
        <w:tc>
          <w:tcPr>
            <w:tcW w:w="205" w:type="pct"/>
          </w:tcPr>
          <w:p w:rsidR="004A08CA" w:rsidRPr="003E5936" w:rsidRDefault="004A08CA" w:rsidP="003E593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0" w:type="pct"/>
          </w:tcPr>
          <w:p w:rsidR="004A08CA" w:rsidRPr="003E5936" w:rsidRDefault="004A08CA" w:rsidP="003E5936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Количество молодых семей, получивших дополнительные социальные выплаты при рождении (усыновлении) одного и более ребенка</w:t>
            </w:r>
          </w:p>
        </w:tc>
        <w:tc>
          <w:tcPr>
            <w:tcW w:w="335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семей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4A08CA" w:rsidRPr="003E5936" w:rsidTr="003E5936">
        <w:trPr>
          <w:trHeight w:val="764"/>
        </w:trPr>
        <w:tc>
          <w:tcPr>
            <w:tcW w:w="205" w:type="pct"/>
          </w:tcPr>
          <w:p w:rsidR="004A08CA" w:rsidRPr="003E5936" w:rsidRDefault="004A08CA" w:rsidP="003E593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0" w:type="pct"/>
          </w:tcPr>
          <w:p w:rsidR="004A08CA" w:rsidRPr="003E5936" w:rsidRDefault="004A08CA" w:rsidP="003E5936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Количество семей, улучшивших жилищные условия с помощью мер государственной и муниципальной поддержки в сфере ипотечного жилищного кредитования</w:t>
            </w:r>
          </w:p>
        </w:tc>
        <w:tc>
          <w:tcPr>
            <w:tcW w:w="335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семей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A08CA" w:rsidRPr="003E5936" w:rsidTr="003E5936">
        <w:tc>
          <w:tcPr>
            <w:tcW w:w="205" w:type="pct"/>
          </w:tcPr>
          <w:p w:rsidR="004A08CA" w:rsidRPr="003E5936" w:rsidRDefault="004A08CA" w:rsidP="003E593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70" w:type="pct"/>
          </w:tcPr>
          <w:p w:rsidR="004A08CA" w:rsidRPr="003E5936" w:rsidRDefault="004A08CA" w:rsidP="003E5936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Количество семей (граждан),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</w:p>
        </w:tc>
        <w:tc>
          <w:tcPr>
            <w:tcW w:w="335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семей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21 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17 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33 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</w:p>
        </w:tc>
      </w:tr>
      <w:tr w:rsidR="004A08CA" w:rsidRPr="003E5936" w:rsidTr="003E5936">
        <w:tc>
          <w:tcPr>
            <w:tcW w:w="205" w:type="pct"/>
          </w:tcPr>
          <w:p w:rsidR="004A08CA" w:rsidRPr="003E5936" w:rsidRDefault="004A08CA" w:rsidP="003E593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0" w:type="pct"/>
          </w:tcPr>
          <w:p w:rsidR="004A08CA" w:rsidRPr="003E5936" w:rsidRDefault="004A08CA" w:rsidP="003E5936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Количество семей (граждан), получивших дополнительные субсидии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</w:t>
            </w:r>
          </w:p>
        </w:tc>
        <w:tc>
          <w:tcPr>
            <w:tcW w:w="335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семей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287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13 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61" w:type="pct"/>
          </w:tcPr>
          <w:p w:rsidR="004A08CA" w:rsidRPr="003E5936" w:rsidRDefault="004A08CA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</w:p>
        </w:tc>
      </w:tr>
    </w:tbl>
    <w:p w:rsidR="004A08CA" w:rsidRPr="003E5936" w:rsidRDefault="004A08CA" w:rsidP="00FD04B8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3E5936">
        <w:rPr>
          <w:rFonts w:eastAsia="Calibri"/>
          <w:sz w:val="20"/>
          <w:szCs w:val="20"/>
          <w:lang w:eastAsia="en-US"/>
        </w:rPr>
        <w:lastRenderedPageBreak/>
        <w:t xml:space="preserve">*Значение целевого показателя указано без учета </w:t>
      </w:r>
      <w:proofErr w:type="spellStart"/>
      <w:r w:rsidRPr="003E5936">
        <w:rPr>
          <w:rFonts w:eastAsia="Calibri"/>
          <w:sz w:val="20"/>
          <w:szCs w:val="20"/>
          <w:lang w:eastAsia="en-US"/>
        </w:rPr>
        <w:t>софинансирования</w:t>
      </w:r>
      <w:proofErr w:type="spellEnd"/>
      <w:r w:rsidRPr="003E5936">
        <w:rPr>
          <w:rFonts w:eastAsia="Calibri"/>
          <w:sz w:val="20"/>
          <w:szCs w:val="20"/>
          <w:lang w:eastAsia="en-US"/>
        </w:rPr>
        <w:t xml:space="preserve"> за счет средств федерального и областного бюджетов и определено расчетным путем, исходя из объе</w:t>
      </w:r>
      <w:r w:rsidR="003E5936">
        <w:rPr>
          <w:rFonts w:eastAsia="Calibri"/>
          <w:sz w:val="20"/>
          <w:szCs w:val="20"/>
          <w:lang w:eastAsia="en-US"/>
        </w:rPr>
        <w:t>мов финансирования мероприятий «</w:t>
      </w:r>
      <w:r w:rsidRPr="003E5936">
        <w:rPr>
          <w:rFonts w:eastAsia="Calibri"/>
          <w:sz w:val="20"/>
          <w:szCs w:val="20"/>
          <w:lang w:eastAsia="en-US"/>
        </w:rPr>
        <w:t>Обеспечение жильем молодых семей</w:t>
      </w:r>
      <w:r w:rsidR="003E5936">
        <w:rPr>
          <w:rFonts w:eastAsia="Calibri"/>
          <w:sz w:val="20"/>
          <w:szCs w:val="20"/>
          <w:lang w:eastAsia="en-US"/>
        </w:rPr>
        <w:t>» и «</w:t>
      </w:r>
      <w:r w:rsidRPr="003E5936">
        <w:rPr>
          <w:rFonts w:eastAsia="Calibri"/>
          <w:sz w:val="20"/>
          <w:szCs w:val="20"/>
          <w:lang w:eastAsia="en-US"/>
        </w:rPr>
        <w:t>Государственная и муниципальная поддержка граждан в сфере ипотечного жилищного кредитования</w:t>
      </w:r>
      <w:r w:rsidR="003E5936">
        <w:rPr>
          <w:rFonts w:eastAsia="Calibri"/>
          <w:sz w:val="20"/>
          <w:szCs w:val="20"/>
          <w:lang w:eastAsia="en-US"/>
        </w:rPr>
        <w:t>»</w:t>
      </w:r>
      <w:r w:rsidRPr="003E5936">
        <w:rPr>
          <w:rFonts w:eastAsia="Calibri"/>
          <w:sz w:val="20"/>
          <w:szCs w:val="20"/>
          <w:lang w:eastAsia="en-US"/>
        </w:rPr>
        <w:t xml:space="preserve"> за счет средств городского бюджета и размера социальной выплаты (субсидии), предоставляемой семьям (гражданам) </w:t>
      </w:r>
      <w:r w:rsidR="003E5936">
        <w:rPr>
          <w:rFonts w:eastAsia="Calibri"/>
          <w:sz w:val="20"/>
          <w:szCs w:val="20"/>
          <w:lang w:eastAsia="en-US"/>
        </w:rPr>
        <w:t>–</w:t>
      </w:r>
      <w:r w:rsidRPr="003E5936">
        <w:rPr>
          <w:rFonts w:eastAsia="Calibri"/>
          <w:sz w:val="20"/>
          <w:szCs w:val="20"/>
          <w:lang w:eastAsia="en-US"/>
        </w:rPr>
        <w:t xml:space="preserve"> участникам мероприятий.</w:t>
      </w:r>
      <w:proofErr w:type="gramEnd"/>
      <w:r w:rsidRPr="003E5936">
        <w:rPr>
          <w:rFonts w:eastAsia="Calibri"/>
          <w:sz w:val="20"/>
          <w:szCs w:val="20"/>
          <w:lang w:eastAsia="en-US"/>
        </w:rPr>
        <w:t xml:space="preserve"> Значение целевого показателя в 2024 году установлено при условии сохранения финансирования на уровне не ниже уровня финансового обеспечения 2023 года и подлежит корректировке по мере формирования бюджета города Иванова</w:t>
      </w:r>
      <w:proofErr w:type="gramStart"/>
      <w:r w:rsidRPr="003E5936">
        <w:rPr>
          <w:rFonts w:eastAsia="Calibri"/>
          <w:sz w:val="20"/>
          <w:szCs w:val="20"/>
          <w:lang w:eastAsia="en-US"/>
        </w:rPr>
        <w:t>.</w:t>
      </w:r>
      <w:r w:rsidR="00794018" w:rsidRPr="003E5936">
        <w:rPr>
          <w:rFonts w:eastAsia="Calibri"/>
          <w:sz w:val="20"/>
          <w:szCs w:val="20"/>
          <w:lang w:eastAsia="en-US"/>
        </w:rPr>
        <w:t>».</w:t>
      </w:r>
      <w:proofErr w:type="gramEnd"/>
    </w:p>
    <w:p w:rsidR="00956F25" w:rsidRDefault="002E3357" w:rsidP="00FD04B8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1.6</w:t>
      </w:r>
      <w:r w:rsidR="00956F25">
        <w:rPr>
          <w:rFonts w:eastAsia="Calibri"/>
          <w:sz w:val="28"/>
          <w:szCs w:val="20"/>
          <w:lang w:eastAsia="en-US"/>
        </w:rPr>
        <w:t>.</w:t>
      </w:r>
      <w:r w:rsidR="0084159D">
        <w:rPr>
          <w:rFonts w:eastAsia="Calibri"/>
          <w:sz w:val="28"/>
          <w:szCs w:val="20"/>
          <w:lang w:eastAsia="en-US"/>
        </w:rPr>
        <w:t>2</w:t>
      </w:r>
      <w:r w:rsidR="00956F25" w:rsidRPr="00F36202">
        <w:rPr>
          <w:rFonts w:eastAsia="Calibri"/>
          <w:sz w:val="28"/>
          <w:szCs w:val="20"/>
          <w:lang w:eastAsia="en-US"/>
        </w:rPr>
        <w:t xml:space="preserve">. </w:t>
      </w:r>
      <w:hyperlink r:id="rId23" w:history="1">
        <w:r w:rsidR="00956F25" w:rsidRPr="00FA3BDC">
          <w:rPr>
            <w:rFonts w:eastAsia="Calibri"/>
            <w:sz w:val="28"/>
            <w:szCs w:val="20"/>
            <w:lang w:eastAsia="en-US"/>
          </w:rPr>
          <w:t>Таблицу 2</w:t>
        </w:r>
      </w:hyperlink>
      <w:r w:rsidR="00956F25" w:rsidRPr="00FA3BDC">
        <w:rPr>
          <w:rFonts w:eastAsia="Calibri"/>
          <w:sz w:val="28"/>
          <w:szCs w:val="20"/>
          <w:lang w:eastAsia="en-US"/>
        </w:rPr>
        <w:t xml:space="preserve">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3E5936" w:rsidRDefault="00956F25" w:rsidP="003E5936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3E5936">
        <w:rPr>
          <w:rFonts w:eastAsia="Calibri"/>
          <w:sz w:val="28"/>
          <w:szCs w:val="20"/>
          <w:lang w:eastAsia="en-US"/>
        </w:rPr>
        <w:t>«</w:t>
      </w:r>
      <w:hyperlink r:id="rId24" w:history="1">
        <w:r w:rsidRPr="003E5936">
          <w:rPr>
            <w:rFonts w:eastAsia="Calibri"/>
            <w:sz w:val="28"/>
            <w:szCs w:val="20"/>
            <w:lang w:eastAsia="en-US"/>
          </w:rPr>
          <w:t>Таблица 2</w:t>
        </w:r>
      </w:hyperlink>
      <w:r w:rsidRPr="003E5936">
        <w:rPr>
          <w:rFonts w:eastAsia="Calibri"/>
          <w:sz w:val="28"/>
          <w:szCs w:val="20"/>
          <w:lang w:eastAsia="en-US"/>
        </w:rPr>
        <w:t xml:space="preserve">. Бюджетные ассигнования на выполнение мероприятий подпрограммы       </w:t>
      </w:r>
      <w:r w:rsidR="00DC7B6C" w:rsidRPr="003E5936">
        <w:rPr>
          <w:rFonts w:eastAsia="Calibri"/>
          <w:sz w:val="28"/>
          <w:szCs w:val="20"/>
          <w:lang w:eastAsia="en-US"/>
        </w:rPr>
        <w:t xml:space="preserve">   </w:t>
      </w:r>
    </w:p>
    <w:p w:rsidR="00956F25" w:rsidRPr="003E5936" w:rsidRDefault="00DC7B6C" w:rsidP="003E5936">
      <w:pPr>
        <w:keepNext/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3E5936">
        <w:rPr>
          <w:rFonts w:eastAsia="Calibri"/>
          <w:sz w:val="20"/>
          <w:szCs w:val="20"/>
          <w:lang w:eastAsia="en-US"/>
        </w:rPr>
        <w:t xml:space="preserve"> </w:t>
      </w:r>
      <w:r w:rsidR="00956F25" w:rsidRPr="003E5936">
        <w:rPr>
          <w:rFonts w:eastAsia="Calibri"/>
          <w:sz w:val="20"/>
          <w:szCs w:val="20"/>
          <w:lang w:eastAsia="en-US"/>
        </w:rPr>
        <w:t xml:space="preserve">  (тыс. руб.)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"/>
        <w:gridCol w:w="2724"/>
        <w:gridCol w:w="1560"/>
        <w:gridCol w:w="851"/>
        <w:gridCol w:w="851"/>
        <w:gridCol w:w="851"/>
        <w:gridCol w:w="850"/>
        <w:gridCol w:w="710"/>
        <w:gridCol w:w="704"/>
      </w:tblGrid>
      <w:tr w:rsidR="007F7469" w:rsidRPr="003E5936" w:rsidTr="007F7469">
        <w:tc>
          <w:tcPr>
            <w:tcW w:w="168" w:type="pct"/>
          </w:tcPr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46" w:type="pct"/>
          </w:tcPr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828" w:type="pct"/>
          </w:tcPr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2023*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2024 *</w:t>
            </w:r>
          </w:p>
        </w:tc>
      </w:tr>
      <w:tr w:rsidR="007F7469" w:rsidRPr="003E5936" w:rsidTr="007F7469">
        <w:tc>
          <w:tcPr>
            <w:tcW w:w="2442" w:type="pct"/>
            <w:gridSpan w:val="3"/>
          </w:tcPr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29501,46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52838,21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33125,28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20045,67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7283,79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 xml:space="preserve">7283,79 </w:t>
            </w:r>
          </w:p>
        </w:tc>
      </w:tr>
      <w:tr w:rsidR="007F7469" w:rsidRPr="003E5936" w:rsidTr="007F7469">
        <w:tc>
          <w:tcPr>
            <w:tcW w:w="2442" w:type="pct"/>
            <w:gridSpan w:val="3"/>
          </w:tcPr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1625,54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1770,44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>3251,80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3083,79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7283,79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 xml:space="preserve">7283,79 </w:t>
            </w:r>
          </w:p>
        </w:tc>
      </w:tr>
      <w:tr w:rsidR="007F7469" w:rsidRPr="003E5936" w:rsidTr="007F7469">
        <w:tc>
          <w:tcPr>
            <w:tcW w:w="2442" w:type="pct"/>
            <w:gridSpan w:val="3"/>
          </w:tcPr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15745,53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17165,57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>24190,94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15584,46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F7469" w:rsidRPr="003E5936" w:rsidTr="007F7469">
        <w:tc>
          <w:tcPr>
            <w:tcW w:w="2442" w:type="pct"/>
            <w:gridSpan w:val="3"/>
          </w:tcPr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12130,39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33902,20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5682,54 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1377,42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F7469" w:rsidRPr="003E5936" w:rsidTr="007F7469">
        <w:trPr>
          <w:trHeight w:val="179"/>
        </w:trPr>
        <w:tc>
          <w:tcPr>
            <w:tcW w:w="168" w:type="pct"/>
            <w:vMerge w:val="restart"/>
          </w:tcPr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Обеспечение жильем молодых семей</w:t>
            </w:r>
          </w:p>
        </w:tc>
        <w:tc>
          <w:tcPr>
            <w:tcW w:w="828" w:type="pct"/>
            <w:vMerge w:val="restart"/>
          </w:tcPr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13264,15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ind w:left="-62" w:right="-62"/>
              <w:jc w:val="center"/>
              <w:rPr>
                <w:sz w:val="20"/>
                <w:szCs w:val="20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36832,45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>8562,89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2287,36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5582,28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 xml:space="preserve">5582,28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бюджет города, в том числе: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197,72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ind w:left="-62" w:right="-62"/>
              <w:jc w:val="center"/>
              <w:rPr>
                <w:sz w:val="20"/>
                <w:szCs w:val="20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378,47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>144,02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205,28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5582,28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 xml:space="preserve">5582,28 </w:t>
            </w:r>
          </w:p>
        </w:tc>
      </w:tr>
      <w:tr w:rsidR="007F7469" w:rsidRPr="003E5936" w:rsidTr="007F7469">
        <w:trPr>
          <w:trHeight w:val="479"/>
        </w:trPr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средства на предоставление дополнительной социальной выплаты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148,46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ind w:left="-62" w:right="-62"/>
              <w:jc w:val="center"/>
              <w:rPr>
                <w:sz w:val="20"/>
                <w:szCs w:val="20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244,17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168,19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150,77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 xml:space="preserve">150,77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936,04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ind w:left="-62" w:right="-62"/>
              <w:jc w:val="center"/>
              <w:rPr>
                <w:sz w:val="20"/>
                <w:szCs w:val="20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2551,78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>2736,33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704,66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12130,39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ind w:left="-62" w:right="-62"/>
              <w:jc w:val="center"/>
              <w:rPr>
                <w:sz w:val="20"/>
                <w:szCs w:val="20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33902,20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>5682,54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1377,42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F7469" w:rsidRPr="003E5936" w:rsidTr="007F7469">
        <w:tc>
          <w:tcPr>
            <w:tcW w:w="168" w:type="pct"/>
            <w:vMerge w:val="restart"/>
          </w:tcPr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828" w:type="pct"/>
            <w:vMerge w:val="restart"/>
          </w:tcPr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16175,43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ind w:left="-62" w:right="-62"/>
              <w:jc w:val="center"/>
              <w:rPr>
                <w:sz w:val="20"/>
                <w:szCs w:val="20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15840,76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>24303,19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17488,31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1431,51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 xml:space="preserve">1431,51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бюджет города, в том числе: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1365,94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ind w:left="-62" w:right="-62"/>
              <w:jc w:val="center"/>
              <w:rPr>
                <w:sz w:val="20"/>
                <w:szCs w:val="20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1226,97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>2848,58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2608,51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1431,51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 xml:space="preserve">1431,51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средства на предоставление дополнительной субсидии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586,49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ind w:left="-62" w:right="-62"/>
              <w:jc w:val="center"/>
              <w:rPr>
                <w:sz w:val="20"/>
                <w:szCs w:val="20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457,82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>1719,39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1825,36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150,77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 xml:space="preserve">150,77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14809,49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14613,79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>21454,61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14879,80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E593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F7469" w:rsidRPr="003E5936" w:rsidTr="007F7469">
        <w:tc>
          <w:tcPr>
            <w:tcW w:w="168" w:type="pct"/>
            <w:vMerge w:val="restart"/>
          </w:tcPr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Изготовление технической и проектной документации на объекты недвижимого имущества, относящиеся к жилищному фонду</w:t>
            </w:r>
          </w:p>
        </w:tc>
        <w:tc>
          <w:tcPr>
            <w:tcW w:w="828" w:type="pct"/>
            <w:vMerge w:val="restart"/>
          </w:tcPr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23,88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98,00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100,00 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100,00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100,00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 xml:space="preserve">100,00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23,88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98,00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100,00 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100,00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100,00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 xml:space="preserve">100,00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F7469" w:rsidRPr="003E5936" w:rsidTr="007F7469">
        <w:trPr>
          <w:trHeight w:val="454"/>
        </w:trPr>
        <w:tc>
          <w:tcPr>
            <w:tcW w:w="168" w:type="pct"/>
            <w:vMerge w:val="restart"/>
          </w:tcPr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Оценка рыночной стоимости объектов недвижимого имущества</w:t>
            </w:r>
          </w:p>
        </w:tc>
        <w:tc>
          <w:tcPr>
            <w:tcW w:w="828" w:type="pct"/>
            <w:vMerge w:val="restart"/>
          </w:tcPr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38,00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62,00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60,00 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60,00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60,00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 xml:space="preserve">60,00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38,00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62,00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60,00 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60,00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60,00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 xml:space="preserve">60,00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F7469" w:rsidRPr="003E5936" w:rsidTr="007F7469">
        <w:trPr>
          <w:trHeight w:val="1052"/>
        </w:trPr>
        <w:tc>
          <w:tcPr>
            <w:tcW w:w="168" w:type="pct"/>
            <w:vMerge w:val="restart"/>
          </w:tcPr>
          <w:p w:rsidR="00956F25" w:rsidRPr="003E5936" w:rsidRDefault="00AF6C14" w:rsidP="00FD04B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Оценка ущерба, причиненного муниципальному жилищному фонду в результате противоправных действий юридических и физических лиц</w:t>
            </w:r>
          </w:p>
        </w:tc>
        <w:tc>
          <w:tcPr>
            <w:tcW w:w="828" w:type="pct"/>
            <w:vMerge w:val="restart"/>
          </w:tcPr>
          <w:p w:rsidR="00956F25" w:rsidRPr="003E5936" w:rsidRDefault="00956F25" w:rsidP="00712C7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5,00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10,00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10,00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 xml:space="preserve">10,00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5,00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10,00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10,00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 xml:space="preserve">10,00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F7469" w:rsidRPr="003E5936" w:rsidTr="007F7469">
        <w:trPr>
          <w:trHeight w:val="587"/>
        </w:trPr>
        <w:tc>
          <w:tcPr>
            <w:tcW w:w="168" w:type="pct"/>
            <w:vMerge w:val="restart"/>
          </w:tcPr>
          <w:p w:rsidR="00956F25" w:rsidRPr="003E5936" w:rsidRDefault="00240D22" w:rsidP="00FD04B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Привлечение экспертов и специалистов в рамках судебных споров по жилищным вопросам</w:t>
            </w:r>
          </w:p>
        </w:tc>
        <w:tc>
          <w:tcPr>
            <w:tcW w:w="828" w:type="pct"/>
            <w:vMerge w:val="restart"/>
          </w:tcPr>
          <w:p w:rsidR="00956F25" w:rsidRPr="003E5936" w:rsidRDefault="00956F25" w:rsidP="00FD04B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52" w:type="pct"/>
          </w:tcPr>
          <w:p w:rsidR="00956F25" w:rsidRPr="003E5936" w:rsidRDefault="00956F25" w:rsidP="00683515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99,20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sz w:val="20"/>
                <w:szCs w:val="20"/>
              </w:rPr>
              <w:t>100,00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683515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99,20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683515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F7469" w:rsidRPr="003E5936" w:rsidTr="007F7469">
        <w:tc>
          <w:tcPr>
            <w:tcW w:w="16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28" w:type="pct"/>
            <w:vMerge/>
          </w:tcPr>
          <w:p w:rsidR="00956F25" w:rsidRPr="003E5936" w:rsidRDefault="00956F25" w:rsidP="00FD04B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56F25" w:rsidRPr="003E5936" w:rsidRDefault="00956F25" w:rsidP="00683515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2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451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7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5" w:type="pct"/>
          </w:tcPr>
          <w:p w:rsidR="00956F25" w:rsidRPr="003E5936" w:rsidRDefault="00956F25" w:rsidP="007F7469">
            <w:pPr>
              <w:keepNext/>
              <w:autoSpaceDE w:val="0"/>
              <w:autoSpaceDN w:val="0"/>
              <w:adjustRightInd w:val="0"/>
              <w:ind w:left="-62" w:right="-6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93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</w:tr>
    </w:tbl>
    <w:p w:rsidR="00956F25" w:rsidRPr="00905070" w:rsidRDefault="00956F25" w:rsidP="00712C79">
      <w:pPr>
        <w:keepNext/>
        <w:tabs>
          <w:tab w:val="left" w:pos="709"/>
        </w:tabs>
        <w:ind w:firstLine="709"/>
        <w:jc w:val="both"/>
        <w:rPr>
          <w:sz w:val="20"/>
          <w:szCs w:val="20"/>
        </w:rPr>
      </w:pPr>
      <w:r w:rsidRPr="00905070">
        <w:rPr>
          <w:sz w:val="20"/>
          <w:szCs w:val="20"/>
        </w:rPr>
        <w:t>*Объем финансирования подлежит уточнению по мере формирования бюджета города Иванова на соответствующие годы</w:t>
      </w:r>
      <w:proofErr w:type="gramStart"/>
      <w:r w:rsidRPr="00905070">
        <w:rPr>
          <w:sz w:val="20"/>
          <w:szCs w:val="20"/>
        </w:rPr>
        <w:t>.».</w:t>
      </w:r>
      <w:proofErr w:type="gramEnd"/>
    </w:p>
    <w:p w:rsidR="00905070" w:rsidRDefault="006C71F6" w:rsidP="00FD04B8">
      <w:pPr>
        <w:keepNext/>
        <w:tabs>
          <w:tab w:val="left" w:pos="924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03981">
        <w:rPr>
          <w:bCs/>
          <w:sz w:val="28"/>
          <w:szCs w:val="28"/>
        </w:rPr>
        <w:t xml:space="preserve">. </w:t>
      </w:r>
      <w:r w:rsidR="00203981" w:rsidRPr="00CA7B2B">
        <w:rPr>
          <w:bCs/>
          <w:sz w:val="28"/>
          <w:szCs w:val="28"/>
        </w:rPr>
        <w:t xml:space="preserve">Настоящее постановление вступает в силу со дня </w:t>
      </w:r>
      <w:r w:rsidR="00905070">
        <w:rPr>
          <w:bCs/>
          <w:sz w:val="28"/>
          <w:szCs w:val="28"/>
        </w:rPr>
        <w:t>принятия.</w:t>
      </w:r>
    </w:p>
    <w:p w:rsidR="00203981" w:rsidRDefault="006C71F6" w:rsidP="00FD04B8">
      <w:pPr>
        <w:keepNext/>
        <w:tabs>
          <w:tab w:val="left" w:pos="924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03981" w:rsidRPr="00CA7B2B">
        <w:rPr>
          <w:sz w:val="28"/>
          <w:szCs w:val="28"/>
        </w:rPr>
        <w:t xml:space="preserve">. </w:t>
      </w:r>
      <w:r w:rsidR="00203981" w:rsidRPr="00CA7B2B">
        <w:rPr>
          <w:bCs/>
          <w:sz w:val="28"/>
          <w:szCs w:val="28"/>
        </w:rPr>
        <w:t xml:space="preserve">Опубликовать настоящее постановление в </w:t>
      </w:r>
      <w:r w:rsidR="00203981" w:rsidRPr="00B440E1">
        <w:rPr>
          <w:bCs/>
          <w:sz w:val="28"/>
          <w:szCs w:val="28"/>
        </w:rPr>
        <w:t>сборнике «Правовой вестник города Иванова»</w:t>
      </w:r>
      <w:r w:rsidR="00203981" w:rsidRPr="00CA7B2B">
        <w:rPr>
          <w:bCs/>
          <w:sz w:val="28"/>
          <w:szCs w:val="28"/>
        </w:rPr>
        <w:t xml:space="preserve">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203981" w:rsidSect="003E5936"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5D" w:rsidRDefault="0083375D">
      <w:r>
        <w:separator/>
      </w:r>
    </w:p>
  </w:endnote>
  <w:endnote w:type="continuationSeparator" w:id="0">
    <w:p w:rsidR="0083375D" w:rsidRDefault="008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5D" w:rsidRDefault="0083375D">
      <w:r>
        <w:separator/>
      </w:r>
    </w:p>
  </w:footnote>
  <w:footnote w:type="continuationSeparator" w:id="0">
    <w:p w:rsidR="0083375D" w:rsidRDefault="008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88633"/>
      <w:docPartObj>
        <w:docPartGallery w:val="Page Numbers (Top of Page)"/>
        <w:docPartUnique/>
      </w:docPartObj>
    </w:sdtPr>
    <w:sdtEndPr/>
    <w:sdtContent>
      <w:p w:rsidR="00572897" w:rsidRDefault="00572897" w:rsidP="00AF6C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DAF">
          <w:rPr>
            <w:noProof/>
          </w:rPr>
          <w:t>22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511425"/>
      <w:docPartObj>
        <w:docPartGallery w:val="Page Numbers (Top of Page)"/>
        <w:docPartUnique/>
      </w:docPartObj>
    </w:sdtPr>
    <w:sdtEndPr/>
    <w:sdtContent>
      <w:p w:rsidR="00192129" w:rsidRDefault="001921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DAF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66B"/>
    <w:multiLevelType w:val="hybridMultilevel"/>
    <w:tmpl w:val="E42C092C"/>
    <w:lvl w:ilvl="0" w:tplc="FF96E0E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7A12B0"/>
    <w:multiLevelType w:val="multilevel"/>
    <w:tmpl w:val="3BFE0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18BE622B"/>
    <w:multiLevelType w:val="multilevel"/>
    <w:tmpl w:val="D56E5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8" w:hanging="2160"/>
      </w:pPr>
      <w:rPr>
        <w:rFonts w:hint="default"/>
      </w:rPr>
    </w:lvl>
  </w:abstractNum>
  <w:abstractNum w:abstractNumId="3">
    <w:nsid w:val="1C9A6AA0"/>
    <w:multiLevelType w:val="multilevel"/>
    <w:tmpl w:val="6AD26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4">
    <w:nsid w:val="572D2E8C"/>
    <w:multiLevelType w:val="hybridMultilevel"/>
    <w:tmpl w:val="0D140DF2"/>
    <w:lvl w:ilvl="0" w:tplc="9532066E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54AA0"/>
    <w:multiLevelType w:val="multilevel"/>
    <w:tmpl w:val="20027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2A1444"/>
    <w:multiLevelType w:val="multilevel"/>
    <w:tmpl w:val="6AD26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7">
    <w:nsid w:val="7A0E37A8"/>
    <w:multiLevelType w:val="multilevel"/>
    <w:tmpl w:val="D4CC4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81"/>
    <w:rsid w:val="00007B85"/>
    <w:rsid w:val="000D1DBB"/>
    <w:rsid w:val="000E05A6"/>
    <w:rsid w:val="001074BC"/>
    <w:rsid w:val="001079BA"/>
    <w:rsid w:val="001411AC"/>
    <w:rsid w:val="001465F0"/>
    <w:rsid w:val="00176A61"/>
    <w:rsid w:val="00176DAF"/>
    <w:rsid w:val="00192129"/>
    <w:rsid w:val="001B0257"/>
    <w:rsid w:val="001C6CBB"/>
    <w:rsid w:val="001D386B"/>
    <w:rsid w:val="00203981"/>
    <w:rsid w:val="00227AF9"/>
    <w:rsid w:val="00240D22"/>
    <w:rsid w:val="00262136"/>
    <w:rsid w:val="002766C1"/>
    <w:rsid w:val="00293EA5"/>
    <w:rsid w:val="002B2BD4"/>
    <w:rsid w:val="002C57D6"/>
    <w:rsid w:val="002C5B5A"/>
    <w:rsid w:val="002E3357"/>
    <w:rsid w:val="002E3C62"/>
    <w:rsid w:val="002F17A4"/>
    <w:rsid w:val="00330090"/>
    <w:rsid w:val="00361F39"/>
    <w:rsid w:val="003B66A5"/>
    <w:rsid w:val="003D48B8"/>
    <w:rsid w:val="003E0BEC"/>
    <w:rsid w:val="003E5936"/>
    <w:rsid w:val="003E7CD3"/>
    <w:rsid w:val="003F1228"/>
    <w:rsid w:val="00411BF2"/>
    <w:rsid w:val="00430D17"/>
    <w:rsid w:val="00435F08"/>
    <w:rsid w:val="00451322"/>
    <w:rsid w:val="00456BCC"/>
    <w:rsid w:val="00473680"/>
    <w:rsid w:val="004914D1"/>
    <w:rsid w:val="004A08CA"/>
    <w:rsid w:val="004C7177"/>
    <w:rsid w:val="004F0499"/>
    <w:rsid w:val="00572897"/>
    <w:rsid w:val="00586CD8"/>
    <w:rsid w:val="00587BAB"/>
    <w:rsid w:val="005A361D"/>
    <w:rsid w:val="005C0DDB"/>
    <w:rsid w:val="005C311A"/>
    <w:rsid w:val="005D6FD0"/>
    <w:rsid w:val="006658E0"/>
    <w:rsid w:val="00671062"/>
    <w:rsid w:val="00683515"/>
    <w:rsid w:val="006C6CF2"/>
    <w:rsid w:val="006C71F6"/>
    <w:rsid w:val="006F5DF0"/>
    <w:rsid w:val="006F753C"/>
    <w:rsid w:val="007070AC"/>
    <w:rsid w:val="00712C79"/>
    <w:rsid w:val="007137B1"/>
    <w:rsid w:val="00721EF6"/>
    <w:rsid w:val="007257E9"/>
    <w:rsid w:val="0073278F"/>
    <w:rsid w:val="00774D3D"/>
    <w:rsid w:val="00794018"/>
    <w:rsid w:val="0079488F"/>
    <w:rsid w:val="007C076A"/>
    <w:rsid w:val="007F7469"/>
    <w:rsid w:val="008060DB"/>
    <w:rsid w:val="0083375D"/>
    <w:rsid w:val="0084159D"/>
    <w:rsid w:val="00843060"/>
    <w:rsid w:val="008765DB"/>
    <w:rsid w:val="008D6911"/>
    <w:rsid w:val="008F2B2B"/>
    <w:rsid w:val="008F5568"/>
    <w:rsid w:val="00905070"/>
    <w:rsid w:val="00924965"/>
    <w:rsid w:val="009430A6"/>
    <w:rsid w:val="00956F25"/>
    <w:rsid w:val="00972D80"/>
    <w:rsid w:val="00997761"/>
    <w:rsid w:val="009A0426"/>
    <w:rsid w:val="009A1299"/>
    <w:rsid w:val="009A5A1F"/>
    <w:rsid w:val="009C0C2F"/>
    <w:rsid w:val="009E281C"/>
    <w:rsid w:val="00A01BE2"/>
    <w:rsid w:val="00A10B2B"/>
    <w:rsid w:val="00A14F00"/>
    <w:rsid w:val="00A53912"/>
    <w:rsid w:val="00A77BDC"/>
    <w:rsid w:val="00A91D4F"/>
    <w:rsid w:val="00AA6487"/>
    <w:rsid w:val="00AB5B8F"/>
    <w:rsid w:val="00AF6C14"/>
    <w:rsid w:val="00AF6C89"/>
    <w:rsid w:val="00B07F36"/>
    <w:rsid w:val="00B65076"/>
    <w:rsid w:val="00B74F91"/>
    <w:rsid w:val="00BD5E25"/>
    <w:rsid w:val="00BE451E"/>
    <w:rsid w:val="00BF25D2"/>
    <w:rsid w:val="00C10AAA"/>
    <w:rsid w:val="00C4425D"/>
    <w:rsid w:val="00C60CEC"/>
    <w:rsid w:val="00C714B6"/>
    <w:rsid w:val="00C7254B"/>
    <w:rsid w:val="00C8616E"/>
    <w:rsid w:val="00CB4ECC"/>
    <w:rsid w:val="00CD2DA9"/>
    <w:rsid w:val="00CF4A82"/>
    <w:rsid w:val="00CF768B"/>
    <w:rsid w:val="00D00DA6"/>
    <w:rsid w:val="00D415D6"/>
    <w:rsid w:val="00D47748"/>
    <w:rsid w:val="00D56D0B"/>
    <w:rsid w:val="00D57666"/>
    <w:rsid w:val="00D82237"/>
    <w:rsid w:val="00DA0490"/>
    <w:rsid w:val="00DC7B6C"/>
    <w:rsid w:val="00DD19FC"/>
    <w:rsid w:val="00DD1A38"/>
    <w:rsid w:val="00E2280D"/>
    <w:rsid w:val="00E65708"/>
    <w:rsid w:val="00E761F7"/>
    <w:rsid w:val="00E93D3A"/>
    <w:rsid w:val="00ED02A2"/>
    <w:rsid w:val="00ED31C1"/>
    <w:rsid w:val="00EE1DDE"/>
    <w:rsid w:val="00EE6987"/>
    <w:rsid w:val="00F65A8C"/>
    <w:rsid w:val="00F8421F"/>
    <w:rsid w:val="00F96E0E"/>
    <w:rsid w:val="00FC7494"/>
    <w:rsid w:val="00FD04B8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981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20398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20398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03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203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39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03981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0E05A6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0E0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ro-SimpleTable1">
    <w:name w:val="Pro-SimpleTable1"/>
    <w:basedOn w:val="a1"/>
    <w:uiPriority w:val="99"/>
    <w:rsid w:val="000E05A6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table" w:customStyle="1" w:styleId="3">
    <w:name w:val="Сетка таблицы3"/>
    <w:basedOn w:val="a1"/>
    <w:next w:val="aa"/>
    <w:rsid w:val="000E05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a">
    <w:name w:val="Table Grid"/>
    <w:basedOn w:val="a1"/>
    <w:uiPriority w:val="39"/>
    <w:rsid w:val="000E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5F08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F08"/>
    <w:rPr>
      <w:rFonts w:ascii="Arial" w:eastAsia="Times New Roman" w:hAnsi="Arial" w:cs="Arial"/>
      <w:sz w:val="16"/>
      <w:szCs w:val="16"/>
      <w:lang w:eastAsia="ru-RU"/>
    </w:rPr>
  </w:style>
  <w:style w:type="table" w:customStyle="1" w:styleId="31">
    <w:name w:val="Сетка таблицы31"/>
    <w:basedOn w:val="a1"/>
    <w:next w:val="aa"/>
    <w:rsid w:val="00430D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Pro-Tab">
    <w:name w:val="Pro-Tab"/>
    <w:basedOn w:val="Pro-Gramma"/>
    <w:link w:val="Pro-Tab0"/>
    <w:qFormat/>
    <w:rsid w:val="00240D22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240D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rsid w:val="00240D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d">
    <w:name w:val="footer"/>
    <w:basedOn w:val="a"/>
    <w:link w:val="ae"/>
    <w:uiPriority w:val="99"/>
    <w:unhideWhenUsed/>
    <w:rsid w:val="00AF6C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6C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981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20398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20398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03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203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39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03981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0E05A6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0E0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ro-SimpleTable1">
    <w:name w:val="Pro-SimpleTable1"/>
    <w:basedOn w:val="a1"/>
    <w:uiPriority w:val="99"/>
    <w:rsid w:val="000E05A6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table" w:customStyle="1" w:styleId="3">
    <w:name w:val="Сетка таблицы3"/>
    <w:basedOn w:val="a1"/>
    <w:next w:val="aa"/>
    <w:rsid w:val="000E05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a">
    <w:name w:val="Table Grid"/>
    <w:basedOn w:val="a1"/>
    <w:uiPriority w:val="39"/>
    <w:rsid w:val="000E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5F08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F08"/>
    <w:rPr>
      <w:rFonts w:ascii="Arial" w:eastAsia="Times New Roman" w:hAnsi="Arial" w:cs="Arial"/>
      <w:sz w:val="16"/>
      <w:szCs w:val="16"/>
      <w:lang w:eastAsia="ru-RU"/>
    </w:rPr>
  </w:style>
  <w:style w:type="table" w:customStyle="1" w:styleId="31">
    <w:name w:val="Сетка таблицы31"/>
    <w:basedOn w:val="a1"/>
    <w:next w:val="aa"/>
    <w:rsid w:val="00430D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Pro-Tab">
    <w:name w:val="Pro-Tab"/>
    <w:basedOn w:val="Pro-Gramma"/>
    <w:link w:val="Pro-Tab0"/>
    <w:qFormat/>
    <w:rsid w:val="00240D22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240D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rsid w:val="00240D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d">
    <w:name w:val="footer"/>
    <w:basedOn w:val="a"/>
    <w:link w:val="ae"/>
    <w:uiPriority w:val="99"/>
    <w:unhideWhenUsed/>
    <w:rsid w:val="00AF6C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6C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A770BF96A26D81D49A55B336B13804D4F49B3C7FF95DD13C3CA351914F316372A9C11420475BCDC69FD79D3916F4E9FAE820DDEA1736F9352C44C3BBNEL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70906D390B723E98C660C6472317F4DD11A8EEBE1ABF70C870C16907B6103F0907F08178DFF89F2AC710D44F3BF817B18C30F3754E279D25C396CR0pF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89DD8289EE8CD761991C688CB1C66C40A8686A38DE8CC7641932AF6EA6FEC27DAFA7A5D81E75E4F995BD0E59DCE42CB3437E1257133FAA99852762X4j3L" TargetMode="External"/><Relationship Id="rId17" Type="http://schemas.openxmlformats.org/officeDocument/2006/relationships/hyperlink" Target="consultantplus://offline/ref=C9670906D390B723E98C660C6472317F4DD11A8EEBE1ABF70C870C16907B6103F0907F08178DFF89F0AE73024BF3BF817B18C30F3754E279D25C396CR0pF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C0D880B1698786EA9214474D31460EBFC40EEA39F4C79074C4A08DC8E6EBB2EF43A069F188EDB14A80FBACD6F4AB656218631A4273740862DB8D78w2DCM" TargetMode="External"/><Relationship Id="rId20" Type="http://schemas.openxmlformats.org/officeDocument/2006/relationships/hyperlink" Target="consultantplus://offline/ref=22DFA5E343636E9F995E14B2CCE3A3B8C44E4C7D7A6DCACF55E3654D978CB680F7BC589340A74DF60ACFF0A7174C056EBC29B3FBB85E4B43FABE0399s2v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3A4817983F5FB8B92D29E597CD47E253AC7BB8DF44262D6006BF8C008D66474FE8A791B5B5EB11A929D094547FD7E86FD1G3L" TargetMode="External"/><Relationship Id="rId24" Type="http://schemas.openxmlformats.org/officeDocument/2006/relationships/hyperlink" Target="consultantplus://offline/ref=C9670906D390B723E98C660C6472317F4DD11A8EEBE1ABF70C870C16907B6103F0907F08178DFF89F2AC700F44F3BF817B18C30F3754E279D25C396CR0p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6283D7175DA4BD167A60934A4A32DA185DD020CE34B032797FEAB6CD1C78A220CB7CA8713A770668F91112DFZ2c8G" TargetMode="External"/><Relationship Id="rId23" Type="http://schemas.openxmlformats.org/officeDocument/2006/relationships/hyperlink" Target="consultantplus://offline/ref=C9670906D390B723E98C660C6472317F4DD11A8EEBE1ABF70C870C16907B6103F0907F08178DFF89F2AC700F44F3BF817B18C30F3754E279D25C396CR0pFG" TargetMode="External"/><Relationship Id="rId10" Type="http://schemas.openxmlformats.org/officeDocument/2006/relationships/hyperlink" Target="consultantplus://offline/ref=943A4817983F5FB8B92D29E597CD47E253AC7BB8DF4721236908BF8C008D66474FE8A791B5B5EB11A929D094547FD7E86FD1G3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3A4817983F5FB8B92D37E881A11BED54AF2CB6DD402D733454B9DB5FDD60120FA8A1C4E4F2BC14A8259AC51534D8E96A0FBD150D4390FBD7G7L" TargetMode="External"/><Relationship Id="rId14" Type="http://schemas.openxmlformats.org/officeDocument/2006/relationships/hyperlink" Target="consultantplus://offline/ref=22DFA5E343636E9F995E14B2CCE3A3B8C44E4C7D7A6DCACF55E3654D978CB680F7BC589340A74DF60ACFF0A7174C056EBC29B3FBB85E4B43FABE0399s2v7F" TargetMode="External"/><Relationship Id="rId22" Type="http://schemas.openxmlformats.org/officeDocument/2006/relationships/hyperlink" Target="consultantplus://offline/ref=C9670906D390B723E98C660C6472317F4DD11A8EEBE1ABF70C870C16907B6103F0907F08178DFF89F2AC710D44F3BF817B18C30F3754E279D25C396CR0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0DD52-291A-4517-AD6E-6E1A942D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6830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Жукова</dc:creator>
  <cp:lastModifiedBy>Евгения Валерьевна Пискунова</cp:lastModifiedBy>
  <cp:revision>14</cp:revision>
  <cp:lastPrinted>2022-06-03T12:01:00Z</cp:lastPrinted>
  <dcterms:created xsi:type="dcterms:W3CDTF">2022-06-03T09:59:00Z</dcterms:created>
  <dcterms:modified xsi:type="dcterms:W3CDTF">2022-06-08T12:09:00Z</dcterms:modified>
</cp:coreProperties>
</file>