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A6" w:rsidRPr="00853577" w:rsidRDefault="00F62A9A" w:rsidP="00FA4B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35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A4BA6" w:rsidRPr="00853577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Style w:val="11"/>
        <w:tblW w:w="0" w:type="auto"/>
        <w:tblInd w:w="57" w:type="dxa"/>
        <w:tblLook w:val="04A0" w:firstRow="1" w:lastRow="0" w:firstColumn="1" w:lastColumn="0" w:noHBand="0" w:noVBand="1"/>
      </w:tblPr>
      <w:tblGrid>
        <w:gridCol w:w="3102"/>
        <w:gridCol w:w="6308"/>
      </w:tblGrid>
      <w:tr w:rsidR="00FA4BA6" w:rsidRPr="00853577" w:rsidTr="00FF4238">
        <w:tc>
          <w:tcPr>
            <w:tcW w:w="3261" w:type="dxa"/>
          </w:tcPr>
          <w:p w:rsidR="00FA4BA6" w:rsidRPr="00167C15" w:rsidRDefault="00FA4BA6" w:rsidP="00FF42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7C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Объем финансирования программы</w:t>
            </w:r>
          </w:p>
        </w:tc>
        <w:tc>
          <w:tcPr>
            <w:tcW w:w="6662" w:type="dxa"/>
          </w:tcPr>
          <w:p w:rsidR="00FA4BA6" w:rsidRPr="00167C15" w:rsidRDefault="00FA4BA6" w:rsidP="00FF42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167C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Общий объем финансирования:                                                                                2014 год – </w:t>
            </w:r>
            <w:r w:rsidRPr="00167C15">
              <w:rPr>
                <w:rFonts w:ascii="Times New Roman" w:hAnsi="Times New Roman"/>
                <w:sz w:val="24"/>
                <w:szCs w:val="24"/>
              </w:rPr>
              <w:t xml:space="preserve">27 896,66 </w:t>
            </w:r>
            <w:r w:rsidRPr="00167C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тыс. руб.,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>2015 год –</w:t>
            </w:r>
            <w:r w:rsidR="003E15F6" w:rsidRPr="00DA274F">
              <w:rPr>
                <w:rFonts w:ascii="Times New Roman" w:hAnsi="Times New Roman"/>
              </w:rPr>
              <w:t>74 622,62</w:t>
            </w:r>
            <w:r w:rsidR="003E15F6">
              <w:rPr>
                <w:rFonts w:ascii="Times New Roman" w:hAnsi="Times New Roman"/>
              </w:rPr>
              <w:t xml:space="preserve">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2016 год – </w:t>
            </w:r>
            <w:r w:rsidRPr="00167C15">
              <w:rPr>
                <w:rFonts w:ascii="Times New Roman" w:eastAsia="Times New Roman" w:hAnsi="Times New Roman"/>
                <w:sz w:val="24"/>
                <w:szCs w:val="24"/>
              </w:rPr>
              <w:t xml:space="preserve">46 611,63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2017 год – </w:t>
            </w:r>
            <w:r w:rsidRPr="00167C15">
              <w:rPr>
                <w:rFonts w:ascii="Times New Roman" w:eastAsia="Times New Roman" w:hAnsi="Times New Roman"/>
                <w:sz w:val="24"/>
                <w:szCs w:val="24"/>
              </w:rPr>
              <w:t xml:space="preserve">45 645,77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2018 год – </w:t>
            </w:r>
            <w:r w:rsidRPr="00167C15">
              <w:rPr>
                <w:rFonts w:ascii="Times New Roman" w:eastAsia="Times New Roman" w:hAnsi="Times New Roman"/>
                <w:sz w:val="24"/>
                <w:szCs w:val="24"/>
              </w:rPr>
              <w:t xml:space="preserve">45 402,47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  <w:proofErr w:type="gramEnd"/>
          </w:p>
          <w:p w:rsidR="00FA4BA6" w:rsidRPr="00167C15" w:rsidRDefault="00FA4BA6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>Бюджет города Иванова:</w:t>
            </w:r>
          </w:p>
          <w:p w:rsidR="00FA4BA6" w:rsidRPr="00167C15" w:rsidRDefault="00FA4BA6" w:rsidP="003E15F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67C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2014 год – </w:t>
            </w:r>
            <w:r w:rsidRPr="00167C15">
              <w:rPr>
                <w:rFonts w:ascii="Times New Roman" w:hAnsi="Times New Roman"/>
                <w:sz w:val="24"/>
                <w:szCs w:val="24"/>
              </w:rPr>
              <w:t xml:space="preserve">27 896,66 </w:t>
            </w:r>
            <w:r w:rsidRPr="00167C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тыс. руб.,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>2015 год –</w:t>
            </w:r>
            <w:r w:rsidR="003E15F6" w:rsidRPr="00DA274F">
              <w:rPr>
                <w:rFonts w:ascii="Times New Roman" w:hAnsi="Times New Roman"/>
              </w:rPr>
              <w:t>74 622,62</w:t>
            </w:r>
            <w:r w:rsidR="003E15F6">
              <w:rPr>
                <w:rFonts w:ascii="Times New Roman" w:hAnsi="Times New Roman"/>
              </w:rPr>
              <w:t xml:space="preserve"> </w:t>
            </w:r>
            <w:r w:rsidRPr="003A7A13">
              <w:rPr>
                <w:rFonts w:ascii="Times New Roman" w:eastAsiaTheme="minorHAnsi" w:hAnsi="Times New Roman"/>
                <w:sz w:val="24"/>
                <w:szCs w:val="24"/>
              </w:rPr>
              <w:t>тыс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 xml:space="preserve">. руб., 2016 год – </w:t>
            </w:r>
            <w:r w:rsidRPr="00167C15">
              <w:rPr>
                <w:rFonts w:ascii="Times New Roman" w:eastAsia="Times New Roman" w:hAnsi="Times New Roman"/>
                <w:sz w:val="24"/>
                <w:szCs w:val="24"/>
              </w:rPr>
              <w:t xml:space="preserve">46 611,63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2017 год – </w:t>
            </w:r>
            <w:r w:rsidRPr="00167C15">
              <w:rPr>
                <w:rFonts w:ascii="Times New Roman" w:eastAsia="Times New Roman" w:hAnsi="Times New Roman"/>
                <w:sz w:val="24"/>
                <w:szCs w:val="24"/>
              </w:rPr>
              <w:t xml:space="preserve">45 645,77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 xml:space="preserve">тыс. руб., 2018 год – </w:t>
            </w:r>
            <w:r w:rsidRPr="00167C15">
              <w:rPr>
                <w:rFonts w:ascii="Times New Roman" w:eastAsia="Times New Roman" w:hAnsi="Times New Roman"/>
                <w:sz w:val="24"/>
                <w:szCs w:val="24"/>
              </w:rPr>
              <w:t xml:space="preserve">45 402,47 </w:t>
            </w: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  <w:proofErr w:type="gramEnd"/>
          </w:p>
        </w:tc>
      </w:tr>
    </w:tbl>
    <w:p w:rsidR="00FA4BA6" w:rsidRDefault="00964CF3" w:rsidP="00964CF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FA4BA6" w:rsidSect="00C12678">
      <w:headerReference w:type="default" r:id="rId8"/>
      <w:pgSz w:w="11905" w:h="16838"/>
      <w:pgMar w:top="1134" w:right="851" w:bottom="1134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3A" w:rsidRDefault="006F453A" w:rsidP="00C12678">
      <w:pPr>
        <w:spacing w:after="0" w:line="240" w:lineRule="auto"/>
      </w:pPr>
      <w:r>
        <w:separator/>
      </w:r>
    </w:p>
  </w:endnote>
  <w:endnote w:type="continuationSeparator" w:id="0">
    <w:p w:rsidR="006F453A" w:rsidRDefault="006F453A" w:rsidP="00C1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3A" w:rsidRDefault="006F453A" w:rsidP="00C12678">
      <w:pPr>
        <w:spacing w:after="0" w:line="240" w:lineRule="auto"/>
      </w:pPr>
      <w:r>
        <w:separator/>
      </w:r>
    </w:p>
  </w:footnote>
  <w:footnote w:type="continuationSeparator" w:id="0">
    <w:p w:rsidR="006F453A" w:rsidRDefault="006F453A" w:rsidP="00C1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324617"/>
      <w:docPartObj>
        <w:docPartGallery w:val="Page Numbers (Top of Page)"/>
        <w:docPartUnique/>
      </w:docPartObj>
    </w:sdtPr>
    <w:sdtEndPr/>
    <w:sdtContent>
      <w:p w:rsidR="00C12678" w:rsidRDefault="00C126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9A">
          <w:rPr>
            <w:noProof/>
          </w:rPr>
          <w:t>4</w:t>
        </w:r>
        <w:r>
          <w:fldChar w:fldCharType="end"/>
        </w:r>
      </w:p>
    </w:sdtContent>
  </w:sdt>
  <w:p w:rsidR="00C12678" w:rsidRDefault="00C126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338"/>
    <w:multiLevelType w:val="multilevel"/>
    <w:tmpl w:val="82B60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C539A1"/>
    <w:multiLevelType w:val="multilevel"/>
    <w:tmpl w:val="2E6C4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C1443C5"/>
    <w:multiLevelType w:val="multilevel"/>
    <w:tmpl w:val="37DA3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EB8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27593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86C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706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38AE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5A54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381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D6A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151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41"/>
    <w:rsid w:val="0033195A"/>
    <w:rsid w:val="00332070"/>
    <w:rsid w:val="003324DF"/>
    <w:rsid w:val="0033343C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2FF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165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A7A13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5F6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AAB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36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97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445"/>
    <w:rsid w:val="00587BB6"/>
    <w:rsid w:val="00590872"/>
    <w:rsid w:val="00590C40"/>
    <w:rsid w:val="005915B2"/>
    <w:rsid w:val="00592E3E"/>
    <w:rsid w:val="005948D8"/>
    <w:rsid w:val="0059500A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5D1A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6E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53A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07D5F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F9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3D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775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15DD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8B9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95"/>
    <w:rsid w:val="0087647E"/>
    <w:rsid w:val="00876B54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9B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0CFB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7DA"/>
    <w:rsid w:val="00965F0E"/>
    <w:rsid w:val="009665D4"/>
    <w:rsid w:val="009668F4"/>
    <w:rsid w:val="00966BC5"/>
    <w:rsid w:val="00966FD0"/>
    <w:rsid w:val="0097132A"/>
    <w:rsid w:val="0097219C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42C"/>
    <w:rsid w:val="009854BE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EDC"/>
    <w:rsid w:val="00A32FAF"/>
    <w:rsid w:val="00A32FE6"/>
    <w:rsid w:val="00A33EC3"/>
    <w:rsid w:val="00A34615"/>
    <w:rsid w:val="00A34A04"/>
    <w:rsid w:val="00A358E3"/>
    <w:rsid w:val="00A36BC2"/>
    <w:rsid w:val="00A36E0C"/>
    <w:rsid w:val="00A3741C"/>
    <w:rsid w:val="00A37C37"/>
    <w:rsid w:val="00A37C64"/>
    <w:rsid w:val="00A41A5C"/>
    <w:rsid w:val="00A41DE6"/>
    <w:rsid w:val="00A420AB"/>
    <w:rsid w:val="00A42645"/>
    <w:rsid w:val="00A43124"/>
    <w:rsid w:val="00A44285"/>
    <w:rsid w:val="00A45564"/>
    <w:rsid w:val="00A4580B"/>
    <w:rsid w:val="00A45B2F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190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897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6E5"/>
    <w:rsid w:val="00B87A72"/>
    <w:rsid w:val="00B90859"/>
    <w:rsid w:val="00B912CB"/>
    <w:rsid w:val="00B928E2"/>
    <w:rsid w:val="00B92E76"/>
    <w:rsid w:val="00B9351B"/>
    <w:rsid w:val="00B93D74"/>
    <w:rsid w:val="00B94981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8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2B57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4BB8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49A2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5FBF"/>
    <w:rsid w:val="00D868D8"/>
    <w:rsid w:val="00D869D1"/>
    <w:rsid w:val="00D87661"/>
    <w:rsid w:val="00D90072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0B6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B7A"/>
    <w:rsid w:val="00EB6CC3"/>
    <w:rsid w:val="00EB7517"/>
    <w:rsid w:val="00EB7A07"/>
    <w:rsid w:val="00EB7BE5"/>
    <w:rsid w:val="00EB7C61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6FF"/>
    <w:rsid w:val="00F22B21"/>
    <w:rsid w:val="00F23180"/>
    <w:rsid w:val="00F23A33"/>
    <w:rsid w:val="00F24060"/>
    <w:rsid w:val="00F25718"/>
    <w:rsid w:val="00F25891"/>
    <w:rsid w:val="00F25BD6"/>
    <w:rsid w:val="00F26214"/>
    <w:rsid w:val="00F26304"/>
    <w:rsid w:val="00F266FB"/>
    <w:rsid w:val="00F26945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A9A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3E05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A7A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A13"/>
    <w:rPr>
      <w:rFonts w:eastAsia="Times New Roman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2678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267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A7A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A13"/>
    <w:rPr>
      <w:rFonts w:eastAsia="Times New Roman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2678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267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</cp:revision>
  <cp:lastPrinted>2015-11-13T06:06:00Z</cp:lastPrinted>
  <dcterms:created xsi:type="dcterms:W3CDTF">2015-11-11T14:16:00Z</dcterms:created>
  <dcterms:modified xsi:type="dcterms:W3CDTF">2015-12-02T11:26:00Z</dcterms:modified>
</cp:coreProperties>
</file>