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1D3180" w:rsidRDefault="006A5BAE" w:rsidP="00C102FD">
            <w:pPr>
              <w:suppressAutoHyphens w:val="0"/>
              <w:autoSpaceDE w:val="0"/>
              <w:autoSpaceDN w:val="0"/>
              <w:adjustRightInd w:val="0"/>
              <w:spacing w:after="0" w:line="240" w:lineRule="auto"/>
              <w:rPr>
                <w:rFonts w:eastAsia="Times New Roman" w:cs="Times New Roman"/>
                <w:color w:val="000000"/>
                <w:lang w:eastAsia="ru-RU" w:bidi="ar-SA"/>
              </w:rPr>
            </w:pPr>
            <w:r w:rsidRPr="001D3180">
              <w:rPr>
                <w:rFonts w:eastAsia="Times New Roman"/>
              </w:rPr>
              <w:t>Управление благоустройства Администрации города Иванова</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CC3BE8" w:rsidRDefault="00FC176D" w:rsidP="005B6971">
      <w:pPr>
        <w:spacing w:after="0"/>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5B6971" w:rsidRPr="005B6971">
        <w:rPr>
          <w:rFonts w:eastAsia="Times New Roman"/>
          <w:sz w:val="28"/>
          <w:szCs w:val="28"/>
        </w:rPr>
        <w:t>Организация общественных работ</w:t>
      </w:r>
    </w:p>
    <w:p w:rsidR="0019730D" w:rsidRDefault="0019730D">
      <w:pPr>
        <w:widowControl/>
        <w:suppressAutoHyphens w:val="0"/>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F9548E">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F9548E">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F9548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EF22C7" w:rsidRDefault="00166B42" w:rsidP="00FA4B2B">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FA4B2B">
              <w:rPr>
                <w:rFonts w:eastAsia="Times New Roman" w:cs="Times New Roman"/>
                <w:color w:val="000000"/>
                <w:lang w:eastAsia="ru-RU" w:bidi="ar-SA"/>
              </w:rPr>
              <w:t>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при условии отсутствия в данной документации указания на товарный знак, знак обслуживания (при наличии), фирменное наименование (при</w:t>
      </w:r>
      <w:proofErr w:type="gramEnd"/>
      <w:r w:rsidRPr="00D35FB0">
        <w:t xml:space="preserve"> </w:t>
      </w:r>
      <w:proofErr w:type="gramStart"/>
      <w:r w:rsidRPr="00D35FB0">
        <w:t>наличии</w:t>
      </w:r>
      <w:proofErr w:type="gramEnd"/>
      <w:r w:rsidRPr="00D35FB0">
        <w:t>),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D219C5" w:rsidRPr="00D35FB0">
        <w:t>;</w:t>
      </w:r>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w:t>
      </w:r>
      <w:r w:rsidRPr="00D35FB0">
        <w:lastRenderedPageBreak/>
        <w:t xml:space="preserve">(его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325BDB" w:rsidRPr="00D35FB0"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при условии отсутствия в данной документации указания</w:t>
      </w:r>
      <w:proofErr w:type="gramEnd"/>
      <w:r w:rsidRPr="00D35FB0">
        <w:t xml:space="preserve"> </w:t>
      </w:r>
      <w:proofErr w:type="gramStart"/>
      <w:r w:rsidRPr="00D35FB0">
        <w:t xml:space="preserve">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21412E" w:rsidRPr="00D35FB0">
        <w:t xml:space="preserve">наименование </w:t>
      </w:r>
      <w:r w:rsidR="0021412E" w:rsidRPr="00946961">
        <w:t>страны происхождения</w:t>
      </w:r>
      <w:r w:rsidR="0021412E" w:rsidRPr="00D35FB0">
        <w:t xml:space="preserve"> товара</w:t>
      </w:r>
      <w:r w:rsidRPr="00D35FB0">
        <w:t>.</w:t>
      </w:r>
      <w:proofErr w:type="gramEnd"/>
    </w:p>
    <w:p w:rsidR="0019730D" w:rsidRPr="00193A40" w:rsidRDefault="0019730D" w:rsidP="00D35FB0">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25E15" w:rsidRDefault="00B138BD" w:rsidP="00D35FB0">
      <w:pPr>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lastRenderedPageBreak/>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Pr="00193A40">
        <w:rPr>
          <w:rFonts w:eastAsia="Times New Roman" w:cs="Times New Roman"/>
          <w:bCs/>
          <w:color w:val="0D0D0D"/>
          <w:lang w:eastAsia="ru-RU" w:bidi="ar-SA"/>
        </w:rPr>
        <w:lastRenderedPageBreak/>
        <w:t>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193A40">
        <w:rPr>
          <w:rFonts w:eastAsia="Times New Roman" w:cs="Times New Roman"/>
          <w:color w:val="0D0D0D"/>
          <w:lang w:eastAsia="ru-RU" w:bidi="ar-SA"/>
        </w:rPr>
        <w:lastRenderedPageBreak/>
        <w:t>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w:t>
      </w:r>
      <w:r w:rsidRPr="00193A40">
        <w:rPr>
          <w:rFonts w:eastAsia="Times New Roman" w:cs="Times New Roman"/>
          <w:color w:val="0D0D0D"/>
          <w:lang w:eastAsia="ru-RU" w:bidi="ar-SA"/>
        </w:rPr>
        <w:lastRenderedPageBreak/>
        <w:t>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D34BEB">
            <w:pPr>
              <w:keepNext/>
              <w:keepLines/>
              <w:widowControl/>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proofErr w:type="spellStart"/>
            <w:r w:rsidRPr="004915B2">
              <w:t>Кугданова</w:t>
            </w:r>
            <w:proofErr w:type="spellEnd"/>
            <w:r w:rsidRPr="004915B2">
              <w:t xml:space="preserve"> Инна Петровна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0E721E">
              <w:rPr>
                <w:rFonts w:eastAsia="Times New Roman" w:cs="Times New Roman"/>
                <w:lang w:eastAsia="ru-RU" w:bidi="ar-SA"/>
              </w:rPr>
              <w:t>20</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3E3D4F">
        <w:trPr>
          <w:trHeight w:val="96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F0079" w:rsidRDefault="000F0079" w:rsidP="000F0079">
            <w:pPr>
              <w:widowControl/>
              <w:spacing w:after="0" w:line="240" w:lineRule="auto"/>
              <w:jc w:val="both"/>
            </w:pPr>
            <w:r>
              <w:rPr>
                <w:i/>
              </w:rPr>
              <w:t>Для субъектов малого предпринимательства, социально ориентированных некоммерческих организаций</w:t>
            </w:r>
            <w:r>
              <w:t>.</w:t>
            </w:r>
          </w:p>
          <w:p w:rsidR="000E721E" w:rsidRDefault="00D34BEB" w:rsidP="000F0079">
            <w:pPr>
              <w:spacing w:after="0" w:line="240" w:lineRule="auto"/>
              <w:jc w:val="both"/>
              <w:rPr>
                <w:rFonts w:cs="Times New Roman"/>
              </w:rPr>
            </w:pPr>
            <w:r w:rsidRPr="00D34BEB">
              <w:rPr>
                <w:rFonts w:eastAsia="Times New Roman"/>
              </w:rPr>
              <w:t>Организация общественных работ</w:t>
            </w:r>
            <w:r>
              <w:rPr>
                <w:rFonts w:eastAsia="Times New Roman"/>
              </w:rPr>
              <w:t>.</w:t>
            </w:r>
            <w:r w:rsidR="000E721E" w:rsidRPr="007313A5">
              <w:rPr>
                <w:rFonts w:cs="Times New Roman"/>
              </w:rPr>
              <w:t xml:space="preserve"> </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 xml:space="preserve">поставки товара, выполнения </w:t>
            </w:r>
            <w:r>
              <w:lastRenderedPageBreak/>
              <w:t>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lastRenderedPageBreak/>
              <w:t>Работы</w:t>
            </w:r>
            <w:r w:rsidRPr="00945E09">
              <w:t xml:space="preserve"> должны быть </w:t>
            </w:r>
            <w:r>
              <w:t>выполнены</w:t>
            </w:r>
            <w:r w:rsidRPr="00945E09">
              <w:t xml:space="preserve"> в соответствии с проектом </w:t>
            </w:r>
            <w:r>
              <w:t>к</w:t>
            </w:r>
            <w:r w:rsidRPr="00945E09">
              <w:t xml:space="preserve">онтракта и условиями, указанными в </w:t>
            </w:r>
            <w:r w:rsidRPr="00945E09">
              <w:lastRenderedPageBreak/>
              <w:t xml:space="preserve">части ІІІ «Описание объекта закупки» документации об </w:t>
            </w:r>
            <w:r w:rsidR="001D3180" w:rsidRPr="00945E09">
              <w:t>электронно</w:t>
            </w:r>
            <w:r w:rsidRPr="00945E09">
              <w:t>м аукционе</w:t>
            </w:r>
            <w:r>
              <w:t>.</w:t>
            </w:r>
          </w:p>
          <w:p w:rsidR="006A5BAE" w:rsidRPr="00D34BEB" w:rsidRDefault="006A5BAE" w:rsidP="001D3180">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t>Примечание.</w:t>
            </w:r>
            <w:r w:rsidRPr="00D34BEB">
              <w:rPr>
                <w:i/>
              </w:rPr>
              <w:t xml:space="preserve"> </w:t>
            </w:r>
            <w:r w:rsidR="00AA3174" w:rsidRPr="00D34BEB">
              <w:rPr>
                <w:rFonts w:eastAsia="Times New Roman"/>
                <w:i/>
              </w:rPr>
              <w:t xml:space="preserve"> Потенциальный участник закупки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связанных с выполнением работ на объе</w:t>
            </w:r>
            <w:r w:rsidR="001D3180">
              <w:rPr>
                <w:rFonts w:eastAsia="Times New Roman"/>
                <w:i/>
              </w:rPr>
              <w:t>кте, в соответствии с локальным</w:t>
            </w:r>
            <w:r w:rsidR="00AA3174" w:rsidRPr="00D34BEB">
              <w:rPr>
                <w:rFonts w:eastAsia="Times New Roman"/>
                <w:i/>
              </w:rPr>
              <w:t xml:space="preserve"> сметным расчет</w:t>
            </w:r>
            <w:r w:rsidR="001D3180">
              <w:rPr>
                <w:rFonts w:eastAsia="Times New Roman"/>
                <w:i/>
              </w:rPr>
              <w:t>ом</w:t>
            </w:r>
            <w:r w:rsidR="00AA3174" w:rsidRPr="00D34BEB">
              <w:rPr>
                <w:rFonts w:eastAsia="Times New Roman"/>
                <w:i/>
              </w:rPr>
              <w:t>, несет Подрядчик. В этом случае все последующие претензии Подрядчиком к локальн</w:t>
            </w:r>
            <w:r w:rsidR="001D3180">
              <w:rPr>
                <w:rFonts w:eastAsia="Times New Roman"/>
                <w:i/>
              </w:rPr>
              <w:t>о</w:t>
            </w:r>
            <w:r w:rsidR="00AA3174" w:rsidRPr="00D34BEB">
              <w:rPr>
                <w:rFonts w:eastAsia="Times New Roman"/>
                <w:i/>
              </w:rPr>
              <w:t>м</w:t>
            </w:r>
            <w:r w:rsidR="001D3180">
              <w:rPr>
                <w:rFonts w:eastAsia="Times New Roman"/>
                <w:i/>
              </w:rPr>
              <w:t>у</w:t>
            </w:r>
            <w:r w:rsidR="00AA3174" w:rsidRPr="00D34BEB">
              <w:rPr>
                <w:rFonts w:eastAsia="Times New Roman"/>
                <w:i/>
              </w:rPr>
              <w:t xml:space="preserve"> сметн</w:t>
            </w:r>
            <w:r w:rsidR="001D3180">
              <w:rPr>
                <w:rFonts w:eastAsia="Times New Roman"/>
                <w:i/>
              </w:rPr>
              <w:t>о</w:t>
            </w:r>
            <w:r w:rsidR="00AA3174" w:rsidRPr="00D34BEB">
              <w:rPr>
                <w:rFonts w:eastAsia="Times New Roman"/>
                <w:i/>
              </w:rPr>
              <w:t>м</w:t>
            </w:r>
            <w:r w:rsidR="001D3180">
              <w:rPr>
                <w:rFonts w:eastAsia="Times New Roman"/>
                <w:i/>
              </w:rPr>
              <w:t>у</w:t>
            </w:r>
            <w:r w:rsidR="00AA3174" w:rsidRPr="00D34BEB">
              <w:rPr>
                <w:rFonts w:eastAsia="Times New Roman"/>
                <w:i/>
              </w:rPr>
              <w:t xml:space="preserve"> расчет</w:t>
            </w:r>
            <w:r w:rsidR="001D3180">
              <w:rPr>
                <w:rFonts w:eastAsia="Times New Roman"/>
                <w:i/>
              </w:rPr>
              <w:t>у</w:t>
            </w:r>
            <w:r w:rsidR="00AA3174" w:rsidRPr="00D34BEB">
              <w:rPr>
                <w:rFonts w:eastAsia="Times New Roman"/>
                <w:i/>
              </w:rPr>
              <w:t xml:space="preserve">, видам, объемам работ и прочие Заказчиком приниматься не будут, и не могут служить в дальнейшем оправданием низкого качества и срыва срока </w:t>
            </w:r>
            <w:r w:rsidR="00D34BEB">
              <w:rPr>
                <w:rFonts w:eastAsia="Times New Roman"/>
                <w:i/>
              </w:rPr>
              <w:t>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257432" w:rsidP="00257432">
            <w:pPr>
              <w:widowControl/>
              <w:suppressAutoHyphens w:val="0"/>
              <w:spacing w:after="0" w:line="240" w:lineRule="auto"/>
              <w:jc w:val="both"/>
              <w:rPr>
                <w:rFonts w:eastAsia="Times New Roman" w:cs="Times New Roman"/>
                <w:lang w:eastAsia="ru-RU" w:bidi="ar-SA"/>
              </w:rPr>
            </w:pPr>
            <w:r>
              <w:rPr>
                <w:rFonts w:eastAsia="Times New Roman"/>
              </w:rPr>
              <w:t>Территории общего пользования в границах городского округа Иваново</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1D3180" w:rsidP="001D3180">
            <w:pPr>
              <w:spacing w:after="0" w:line="240" w:lineRule="auto"/>
              <w:jc w:val="both"/>
            </w:pPr>
            <w:r>
              <w:rPr>
                <w:rFonts w:eastAsia="Times New Roman"/>
              </w:rPr>
              <w:t>С момента заключения</w:t>
            </w:r>
            <w:r w:rsidR="005B6971">
              <w:rPr>
                <w:rFonts w:eastAsia="Times New Roman"/>
              </w:rPr>
              <w:t xml:space="preserve"> муниципального контракта</w:t>
            </w:r>
            <w:r>
              <w:rPr>
                <w:rFonts w:eastAsia="Times New Roman"/>
              </w:rPr>
              <w:t xml:space="preserve"> и до 01.10.2015</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5B6971" w:rsidP="00715C51">
            <w:pPr>
              <w:widowControl/>
              <w:suppressAutoHyphens w:val="0"/>
              <w:spacing w:after="0" w:line="240" w:lineRule="auto"/>
              <w:rPr>
                <w:rFonts w:eastAsia="Times New Roman" w:cs="Times New Roman"/>
                <w:lang w:eastAsia="ru-RU" w:bidi="ar-SA"/>
              </w:rPr>
            </w:pPr>
            <w:r>
              <w:rPr>
                <w:rFonts w:eastAsia="Times New Roman"/>
              </w:rPr>
              <w:t>999 901</w:t>
            </w:r>
            <w:r w:rsidR="00257432">
              <w:rPr>
                <w:rFonts w:eastAsia="Times New Roman"/>
              </w:rPr>
              <w:t xml:space="preserve">,00 </w:t>
            </w:r>
            <w:r w:rsidR="006A5BAE" w:rsidRPr="00715C51">
              <w:rPr>
                <w:rFonts w:cs="Times New Roman"/>
              </w:rPr>
              <w:t>руб.</w:t>
            </w:r>
          </w:p>
        </w:tc>
      </w:tr>
      <w:tr w:rsidR="00B56C60" w:rsidRPr="00FC176D" w:rsidTr="00715C51">
        <w:trPr>
          <w:trHeight w:val="2723"/>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FC176D"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Default="00257432" w:rsidP="001D3180">
            <w:pPr>
              <w:spacing w:after="0" w:line="240" w:lineRule="auto"/>
              <w:jc w:val="both"/>
              <w:rPr>
                <w:rFonts w:eastAsia="Times New Roman"/>
              </w:rPr>
            </w:pPr>
            <w:r>
              <w:rPr>
                <w:rFonts w:eastAsia="Times New Roman"/>
              </w:rPr>
              <w:t xml:space="preserve">Начальная (максимальная) цена контракта определена посредством применения затратного метода (статья 22 </w:t>
            </w:r>
            <w:r w:rsidR="001D3180">
              <w:rPr>
                <w:rFonts w:eastAsia="Times New Roman"/>
              </w:rPr>
              <w:t>З</w:t>
            </w:r>
            <w:r>
              <w:rPr>
                <w:rFonts w:eastAsia="Times New Roman"/>
              </w:rPr>
              <w:t xml:space="preserve">акона № 44-ФЗ) в соответствии </w:t>
            </w:r>
            <w:r w:rsidRPr="00FE1DB2">
              <w:rPr>
                <w:rFonts w:eastAsia="Times New Roman"/>
              </w:rPr>
              <w:t>с локальным сметным расчет</w:t>
            </w:r>
            <w:r w:rsidR="001D3180">
              <w:rPr>
                <w:rFonts w:eastAsia="Times New Roman"/>
              </w:rPr>
              <w:t>ом</w:t>
            </w:r>
            <w:r w:rsidRPr="00FE1DB2">
              <w:rPr>
                <w:rFonts w:eastAsia="Times New Roman"/>
              </w:rPr>
              <w:t xml:space="preserve"> (</w:t>
            </w:r>
            <w:r w:rsidR="001D3180">
              <w:rPr>
                <w:rFonts w:eastAsia="Times New Roman"/>
              </w:rPr>
              <w:t>п</w:t>
            </w:r>
            <w:r w:rsidRPr="00FE1DB2">
              <w:rPr>
                <w:rFonts w:eastAsia="Times New Roman"/>
              </w:rPr>
              <w:t xml:space="preserve">риложение № </w:t>
            </w:r>
            <w:r w:rsidR="001D3180">
              <w:rPr>
                <w:rFonts w:eastAsia="Times New Roman"/>
              </w:rPr>
              <w:t>2</w:t>
            </w:r>
            <w:r w:rsidRPr="00FE1DB2">
              <w:rPr>
                <w:rFonts w:eastAsia="Times New Roman"/>
              </w:rPr>
              <w:t xml:space="preserve"> к проекту муниципального контракта).</w:t>
            </w:r>
            <w:r>
              <w:rPr>
                <w:rFonts w:eastAsia="Times New Roman"/>
              </w:rPr>
              <w:t xml:space="preserve">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w:t>
            </w:r>
            <w:r w:rsidR="005B6971">
              <w:rPr>
                <w:rFonts w:eastAsia="Times New Roman"/>
              </w:rPr>
              <w:t>1 №</w:t>
            </w:r>
            <w:r w:rsidR="001D3180">
              <w:rPr>
                <w:rFonts w:eastAsia="Times New Roman"/>
              </w:rPr>
              <w:t xml:space="preserve"> </w:t>
            </w:r>
            <w:r w:rsidR="005B6971">
              <w:rPr>
                <w:rFonts w:eastAsia="Times New Roman"/>
              </w:rPr>
              <w:t>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19730D">
            <w:pPr>
              <w:spacing w:after="0" w:line="240" w:lineRule="auto"/>
              <w:jc w:val="both"/>
              <w:rPr>
                <w:rFonts w:eastAsia="Times New Roman"/>
              </w:rPr>
            </w:pPr>
            <w:r>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widowControl/>
              <w:spacing w:after="0" w:line="240" w:lineRule="auto"/>
              <w:ind w:left="-22"/>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4E3CD6">
              <w:lastRenderedPageBreak/>
              <w:t>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2C221F" w:rsidRDefault="002C221F" w:rsidP="0019730D">
            <w:pPr>
              <w:spacing w:after="0" w:line="240" w:lineRule="auto"/>
              <w:jc w:val="both"/>
              <w:rPr>
                <w:color w:val="000000"/>
              </w:rPr>
            </w:pPr>
            <w:r>
              <w:rPr>
                <w:color w:val="000000"/>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в том числе НДС</w:t>
            </w:r>
            <w:r w:rsidRPr="002C221F">
              <w:rPr>
                <w:rStyle w:val="affe"/>
                <w:color w:val="000000"/>
              </w:rPr>
              <w:footnoteReference w:customMarkFollows="1" w:id="3"/>
              <w:sym w:font="Symbol" w:char="F02A"/>
            </w:r>
            <w:r>
              <w:rPr>
                <w:color w:val="000000"/>
              </w:rPr>
              <w:t>, сборов и иных затрат, понесенных Подрядчиком при выполнении работ.</w:t>
            </w:r>
          </w:p>
          <w:p w:rsidR="006A5BAE" w:rsidRPr="00F0486F" w:rsidRDefault="006A5BAE" w:rsidP="0019730D">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Pr="00E8188B" w:rsidRDefault="00AC6D99" w:rsidP="00E8188B">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sidR="00E8188B">
              <w:rPr>
                <w:rFonts w:eastAsia="Times New Roman" w:cs="Times New Roman"/>
                <w:lang w:eastAsia="ru-RU" w:bidi="ar-SA"/>
              </w:rPr>
              <w:t>в случаях предусмотренных п.</w:t>
            </w:r>
            <w:r w:rsidR="00FA4B2B">
              <w:rPr>
                <w:rFonts w:eastAsia="Times New Roman" w:cs="Times New Roman"/>
                <w:lang w:eastAsia="ru-RU" w:bidi="ar-SA"/>
              </w:rPr>
              <w:t xml:space="preserve"> </w:t>
            </w:r>
            <w:r w:rsidR="00E8188B">
              <w:rPr>
                <w:rFonts w:eastAsia="Times New Roman" w:cs="Times New Roman"/>
                <w:lang w:eastAsia="ru-RU" w:bidi="ar-SA"/>
              </w:rPr>
              <w:t>1 ч. 1 ст. 95 Закона № 44-ФЗ</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2C221F" w:rsidRDefault="00FA3B5A" w:rsidP="00FA3B5A">
            <w:pPr>
              <w:spacing w:after="0" w:line="240" w:lineRule="auto"/>
              <w:jc w:val="both"/>
            </w:pPr>
            <w:r w:rsidRPr="009315EF">
              <w:t xml:space="preserve">Оплата осуществляется </w:t>
            </w:r>
            <w:r>
              <w:t xml:space="preserve">в течение 30 (Тридцати) календарных дней </w:t>
            </w:r>
            <w:r w:rsidRPr="009315EF">
              <w:t xml:space="preserve">по безналичному расчету </w:t>
            </w:r>
            <w:r w:rsidRPr="00175575">
              <w:rPr>
                <w:color w:val="000000"/>
              </w:rPr>
              <w:t>по мере поступления денежн</w:t>
            </w:r>
            <w:r>
              <w:rPr>
                <w:color w:val="000000"/>
              </w:rPr>
              <w:t>ых средств на эти цели,</w:t>
            </w:r>
            <w:r>
              <w:t xml:space="preserve"> после</w:t>
            </w:r>
            <w:r w:rsidRPr="009315EF">
              <w:t xml:space="preserve"> подписания Сторонами </w:t>
            </w:r>
            <w:r>
              <w:rPr>
                <w:color w:val="000000"/>
              </w:rPr>
              <w:t>акта</w:t>
            </w:r>
            <w:r w:rsidRPr="009315EF">
              <w:rPr>
                <w:color w:val="000000"/>
              </w:rPr>
              <w:t xml:space="preserve"> приемк</w:t>
            </w:r>
            <w:r>
              <w:rPr>
                <w:color w:val="000000"/>
              </w:rPr>
              <w:t>и</w:t>
            </w:r>
            <w:r w:rsidRPr="009315EF">
              <w:rPr>
                <w:color w:val="000000"/>
              </w:rPr>
              <w:t xml:space="preserve"> выполненны</w:t>
            </w:r>
            <w:r>
              <w:rPr>
                <w:color w:val="000000"/>
              </w:rPr>
              <w:t>х работ</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P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2C221F"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w:t>
            </w:r>
            <w:r w:rsidR="006A5BAE" w:rsidRPr="00FC176D">
              <w:rPr>
                <w:rFonts w:eastAsia="Times New Roman" w:cs="Times New Roman"/>
                <w:lang w:eastAsia="ru-RU" w:bidi="ar-SA"/>
              </w:rPr>
              <w:lastRenderedPageBreak/>
              <w:t xml:space="preserve">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w:t>
            </w:r>
            <w:r w:rsidR="006A5BAE" w:rsidRPr="00FC176D">
              <w:rPr>
                <w:rFonts w:eastAsia="Times New Roman" w:cs="Times New Roman"/>
                <w:lang w:eastAsia="ru-RU" w:bidi="ar-SA"/>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0F0079"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0F0079" w:rsidRPr="00FC176D" w:rsidRDefault="000F0079" w:rsidP="005B6971">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0F0079" w:rsidRPr="00A63915" w:rsidRDefault="000F0079" w:rsidP="005B6971">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0F0079" w:rsidRPr="009F137D" w:rsidRDefault="000F0079" w:rsidP="000F0079">
            <w:pPr>
              <w:widowControl/>
              <w:spacing w:after="0" w:line="240" w:lineRule="auto"/>
              <w:jc w:val="both"/>
              <w:rPr>
                <w:highlight w:val="yellow"/>
              </w:rPr>
            </w:pPr>
            <w:r w:rsidRPr="009F137D">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0F0079"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0F0079" w:rsidRPr="00EC3CE0" w:rsidRDefault="000F0079" w:rsidP="0019730D">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0F0079" w:rsidRPr="00EC3CE0" w:rsidRDefault="000F0079" w:rsidP="005B6971">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0F0079" w:rsidRPr="005C6782" w:rsidRDefault="000F0079" w:rsidP="000F0079">
            <w:pPr>
              <w:pStyle w:val="Web0"/>
              <w:keepNext/>
              <w:keepLines/>
              <w:spacing w:before="0" w:beforeAutospacing="0" w:after="0" w:afterAutospacing="0"/>
              <w:jc w:val="both"/>
              <w:rPr>
                <w:caps/>
              </w:rPr>
            </w:pPr>
            <w:r w:rsidRPr="005C6782">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0F0079" w:rsidRDefault="000F0079" w:rsidP="000F0079">
            <w:pPr>
              <w:widowControl/>
              <w:spacing w:after="0" w:line="240" w:lineRule="auto"/>
              <w:jc w:val="both"/>
            </w:pPr>
            <w:r>
              <w:t>- согласие участника аукциона на выполнение работ на условиях, предусмотренных документацией об электронном  аукционе.</w:t>
            </w:r>
          </w:p>
          <w:p w:rsidR="000F0079" w:rsidRPr="009F7F6B" w:rsidRDefault="000F0079" w:rsidP="000F0079">
            <w:pPr>
              <w:widowControl/>
              <w:spacing w:after="0" w:line="240" w:lineRule="auto"/>
              <w:jc w:val="both"/>
            </w:pPr>
            <w:r w:rsidRPr="005B6971">
              <w:rPr>
                <w:b/>
                <w:i/>
              </w:rPr>
              <w:t>Примечание</w:t>
            </w:r>
            <w:r w:rsidR="005B6971">
              <w:rPr>
                <w:b/>
                <w:i/>
              </w:rPr>
              <w:t>.</w:t>
            </w:r>
            <w:r w:rsidRPr="004E3CD6">
              <w:rPr>
                <w:i/>
              </w:rPr>
              <w:t xml:space="preserve"> </w:t>
            </w:r>
            <w:r w:rsidR="005B6971">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w:t>
            </w:r>
            <w:r w:rsidRPr="004E3CD6">
              <w:rPr>
                <w:i/>
              </w:rPr>
              <w:lastRenderedPageBreak/>
              <w:t>«Электронный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Pr="00FC176D"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D91F28" w:rsidRPr="007428B5"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3975D8" w:rsidRPr="00674016">
              <w:rPr>
                <w:rFonts w:eastAsia="Times New Roman" w:cs="Times New Roman"/>
                <w:lang w:eastAsia="ru-RU" w:bidi="ar-SA"/>
              </w:rPr>
              <w:t xml:space="preserve">. </w:t>
            </w:r>
            <w:proofErr w:type="gramStart"/>
            <w:r w:rsidR="00D91F28" w:rsidRPr="00674016">
              <w:rPr>
                <w:rFonts w:eastAsia="Times New Roman" w:cs="Times New Roman"/>
                <w:lang w:eastAsia="ru-RU" w:bidi="ar-SA"/>
              </w:rPr>
              <w:t>Декларация о соответствии участника такого</w:t>
            </w:r>
            <w:r w:rsidR="00D91F28" w:rsidRPr="007428B5">
              <w:rPr>
                <w:rFonts w:eastAsia="Times New Roman" w:cs="Times New Roman"/>
                <w:lang w:eastAsia="ru-RU" w:bidi="ar-SA"/>
              </w:rPr>
              <w:t xml:space="preserve"> аукциона требованиям, установленным пунктами 3-5, 7, 9 части 1 стать</w:t>
            </w:r>
            <w:r w:rsidR="00636531">
              <w:rPr>
                <w:rFonts w:eastAsia="Times New Roman" w:cs="Times New Roman"/>
                <w:lang w:eastAsia="ru-RU" w:bidi="ar-SA"/>
              </w:rPr>
              <w:t xml:space="preserve">и 31 Закона № 44-ФЗ (подпункты </w:t>
            </w:r>
            <w:r>
              <w:rPr>
                <w:rFonts w:eastAsia="Times New Roman" w:cs="Times New Roman"/>
                <w:lang w:eastAsia="ru-RU" w:bidi="ar-SA"/>
              </w:rPr>
              <w:t>1</w:t>
            </w:r>
            <w:r w:rsidR="00D91F28" w:rsidRPr="007428B5">
              <w:rPr>
                <w:rFonts w:eastAsia="Times New Roman" w:cs="Times New Roman"/>
                <w:lang w:eastAsia="ru-RU" w:bidi="ar-SA"/>
              </w:rPr>
              <w:t>-</w:t>
            </w:r>
            <w:r>
              <w:rPr>
                <w:rFonts w:eastAsia="Times New Roman" w:cs="Times New Roman"/>
                <w:lang w:eastAsia="ru-RU" w:bidi="ar-SA"/>
              </w:rPr>
              <w:t>5</w:t>
            </w:r>
            <w:r w:rsidR="00D91F28"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r w:rsidR="000F0079">
              <w:rPr>
                <w:rFonts w:eastAsia="Times New Roman" w:cs="Times New Roman"/>
                <w:lang w:eastAsia="ru-RU" w:bidi="ar-SA"/>
              </w:rPr>
              <w:t>, а также</w:t>
            </w:r>
            <w:r w:rsidR="000F0079">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 3 ст. 30 Закона №44-ФЗ</w:t>
            </w:r>
            <w:r w:rsidR="00D91F28" w:rsidRPr="007428B5">
              <w:rPr>
                <w:rFonts w:eastAsia="Times New Roman" w:cs="Times New Roman"/>
                <w:lang w:eastAsia="ru-RU" w:bidi="ar-SA"/>
              </w:rPr>
              <w:t>.</w:t>
            </w:r>
            <w:proofErr w:type="gramEnd"/>
          </w:p>
          <w:p w:rsidR="00D91F28" w:rsidRP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Pr>
                <w:rFonts w:eastAsia="Times New Roman" w:cs="Times New Roman"/>
                <w:b/>
                <w:i/>
                <w:lang w:eastAsia="ru-RU" w:bidi="ar-SA"/>
              </w:rPr>
              <w:t>.</w:t>
            </w:r>
            <w:r w:rsidRPr="00D91F28">
              <w:rPr>
                <w:rFonts w:eastAsia="Times New Roman" w:cs="Times New Roman"/>
                <w:i/>
                <w:lang w:eastAsia="ru-RU" w:bidi="ar-SA"/>
              </w:rPr>
              <w:t xml:space="preserve"> </w:t>
            </w:r>
            <w:proofErr w:type="gramStart"/>
            <w:r w:rsidR="005B6971">
              <w:rPr>
                <w:rFonts w:eastAsia="Times New Roman" w:cs="Times New Roman"/>
                <w:i/>
                <w:lang w:eastAsia="ru-RU" w:bidi="ar-SA"/>
              </w:rPr>
              <w:t>Р</w:t>
            </w:r>
            <w:r w:rsidRPr="00D91F28">
              <w:rPr>
                <w:rFonts w:eastAsia="Times New Roman" w:cs="Times New Roman"/>
                <w:i/>
                <w:lang w:eastAsia="ru-RU" w:bidi="ar-SA"/>
              </w:rPr>
              <w:t>екомендуется представить по Форме № 2 раздела 1.4 части I «Электронный аукцион» документации об электронном аукционе).</w:t>
            </w:r>
            <w:proofErr w:type="gramEnd"/>
          </w:p>
          <w:p w:rsidR="00D91F28"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Подача заявок на участие в электронном аукционе осуществляется только лицами, получившими </w:t>
            </w:r>
            <w:r w:rsidRPr="00FC176D">
              <w:rPr>
                <w:rFonts w:eastAsia="Times New Roman" w:cs="Times New Roman"/>
                <w:lang w:eastAsia="ru-RU" w:bidi="ar-SA"/>
              </w:rPr>
              <w:lastRenderedPageBreak/>
              <w:t>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5B697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065FE3" w:rsidRPr="00065FE3">
              <w:rPr>
                <w:rFonts w:eastAsia="Times New Roman" w:cs="Times New Roman"/>
                <w:lang w:eastAsia="ru-RU" w:bidi="ar-SA"/>
              </w:rPr>
              <w:t>02</w:t>
            </w:r>
            <w:r w:rsidR="00B81BFA">
              <w:rPr>
                <w:rFonts w:eastAsia="Times New Roman" w:cs="Times New Roman"/>
                <w:lang w:eastAsia="ru-RU" w:bidi="ar-SA"/>
              </w:rPr>
              <w:t>.</w:t>
            </w:r>
            <w:r w:rsidR="00D03033">
              <w:rPr>
                <w:rFonts w:eastAsia="Times New Roman" w:cs="Times New Roman"/>
                <w:lang w:eastAsia="ru-RU" w:bidi="ar-SA"/>
              </w:rPr>
              <w:t>0</w:t>
            </w:r>
            <w:r w:rsidR="00B81BFA">
              <w:rPr>
                <w:rFonts w:eastAsia="Times New Roman" w:cs="Times New Roman"/>
                <w:lang w:eastAsia="ru-RU" w:bidi="ar-SA"/>
              </w:rPr>
              <w:t>2.201</w:t>
            </w:r>
            <w:r w:rsidR="00D03033">
              <w:rPr>
                <w:rFonts w:eastAsia="Times New Roman" w:cs="Times New Roman"/>
                <w:lang w:eastAsia="ru-RU" w:bidi="ar-SA"/>
              </w:rPr>
              <w:t>5.</w:t>
            </w:r>
          </w:p>
          <w:p w:rsidR="00D91F28"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065FE3" w:rsidRPr="00065FE3">
              <w:rPr>
                <w:rFonts w:eastAsia="Times New Roman" w:cs="Times New Roman"/>
                <w:lang w:eastAsia="ru-RU" w:bidi="ar-SA"/>
              </w:rPr>
              <w:t>06</w:t>
            </w:r>
            <w:r w:rsidR="00B81BFA">
              <w:rPr>
                <w:rFonts w:eastAsia="Times New Roman" w:cs="Times New Roman"/>
                <w:lang w:eastAsia="ru-RU" w:bidi="ar-SA"/>
              </w:rPr>
              <w:t>.</w:t>
            </w:r>
            <w:r w:rsidR="00D03033">
              <w:rPr>
                <w:rFonts w:eastAsia="Times New Roman" w:cs="Times New Roman"/>
                <w:lang w:eastAsia="ru-RU" w:bidi="ar-SA"/>
              </w:rPr>
              <w:t>02</w:t>
            </w:r>
            <w:r w:rsidR="00B81BFA">
              <w:rPr>
                <w:rFonts w:eastAsia="Times New Roman" w:cs="Times New Roman"/>
                <w:lang w:eastAsia="ru-RU" w:bidi="ar-SA"/>
              </w:rPr>
              <w:t>.201</w:t>
            </w:r>
            <w:r w:rsidR="00D03033">
              <w:rPr>
                <w:rFonts w:eastAsia="Times New Roman" w:cs="Times New Roman"/>
                <w:lang w:eastAsia="ru-RU" w:bidi="ar-SA"/>
              </w:rPr>
              <w:t>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w:t>
            </w:r>
            <w:r w:rsidRPr="00FC176D">
              <w:rPr>
                <w:rFonts w:eastAsia="Times New Roman" w:cs="Times New Roman"/>
                <w:i/>
                <w:lang w:eastAsia="ru-RU" w:bidi="ar-SA"/>
              </w:rPr>
              <w:lastRenderedPageBreak/>
              <w:t xml:space="preserve">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065FE3" w:rsidP="00D03033">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val="en-US" w:eastAsia="ru-RU" w:bidi="ar-SA"/>
              </w:rPr>
              <w:t>10</w:t>
            </w:r>
            <w:r w:rsidR="00B81BFA">
              <w:rPr>
                <w:rFonts w:eastAsia="Times New Roman" w:cs="Times New Roman"/>
                <w:lang w:eastAsia="ru-RU" w:bidi="ar-SA"/>
              </w:rPr>
              <w:t>.</w:t>
            </w:r>
            <w:r w:rsidR="00D03033">
              <w:rPr>
                <w:rFonts w:eastAsia="Times New Roman" w:cs="Times New Roman"/>
                <w:lang w:eastAsia="ru-RU" w:bidi="ar-SA"/>
              </w:rPr>
              <w:t>0</w:t>
            </w:r>
            <w:r w:rsidR="00B81BFA">
              <w:rPr>
                <w:rFonts w:eastAsia="Times New Roman" w:cs="Times New Roman"/>
                <w:lang w:eastAsia="ru-RU" w:bidi="ar-SA"/>
              </w:rPr>
              <w:t>2.201</w:t>
            </w:r>
            <w:r w:rsidR="00D03033">
              <w:rPr>
                <w:rFonts w:eastAsia="Times New Roman" w:cs="Times New Roman"/>
                <w:lang w:eastAsia="ru-RU" w:bidi="ar-SA"/>
              </w:rPr>
              <w:t>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065FE3"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val="en-US" w:eastAsia="ru-RU" w:bidi="ar-SA"/>
              </w:rPr>
              <w:t>11</w:t>
            </w:r>
            <w:r w:rsidR="00B81BFA">
              <w:rPr>
                <w:rFonts w:eastAsia="Times New Roman" w:cs="Times New Roman"/>
                <w:lang w:eastAsia="ru-RU" w:bidi="ar-SA"/>
              </w:rPr>
              <w:t>.</w:t>
            </w:r>
            <w:r w:rsidR="00D03033">
              <w:rPr>
                <w:rFonts w:eastAsia="Times New Roman" w:cs="Times New Roman"/>
                <w:lang w:eastAsia="ru-RU" w:bidi="ar-SA"/>
              </w:rPr>
              <w:t>0</w:t>
            </w:r>
            <w:r w:rsidR="00B81BFA">
              <w:rPr>
                <w:rFonts w:eastAsia="Times New Roman" w:cs="Times New Roman"/>
                <w:lang w:eastAsia="ru-RU" w:bidi="ar-SA"/>
              </w:rPr>
              <w:t>2.201</w:t>
            </w:r>
            <w:r w:rsidR="00D03033">
              <w:rPr>
                <w:rFonts w:eastAsia="Times New Roman" w:cs="Times New Roman"/>
                <w:lang w:eastAsia="ru-RU" w:bidi="ar-SA"/>
              </w:rPr>
              <w:t>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065FE3"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val="en-US" w:eastAsia="ru-RU" w:bidi="ar-SA"/>
              </w:rPr>
              <w:t>16</w:t>
            </w:r>
            <w:r w:rsidR="00B81BFA">
              <w:rPr>
                <w:rFonts w:eastAsia="Times New Roman" w:cs="Times New Roman"/>
                <w:lang w:eastAsia="ru-RU" w:bidi="ar-SA"/>
              </w:rPr>
              <w:t>.</w:t>
            </w:r>
            <w:r w:rsidR="00D03033">
              <w:rPr>
                <w:rFonts w:eastAsia="Times New Roman" w:cs="Times New Roman"/>
                <w:lang w:eastAsia="ru-RU" w:bidi="ar-SA"/>
              </w:rPr>
              <w:t>0</w:t>
            </w:r>
            <w:r w:rsidR="00B81BFA">
              <w:rPr>
                <w:rFonts w:eastAsia="Times New Roman" w:cs="Times New Roman"/>
                <w:lang w:eastAsia="ru-RU" w:bidi="ar-SA"/>
              </w:rPr>
              <w:t>2.201</w:t>
            </w:r>
            <w:r w:rsidR="00D03033">
              <w:rPr>
                <w:rFonts w:eastAsia="Times New Roman" w:cs="Times New Roman"/>
                <w:lang w:eastAsia="ru-RU" w:bidi="ar-SA"/>
              </w:rPr>
              <w:t>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06A8B" w:rsidRPr="00506A8B" w:rsidRDefault="00177098" w:rsidP="0019730D">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506A8B">
              <w:rPr>
                <w:rFonts w:eastAsia="Times New Roman" w:cs="Times New Roman"/>
                <w:lang w:eastAsia="ru-RU" w:bidi="ar-SA"/>
              </w:rPr>
              <w:t xml:space="preserve">Отделение Иваново </w:t>
            </w:r>
            <w:r w:rsidR="00506A8B" w:rsidRPr="00506A8B">
              <w:rPr>
                <w:rFonts w:eastAsia="Times New Roman" w:cs="Times New Roman"/>
                <w:lang w:eastAsia="ru-RU" w:bidi="ar-SA"/>
              </w:rPr>
              <w:t>г. Иваново</w:t>
            </w:r>
          </w:p>
          <w:p w:rsidR="00177098" w:rsidRDefault="00506A8B" w:rsidP="00177098">
            <w:pPr>
              <w:shd w:val="clear" w:color="auto" w:fill="FFFFFF"/>
              <w:suppressAutoHyphens w:val="0"/>
              <w:autoSpaceDE w:val="0"/>
              <w:autoSpaceDN w:val="0"/>
              <w:adjustRightInd w:val="0"/>
              <w:spacing w:after="0" w:line="240" w:lineRule="auto"/>
              <w:rPr>
                <w:rFonts w:eastAsia="Times New Roman" w:cs="Times New Roman"/>
                <w:lang w:val="en-US"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 xml:space="preserve">/c: 40302810000005000036; БИК: 042406001; </w:t>
            </w:r>
          </w:p>
          <w:p w:rsidR="00D91F28" w:rsidRPr="00E5731E" w:rsidRDefault="00506A8B" w:rsidP="00177098">
            <w:pPr>
              <w:shd w:val="clear" w:color="auto" w:fill="FFFFFF"/>
              <w:suppressAutoHyphens w:val="0"/>
              <w:autoSpaceDE w:val="0"/>
              <w:autoSpaceDN w:val="0"/>
              <w:adjustRightInd w:val="0"/>
              <w:spacing w:after="0" w:line="240" w:lineRule="auto"/>
            </w:pPr>
            <w:proofErr w:type="gramStart"/>
            <w:r w:rsidRPr="00506A8B">
              <w:rPr>
                <w:rFonts w:eastAsia="Times New Roman" w:cs="Times New Roman"/>
                <w:lang w:eastAsia="ru-RU" w:bidi="ar-SA"/>
              </w:rPr>
              <w:t>л</w:t>
            </w:r>
            <w:proofErr w:type="gramEnd"/>
            <w:r w:rsidRPr="00506A8B">
              <w:rPr>
                <w:rFonts w:eastAsia="Times New Roman" w:cs="Times New Roman"/>
                <w:lang w:eastAsia="ru-RU" w:bidi="ar-SA"/>
              </w:rPr>
              <w:t>/c: 011.99.281.0</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5B697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w:t>
            </w:r>
            <w:r w:rsidR="005B6971" w:rsidRPr="000C7A0E">
              <w:rPr>
                <w:color w:val="000000"/>
              </w:rPr>
              <w:t>о</w:t>
            </w:r>
            <w:r w:rsidRPr="000C7A0E">
              <w:rPr>
                <w:color w:val="000000"/>
              </w:rPr>
              <w:t>бразец банковской гарантии размещен отдельным файлом на сайте www.zakupki.gov</w:t>
            </w:r>
            <w:r w:rsidRPr="000E3792">
              <w:rPr>
                <w:color w:val="000000"/>
              </w:rPr>
              <w:t>.ru). Иные дополнительные условия и требования Гаранта, указанные в предоставленной банковской гарантии, будут служить основанием для отказа в принятии</w:t>
            </w:r>
            <w:r w:rsidR="005B6971">
              <w:rPr>
                <w:color w:val="000000"/>
              </w:rPr>
              <w:t xml:space="preserve"> банковской гарантии Заказчиком</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w:t>
            </w:r>
            <w:r w:rsidRPr="00FC176D">
              <w:rPr>
                <w:rFonts w:eastAsia="Times New Roman" w:cs="Times New Roman"/>
                <w:lang w:eastAsia="ru-RU" w:bidi="ar-SA"/>
              </w:rPr>
              <w:lastRenderedPageBreak/>
              <w:t xml:space="preserve">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lastRenderedPageBreak/>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0F0079" w:rsidRPr="0013165C" w:rsidRDefault="000F0079" w:rsidP="000F0079">
      <w:pPr>
        <w:pStyle w:val="ConsPlusNormal"/>
        <w:ind w:firstLine="567"/>
        <w:jc w:val="both"/>
        <w:rPr>
          <w:rFonts w:ascii="Times New Roman" w:hAnsi="Times New Roman" w:cs="Times New Roman"/>
          <w:i/>
          <w:sz w:val="24"/>
          <w:szCs w:val="24"/>
        </w:rPr>
      </w:pPr>
      <w:r w:rsidRPr="00640792">
        <w:rPr>
          <w:rFonts w:ascii="Times New Roman" w:hAnsi="Times New Roman" w:cs="Times New Roman"/>
          <w:bCs/>
          <w:spacing w:val="-9"/>
          <w:sz w:val="24"/>
          <w:szCs w:val="24"/>
        </w:rPr>
        <w:t xml:space="preserve">Согласие участника </w:t>
      </w:r>
      <w:r>
        <w:rPr>
          <w:rFonts w:ascii="Times New Roman" w:hAnsi="Times New Roman" w:cs="Times New Roman"/>
          <w:bCs/>
          <w:spacing w:val="-9"/>
          <w:sz w:val="24"/>
          <w:szCs w:val="24"/>
        </w:rPr>
        <w:t>электронного аукциона</w:t>
      </w:r>
      <w:r w:rsidRPr="00742495">
        <w:rPr>
          <w:rFonts w:ascii="Times New Roman" w:hAnsi="Times New Roman" w:cs="Times New Roman"/>
          <w:sz w:val="24"/>
          <w:szCs w:val="24"/>
        </w:rPr>
        <w:t xml:space="preserve"> </w:t>
      </w:r>
      <w:r>
        <w:rPr>
          <w:rFonts w:ascii="Times New Roman" w:hAnsi="Times New Roman" w:cs="Times New Roman"/>
          <w:i/>
          <w:sz w:val="24"/>
          <w:szCs w:val="24"/>
        </w:rPr>
        <w:t>на организацию общественных работ.</w:t>
      </w:r>
      <w:r w:rsidRPr="0013165C">
        <w:rPr>
          <w:rFonts w:ascii="Times New Roman" w:hAnsi="Times New Roman" w:cs="Times New Roman"/>
          <w:i/>
          <w:sz w:val="24"/>
          <w:szCs w:val="24"/>
        </w:rPr>
        <w:t xml:space="preserve"> </w:t>
      </w:r>
    </w:p>
    <w:p w:rsidR="000F0079" w:rsidRPr="00661D01" w:rsidRDefault="000F0079" w:rsidP="000F0079">
      <w:pPr>
        <w:pStyle w:val="ConsPlusNormal"/>
        <w:ind w:firstLine="567"/>
        <w:jc w:val="both"/>
        <w:rPr>
          <w:rFonts w:ascii="Times New Roman" w:hAnsi="Times New Roman" w:cs="Times New Roman"/>
          <w:sz w:val="24"/>
          <w:szCs w:val="24"/>
        </w:rPr>
      </w:pPr>
      <w:r w:rsidRPr="009F0F3A">
        <w:rPr>
          <w:rFonts w:ascii="Times New Roman" w:hAnsi="Times New Roman" w:cs="Times New Roman"/>
          <w:sz w:val="24"/>
          <w:szCs w:val="24"/>
        </w:rPr>
        <w:t>1.</w:t>
      </w:r>
      <w:r>
        <w:rPr>
          <w:rFonts w:ascii="Times New Roman" w:hAnsi="Times New Roman" w:cs="Times New Roman"/>
          <w:i/>
          <w:sz w:val="24"/>
          <w:szCs w:val="24"/>
        </w:rPr>
        <w:t xml:space="preserve"> </w:t>
      </w:r>
      <w:r>
        <w:rPr>
          <w:rFonts w:ascii="Times New Roman" w:hAnsi="Times New Roman" w:cs="Times New Roman"/>
          <w:sz w:val="24"/>
          <w:szCs w:val="24"/>
        </w:rPr>
        <w:t>Изучив документацию об электронном аукционе, а также применимые к данному аукциону законодательство РФ и нормативно-правовые акты сообщаем о согласии участвовать в электронном аукционе и выполнить работы на условиях, установленных документацией, и направляем первую часть настоящей заявки. Предлагаемая нами цена контракта будет объявлена в ходе проведения аукциона.</w:t>
      </w:r>
    </w:p>
    <w:p w:rsidR="000F0079" w:rsidRDefault="000F0079" w:rsidP="000F0079">
      <w:pPr>
        <w:widowControl/>
        <w:ind w:firstLine="540"/>
        <w:jc w:val="both"/>
        <w:rPr>
          <w:b/>
          <w:i/>
          <w:sz w:val="22"/>
          <w:szCs w:val="22"/>
        </w:rPr>
      </w:pPr>
    </w:p>
    <w:p w:rsidR="000F0079" w:rsidRDefault="000F0079" w:rsidP="000F0079">
      <w:pPr>
        <w:widowControl/>
        <w:ind w:firstLine="540"/>
        <w:jc w:val="both"/>
        <w:rPr>
          <w:b/>
          <w:i/>
          <w:sz w:val="22"/>
          <w:szCs w:val="22"/>
        </w:rPr>
      </w:pPr>
    </w:p>
    <w:p w:rsidR="000F0079" w:rsidRDefault="000F0079" w:rsidP="000F0079">
      <w:pPr>
        <w:widowControl/>
        <w:ind w:firstLine="540"/>
        <w:jc w:val="both"/>
        <w:rPr>
          <w:b/>
          <w:i/>
          <w:sz w:val="22"/>
          <w:szCs w:val="22"/>
        </w:rPr>
      </w:pPr>
    </w:p>
    <w:p w:rsidR="000F0079" w:rsidRDefault="000F0079" w:rsidP="000F0079">
      <w:pPr>
        <w:widowControl/>
        <w:ind w:firstLine="540"/>
        <w:jc w:val="both"/>
        <w:rPr>
          <w:b/>
          <w:i/>
          <w:sz w:val="22"/>
          <w:szCs w:val="22"/>
        </w:rPr>
      </w:pPr>
    </w:p>
    <w:p w:rsidR="000F0079" w:rsidRDefault="000F0079" w:rsidP="000F0079">
      <w:pPr>
        <w:widowControl/>
        <w:ind w:firstLine="540"/>
        <w:jc w:val="both"/>
        <w:rPr>
          <w:b/>
          <w:i/>
          <w:sz w:val="22"/>
          <w:szCs w:val="22"/>
        </w:rPr>
      </w:pPr>
    </w:p>
    <w:p w:rsidR="000F0079" w:rsidRDefault="000F0079" w:rsidP="000F0079">
      <w:pPr>
        <w:widowControl/>
        <w:ind w:firstLine="540"/>
        <w:jc w:val="both"/>
        <w:rPr>
          <w:b/>
          <w:i/>
          <w:sz w:val="22"/>
          <w:szCs w:val="22"/>
        </w:rPr>
      </w:pPr>
    </w:p>
    <w:p w:rsidR="000F0079" w:rsidRDefault="000F0079" w:rsidP="000F0079">
      <w:pPr>
        <w:widowControl/>
        <w:ind w:firstLine="540"/>
        <w:jc w:val="both"/>
        <w:rPr>
          <w:b/>
          <w:i/>
          <w:sz w:val="22"/>
          <w:szCs w:val="22"/>
        </w:rPr>
      </w:pPr>
    </w:p>
    <w:p w:rsidR="000F0079" w:rsidRDefault="000F0079" w:rsidP="000F0079">
      <w:pPr>
        <w:widowControl/>
        <w:ind w:firstLine="540"/>
        <w:jc w:val="both"/>
        <w:rPr>
          <w:b/>
          <w:i/>
          <w:sz w:val="22"/>
          <w:szCs w:val="22"/>
        </w:rPr>
      </w:pPr>
    </w:p>
    <w:p w:rsidR="000F0079" w:rsidRDefault="000F0079" w:rsidP="000F0079">
      <w:pPr>
        <w:widowControl/>
        <w:ind w:firstLine="540"/>
        <w:jc w:val="both"/>
        <w:rPr>
          <w:b/>
          <w:i/>
          <w:sz w:val="22"/>
          <w:szCs w:val="22"/>
        </w:rPr>
      </w:pPr>
    </w:p>
    <w:p w:rsidR="000F0079" w:rsidRDefault="000F0079" w:rsidP="000F0079">
      <w:pPr>
        <w:widowControl/>
        <w:ind w:firstLine="540"/>
        <w:jc w:val="both"/>
        <w:rPr>
          <w:b/>
          <w:i/>
          <w:sz w:val="22"/>
          <w:szCs w:val="22"/>
        </w:rPr>
      </w:pPr>
    </w:p>
    <w:p w:rsidR="000F0079" w:rsidRDefault="000F0079" w:rsidP="000F0079">
      <w:pPr>
        <w:widowControl/>
        <w:ind w:firstLine="540"/>
        <w:jc w:val="both"/>
        <w:rPr>
          <w:b/>
          <w:i/>
          <w:sz w:val="22"/>
          <w:szCs w:val="22"/>
        </w:rPr>
      </w:pPr>
    </w:p>
    <w:p w:rsidR="000F0079" w:rsidRDefault="000F0079" w:rsidP="000F0079">
      <w:pPr>
        <w:widowControl/>
        <w:ind w:firstLine="540"/>
        <w:jc w:val="both"/>
        <w:rPr>
          <w:b/>
          <w:i/>
          <w:sz w:val="22"/>
          <w:szCs w:val="22"/>
        </w:rPr>
      </w:pPr>
    </w:p>
    <w:p w:rsidR="000F0079" w:rsidRDefault="000F0079" w:rsidP="000F0079">
      <w:pPr>
        <w:widowControl/>
        <w:ind w:firstLine="540"/>
        <w:jc w:val="both"/>
        <w:rPr>
          <w:b/>
          <w:i/>
          <w:sz w:val="22"/>
          <w:szCs w:val="22"/>
        </w:rPr>
      </w:pPr>
    </w:p>
    <w:p w:rsidR="000F0079" w:rsidRDefault="000F0079" w:rsidP="000F0079">
      <w:pPr>
        <w:widowControl/>
        <w:ind w:firstLine="540"/>
        <w:jc w:val="both"/>
        <w:rPr>
          <w:b/>
          <w:i/>
          <w:sz w:val="22"/>
          <w:szCs w:val="22"/>
        </w:rPr>
      </w:pPr>
    </w:p>
    <w:p w:rsidR="000F0079" w:rsidRDefault="000F0079" w:rsidP="000F0079">
      <w:pPr>
        <w:widowControl/>
        <w:ind w:firstLine="540"/>
        <w:jc w:val="both"/>
        <w:rPr>
          <w:b/>
          <w:i/>
          <w:sz w:val="22"/>
          <w:szCs w:val="22"/>
        </w:rPr>
      </w:pPr>
    </w:p>
    <w:p w:rsidR="000F0079" w:rsidRDefault="000F0079" w:rsidP="000F0079">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0F0079" w:rsidRDefault="000F0079" w:rsidP="000F0079">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2C651D">
      <w:pPr>
        <w:widowControl/>
        <w:suppressAutoHyphens w:val="0"/>
        <w:jc w:val="center"/>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E66D74" w:rsidRDefault="000F0079" w:rsidP="000F0079">
      <w:pPr>
        <w:spacing w:after="0" w:line="240" w:lineRule="auto"/>
        <w:jc w:val="center"/>
        <w:rPr>
          <w:rFonts w:cs="Times New Roman"/>
          <w:i/>
        </w:rPr>
      </w:pPr>
      <w:r>
        <w:rPr>
          <w:rFonts w:cs="Times New Roman"/>
          <w:i/>
        </w:rPr>
        <w:t>Организация общественных работ</w:t>
      </w:r>
      <w:r w:rsidR="00E66D74" w:rsidRPr="00E66D74">
        <w:rPr>
          <w:rFonts w:eastAsia="Times New Roman"/>
          <w:i/>
        </w:rPr>
        <w:t>.</w:t>
      </w:r>
    </w:p>
    <w:p w:rsidR="002C651D" w:rsidRPr="002C651D" w:rsidRDefault="002C651D" w:rsidP="002C651D">
      <w:pPr>
        <w:spacing w:after="0" w:line="240" w:lineRule="auto"/>
        <w:jc w:val="center"/>
        <w:rPr>
          <w:rFonts w:cs="Times New Roman"/>
          <w:i/>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w:t>
      </w:r>
      <w:r w:rsidRPr="00F10D35">
        <w:rPr>
          <w:rFonts w:eastAsia="Times New Roman" w:cs="Times New Roman"/>
          <w:lang w:eastAsia="ru-RU" w:bidi="ar-SA"/>
        </w:rPr>
        <w:lastRenderedPageBreak/>
        <w:t>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Default="00F10D35" w:rsidP="000F0079">
      <w:pPr>
        <w:widowControl/>
        <w:suppressAutoHyphens w:val="0"/>
        <w:autoSpaceDE w:val="0"/>
        <w:autoSpaceDN w:val="0"/>
        <w:adjustRightInd w:val="0"/>
        <w:spacing w:after="0" w:line="240" w:lineRule="auto"/>
        <w:jc w:val="both"/>
        <w:rPr>
          <w:rFonts w:eastAsia="Times New Roman" w:cs="Times New Roman"/>
          <w:lang w:eastAsia="ru-RU" w:bidi="ar-SA"/>
        </w:rPr>
      </w:pPr>
    </w:p>
    <w:p w:rsidR="000F0079" w:rsidRPr="003222B6" w:rsidRDefault="000F0079" w:rsidP="000F0079">
      <w:pPr>
        <w:widowControl/>
        <w:spacing w:after="0" w:line="240" w:lineRule="auto"/>
        <w:jc w:val="both"/>
        <w:rPr>
          <w:iCs/>
          <w:sz w:val="22"/>
          <w:szCs w:val="22"/>
        </w:rPr>
      </w:pPr>
      <w:r>
        <w:rPr>
          <w:iCs/>
          <w:sz w:val="22"/>
          <w:szCs w:val="22"/>
        </w:rPr>
        <w:t xml:space="preserve">3. </w:t>
      </w:r>
      <w:r w:rsidRPr="003222B6">
        <w:rPr>
          <w:iCs/>
          <w:sz w:val="22"/>
          <w:szCs w:val="22"/>
        </w:rPr>
        <w:t>Декларирую свою принадлежность к субъектам малого предпринимательства</w:t>
      </w:r>
    </w:p>
    <w:p w:rsidR="000F0079" w:rsidRPr="003222B6" w:rsidRDefault="000F0079" w:rsidP="000F0079">
      <w:pPr>
        <w:widowControl/>
        <w:spacing w:after="0" w:line="240" w:lineRule="auto"/>
        <w:ind w:firstLine="540"/>
        <w:jc w:val="both"/>
        <w:rPr>
          <w:b/>
          <w:i/>
          <w:iCs/>
          <w:sz w:val="22"/>
          <w:szCs w:val="22"/>
        </w:rPr>
      </w:pPr>
      <w:r w:rsidRPr="003222B6">
        <w:rPr>
          <w:b/>
          <w:i/>
          <w:iCs/>
          <w:sz w:val="22"/>
          <w:szCs w:val="22"/>
        </w:rPr>
        <w:t xml:space="preserve">или </w:t>
      </w:r>
    </w:p>
    <w:p w:rsidR="000F0079" w:rsidRPr="00F10D35" w:rsidRDefault="000F0079" w:rsidP="000F0079">
      <w:pPr>
        <w:widowControl/>
        <w:suppressAutoHyphens w:val="0"/>
        <w:autoSpaceDE w:val="0"/>
        <w:autoSpaceDN w:val="0"/>
        <w:adjustRightInd w:val="0"/>
        <w:spacing w:after="0" w:line="240" w:lineRule="auto"/>
        <w:jc w:val="both"/>
        <w:rPr>
          <w:rFonts w:eastAsia="Times New Roman" w:cs="Times New Roman"/>
          <w:lang w:eastAsia="ru-RU" w:bidi="ar-SA"/>
        </w:rPr>
      </w:pPr>
      <w:r w:rsidRPr="003222B6">
        <w:rPr>
          <w:iCs/>
          <w:sz w:val="22"/>
          <w:szCs w:val="22"/>
        </w:rPr>
        <w:t xml:space="preserve">Декларирую свою принадлежность к </w:t>
      </w:r>
      <w:r w:rsidRPr="003222B6">
        <w:rPr>
          <w:sz w:val="22"/>
          <w:szCs w:val="22"/>
        </w:rPr>
        <w:t>социально ориентированным некоммерческим организациям</w:t>
      </w:r>
    </w:p>
    <w:p w:rsidR="000F0079" w:rsidRDefault="000F0079"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2C651D">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E66D74" w:rsidRDefault="008D00E5" w:rsidP="00E66D74">
      <w:pPr>
        <w:spacing w:after="0" w:line="240" w:lineRule="auto"/>
        <w:ind w:firstLine="709"/>
        <w:jc w:val="both"/>
        <w:rPr>
          <w:rFonts w:cs="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w:t>
      </w:r>
      <w:r w:rsidR="00D03033" w:rsidRPr="00D03033">
        <w:rPr>
          <w:rFonts w:eastAsia="Times New Roman"/>
          <w:i/>
        </w:rPr>
        <w:t>организаци</w:t>
      </w:r>
      <w:r w:rsidR="00D03033">
        <w:rPr>
          <w:rFonts w:eastAsia="Times New Roman"/>
          <w:i/>
        </w:rPr>
        <w:t>ю</w:t>
      </w:r>
      <w:r w:rsidR="00D03033" w:rsidRPr="00D03033">
        <w:rPr>
          <w:rFonts w:eastAsia="Times New Roman"/>
          <w:i/>
        </w:rPr>
        <w:t xml:space="preserve"> общественных работ</w:t>
      </w:r>
      <w:r w:rsidR="00E66D74" w:rsidRPr="00E66D74">
        <w:rPr>
          <w:rFonts w:eastAsia="Times New Roman"/>
          <w:i/>
        </w:rPr>
        <w:t>.</w:t>
      </w:r>
      <w:r w:rsidR="00E66D74" w:rsidRPr="00E66D74">
        <w:rPr>
          <w:rFonts w:cs="Times New Roman"/>
          <w:i/>
        </w:rPr>
        <w:t xml:space="preserve"> </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66B42" w:rsidRDefault="00166B42" w:rsidP="00166B42">
      <w:pPr>
        <w:pStyle w:val="a5"/>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166B42" w:rsidRPr="00166B42" w:rsidRDefault="00166B42" w:rsidP="00166B42">
      <w:pPr>
        <w:pStyle w:val="a5"/>
        <w:spacing w:before="0" w:after="0"/>
        <w:jc w:val="center"/>
        <w:rPr>
          <w:rFonts w:ascii="Times New Roman" w:hAnsi="Times New Roman" w:cs="Times New Roman"/>
          <w:b/>
          <w:color w:val="000000"/>
          <w:sz w:val="24"/>
          <w:szCs w:val="24"/>
        </w:rPr>
      </w:pPr>
      <w:r w:rsidRPr="00166B42">
        <w:rPr>
          <w:rFonts w:ascii="Times New Roman" w:hAnsi="Times New Roman" w:cs="Times New Roman"/>
          <w:b/>
          <w:color w:val="000000"/>
          <w:sz w:val="24"/>
          <w:szCs w:val="24"/>
        </w:rPr>
        <w:t>МУНИЦИПАЛЬНЫЙ   КОНТРАКТ № ______</w:t>
      </w:r>
    </w:p>
    <w:p w:rsidR="00166B42" w:rsidRDefault="00166B42" w:rsidP="00166B42">
      <w:pPr>
        <w:pStyle w:val="a5"/>
        <w:spacing w:before="0" w:after="0"/>
        <w:rPr>
          <w:rFonts w:ascii="Times New Roman" w:hAnsi="Times New Roman" w:cs="Times New Roman"/>
          <w:color w:val="000000"/>
          <w:sz w:val="24"/>
          <w:szCs w:val="24"/>
        </w:rPr>
      </w:pPr>
    </w:p>
    <w:p w:rsidR="00166B42" w:rsidRDefault="00166B42" w:rsidP="00166B42">
      <w:pPr>
        <w:spacing w:after="0" w:line="240" w:lineRule="auto"/>
        <w:jc w:val="both"/>
        <w:rPr>
          <w:color w:val="000000"/>
        </w:rPr>
      </w:pPr>
      <w:r>
        <w:rPr>
          <w:color w:val="000000"/>
        </w:rPr>
        <w:t xml:space="preserve">г. Иваново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 2015 года</w:t>
      </w:r>
    </w:p>
    <w:p w:rsidR="00166B42" w:rsidRDefault="00166B42" w:rsidP="00166B42">
      <w:pPr>
        <w:spacing w:after="0" w:line="240" w:lineRule="auto"/>
        <w:jc w:val="both"/>
        <w:rPr>
          <w:color w:val="000000"/>
        </w:rPr>
      </w:pPr>
    </w:p>
    <w:p w:rsidR="00166B42" w:rsidRPr="00010448" w:rsidRDefault="00166B42" w:rsidP="00166B42">
      <w:pPr>
        <w:pStyle w:val="a6"/>
        <w:spacing w:after="0" w:line="240" w:lineRule="auto"/>
        <w:ind w:firstLine="540"/>
        <w:jc w:val="both"/>
        <w:rPr>
          <w:color w:val="000000"/>
        </w:rPr>
      </w:pPr>
      <w:r w:rsidRPr="00010448">
        <w:rPr>
          <w:color w:val="000000"/>
        </w:rPr>
        <w:tab/>
      </w:r>
      <w:proofErr w:type="gramStart"/>
      <w:r w:rsidRPr="00010448">
        <w:rPr>
          <w:b/>
          <w:color w:val="000000"/>
        </w:rPr>
        <w:t>Управление благоустройства</w:t>
      </w:r>
      <w:r w:rsidRPr="00010448">
        <w:rPr>
          <w:color w:val="000000"/>
        </w:rPr>
        <w:t xml:space="preserve"> </w:t>
      </w:r>
      <w:r w:rsidRPr="00010448">
        <w:rPr>
          <w:b/>
          <w:color w:val="000000"/>
        </w:rPr>
        <w:t>Администрации города Иванова</w:t>
      </w:r>
      <w:r w:rsidRPr="00010448">
        <w:rPr>
          <w:color w:val="000000"/>
        </w:rPr>
        <w:t xml:space="preserve">, именуемое в дальнейшем </w:t>
      </w:r>
      <w:r w:rsidRPr="00010448">
        <w:rPr>
          <w:b/>
          <w:color w:val="000000"/>
        </w:rPr>
        <w:t>«Заказчик»</w:t>
      </w:r>
      <w:r w:rsidRPr="00010448">
        <w:rPr>
          <w:color w:val="000000"/>
        </w:rPr>
        <w:t xml:space="preserve">, в лице начальника управления  Боброва А.Н., действующего на основании Положения,   с одной стороны и </w:t>
      </w:r>
      <w:r w:rsidRPr="00010448">
        <w:rPr>
          <w:color w:val="000000"/>
          <w:u w:val="single"/>
        </w:rPr>
        <w:tab/>
      </w:r>
      <w:r w:rsidRPr="00010448">
        <w:rPr>
          <w:color w:val="000000"/>
          <w:u w:val="single"/>
        </w:rPr>
        <w:tab/>
      </w:r>
      <w:r w:rsidRPr="00010448">
        <w:rPr>
          <w:color w:val="000000"/>
          <w:u w:val="single"/>
        </w:rPr>
        <w:tab/>
      </w:r>
      <w:r w:rsidRPr="00010448">
        <w:rPr>
          <w:color w:val="000000"/>
        </w:rPr>
        <w:t xml:space="preserve">, именуемое в дальнейшем </w:t>
      </w:r>
      <w:r w:rsidRPr="00010448">
        <w:rPr>
          <w:b/>
          <w:color w:val="000000"/>
        </w:rPr>
        <w:t>«Подрядчик»,</w:t>
      </w:r>
      <w:r w:rsidRPr="00010448">
        <w:rPr>
          <w:color w:val="000000"/>
        </w:rPr>
        <w:t xml:space="preserve"> в лице </w:t>
      </w:r>
      <w:r w:rsidRPr="00010448">
        <w:rPr>
          <w:color w:val="000000"/>
          <w:u w:val="single"/>
        </w:rPr>
        <w:tab/>
      </w:r>
      <w:r w:rsidRPr="00010448">
        <w:rPr>
          <w:color w:val="000000"/>
          <w:u w:val="single"/>
        </w:rPr>
        <w:tab/>
      </w:r>
      <w:r w:rsidRPr="00010448">
        <w:rPr>
          <w:color w:val="000000"/>
        </w:rPr>
        <w:t xml:space="preserve">, действующего на основании </w:t>
      </w:r>
      <w:r w:rsidRPr="00010448">
        <w:rPr>
          <w:color w:val="000000"/>
          <w:u w:val="single"/>
        </w:rPr>
        <w:tab/>
      </w:r>
      <w:r w:rsidRPr="00166B42">
        <w:rPr>
          <w:color w:val="000000"/>
        </w:rPr>
        <w:t>____</w:t>
      </w:r>
      <w:r w:rsidRPr="00010448">
        <w:rPr>
          <w:color w:val="000000"/>
        </w:rPr>
        <w:t xml:space="preserve">, с другой стороны, вместе именуемые </w:t>
      </w:r>
      <w:r w:rsidRPr="00010448">
        <w:rPr>
          <w:b/>
          <w:color w:val="000000"/>
        </w:rPr>
        <w:t>«Стороны»</w:t>
      </w:r>
      <w:r w:rsidRPr="00010448">
        <w:rPr>
          <w:color w:val="000000"/>
        </w:rPr>
        <w:t xml:space="preserve">, руководствуясь протоколом </w:t>
      </w:r>
      <w:r w:rsidRPr="00010448">
        <w:rPr>
          <w:color w:val="000000"/>
          <w:u w:val="single"/>
        </w:rPr>
        <w:tab/>
      </w:r>
      <w:r w:rsidRPr="00166B42">
        <w:rPr>
          <w:color w:val="000000"/>
        </w:rPr>
        <w:t xml:space="preserve">____ </w:t>
      </w:r>
      <w:r w:rsidRPr="00010448">
        <w:rPr>
          <w:color w:val="000000"/>
          <w:u w:val="single"/>
        </w:rPr>
        <w:t xml:space="preserve"> </w:t>
      </w:r>
      <w:r w:rsidRPr="00010448">
        <w:rPr>
          <w:color w:val="000000"/>
        </w:rPr>
        <w:t xml:space="preserve">    № </w:t>
      </w:r>
      <w:r w:rsidRPr="00166B42">
        <w:rPr>
          <w:color w:val="000000"/>
        </w:rPr>
        <w:t>_____</w:t>
      </w:r>
      <w:r w:rsidRPr="00010448">
        <w:rPr>
          <w:color w:val="000000"/>
        </w:rPr>
        <w:t xml:space="preserve">от </w:t>
      </w:r>
      <w:r w:rsidRPr="00010448">
        <w:rPr>
          <w:color w:val="000000"/>
          <w:u w:val="single"/>
        </w:rPr>
        <w:tab/>
      </w:r>
      <w:r w:rsidRPr="00166B42">
        <w:rPr>
          <w:color w:val="000000"/>
        </w:rPr>
        <w:t>_________</w:t>
      </w:r>
      <w:r w:rsidRPr="00010448">
        <w:rPr>
          <w:color w:val="000000"/>
        </w:rPr>
        <w:t>, заключили настоящий контракт (далее – контракт) о нижеследующем:</w:t>
      </w:r>
      <w:proofErr w:type="gramEnd"/>
    </w:p>
    <w:p w:rsidR="00166B42" w:rsidRPr="00010448" w:rsidRDefault="00166B42" w:rsidP="00166B42">
      <w:pPr>
        <w:pStyle w:val="a6"/>
        <w:spacing w:after="0" w:line="240" w:lineRule="auto"/>
        <w:jc w:val="center"/>
        <w:rPr>
          <w:b/>
          <w:color w:val="000000"/>
        </w:rPr>
      </w:pPr>
    </w:p>
    <w:p w:rsidR="00166B42" w:rsidRPr="00010448" w:rsidRDefault="00166B42" w:rsidP="00166B42">
      <w:pPr>
        <w:pStyle w:val="a6"/>
        <w:spacing w:after="0" w:line="240" w:lineRule="auto"/>
        <w:jc w:val="center"/>
        <w:rPr>
          <w:b/>
          <w:color w:val="000000"/>
        </w:rPr>
      </w:pPr>
      <w:r w:rsidRPr="00010448">
        <w:rPr>
          <w:b/>
          <w:color w:val="000000"/>
        </w:rPr>
        <w:t>1. ПРЕДМЕТ КОНТРАКТА</w:t>
      </w:r>
    </w:p>
    <w:p w:rsidR="00166B42" w:rsidRPr="00010448" w:rsidRDefault="00166B42" w:rsidP="00166B42">
      <w:pPr>
        <w:pStyle w:val="a6"/>
        <w:tabs>
          <w:tab w:val="left" w:pos="540"/>
        </w:tabs>
        <w:spacing w:after="0" w:line="240" w:lineRule="auto"/>
        <w:jc w:val="both"/>
        <w:rPr>
          <w:color w:val="000000"/>
        </w:rPr>
      </w:pPr>
      <w:r w:rsidRPr="000D738B">
        <w:rPr>
          <w:b/>
          <w:color w:val="000000"/>
        </w:rPr>
        <w:t xml:space="preserve">1.1. </w:t>
      </w:r>
      <w:r w:rsidRPr="000D738B">
        <w:rPr>
          <w:b/>
          <w:color w:val="000000"/>
        </w:rPr>
        <w:tab/>
      </w:r>
      <w:r w:rsidRPr="000D738B">
        <w:t xml:space="preserve">Настоящий контракт заключается в соответствии с Постановлением Правительства РФ от 14.07.1997 </w:t>
      </w:r>
      <w:r>
        <w:t>№</w:t>
      </w:r>
      <w:r w:rsidRPr="000D738B">
        <w:t xml:space="preserve"> 875 «Об утверждении Положения об организации общественных работ» в рамках выполнения </w:t>
      </w:r>
      <w:r w:rsidRPr="00010448">
        <w:rPr>
          <w:color w:val="000000"/>
        </w:rPr>
        <w:t>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w:t>
      </w:r>
      <w:r w:rsidRPr="000D738B">
        <w:t xml:space="preserve">. Подрядчик принимает на себя все обязательства, предусмотренные Постановлением Правительства РФ от 14.07.1997 </w:t>
      </w:r>
      <w:r>
        <w:t>№</w:t>
      </w:r>
      <w:r w:rsidRPr="000D738B">
        <w:t xml:space="preserve"> 875 «Об утверждении Положения об организации общественных работ»</w:t>
      </w:r>
      <w:r>
        <w:t>,</w:t>
      </w:r>
      <w:r w:rsidRPr="000D738B">
        <w:t xml:space="preserve"> при организации общественных работ</w:t>
      </w:r>
      <w:r w:rsidRPr="000D738B">
        <w:rPr>
          <w:color w:val="000000"/>
        </w:rPr>
        <w:t>.</w:t>
      </w:r>
    </w:p>
    <w:p w:rsidR="00166B42" w:rsidRPr="000D738B" w:rsidRDefault="00166B42" w:rsidP="00166B42">
      <w:pPr>
        <w:pStyle w:val="a6"/>
        <w:tabs>
          <w:tab w:val="left" w:pos="540"/>
        </w:tabs>
        <w:spacing w:after="0" w:line="240" w:lineRule="auto"/>
        <w:jc w:val="both"/>
        <w:rPr>
          <w:color w:val="000000"/>
        </w:rPr>
      </w:pPr>
      <w:r w:rsidRPr="000D738B">
        <w:rPr>
          <w:b/>
        </w:rPr>
        <w:t>1.2.</w:t>
      </w:r>
      <w:r w:rsidRPr="000D738B">
        <w:t xml:space="preserve"> </w:t>
      </w:r>
      <w:proofErr w:type="gramStart"/>
      <w:r w:rsidRPr="000D738B">
        <w:t xml:space="preserve">Подрядчик принимает на себя обязательства выполнить работы по </w:t>
      </w:r>
      <w:r w:rsidRPr="000D738B">
        <w:rPr>
          <w:b/>
          <w:i/>
        </w:rPr>
        <w:t>организации общественных работ</w:t>
      </w:r>
      <w:r w:rsidRPr="000D738B">
        <w:t xml:space="preserve"> (далее именуемые - Работы) в соответствии с Перечнем видов общественных работ на 2011-2015 </w:t>
      </w:r>
      <w:proofErr w:type="spellStart"/>
      <w:r w:rsidRPr="000D738B">
        <w:t>г.г</w:t>
      </w:r>
      <w:proofErr w:type="spellEnd"/>
      <w:r w:rsidRPr="000D738B">
        <w:t>., утвержденным Постановлением Администрации города Иванова от 16.09.2011 №</w:t>
      </w:r>
      <w:r>
        <w:t xml:space="preserve"> </w:t>
      </w:r>
      <w:r w:rsidRPr="000D738B">
        <w:t xml:space="preserve">1881 (в действующей редакции), по </w:t>
      </w:r>
      <w:r>
        <w:t>заявкам-заданиям</w:t>
      </w:r>
      <w:r w:rsidRPr="000D738B">
        <w:t xml:space="preserve"> Заказчика, а Заказчик обязуется принять и оплатить результат работ в порядке и на условиях, предусмотренных настоящим контрактом.</w:t>
      </w:r>
      <w:proofErr w:type="gramEnd"/>
    </w:p>
    <w:p w:rsidR="00166B42" w:rsidRPr="00010448" w:rsidRDefault="00166B42" w:rsidP="00166B42">
      <w:pPr>
        <w:pStyle w:val="a6"/>
        <w:tabs>
          <w:tab w:val="left" w:pos="0"/>
        </w:tabs>
        <w:spacing w:after="0" w:line="240" w:lineRule="auto"/>
        <w:jc w:val="both"/>
        <w:rPr>
          <w:color w:val="000000"/>
        </w:rPr>
      </w:pPr>
      <w:r w:rsidRPr="00377DB4">
        <w:rPr>
          <w:b/>
        </w:rPr>
        <w:t>1.3.</w:t>
      </w:r>
      <w:r w:rsidRPr="00377DB4">
        <w:t xml:space="preserve"> </w:t>
      </w:r>
      <w:proofErr w:type="gramStart"/>
      <w:r w:rsidRPr="00377DB4">
        <w:t>Объем работ по настоящему контракту определяется в соответствии с техническим за</w:t>
      </w:r>
      <w:r>
        <w:t xml:space="preserve">данием (Приложение № 1) </w:t>
      </w:r>
      <w:r w:rsidRPr="0079188C">
        <w:t>и</w:t>
      </w:r>
      <w:r>
        <w:t xml:space="preserve"> локальным сметным расчетом</w:t>
      </w:r>
      <w:r w:rsidRPr="00377DB4">
        <w:t xml:space="preserve"> (Приложение № </w:t>
      </w:r>
      <w:r>
        <w:t>2</w:t>
      </w:r>
      <w:r w:rsidRPr="00377DB4">
        <w:t xml:space="preserve">), </w:t>
      </w:r>
      <w:r w:rsidRPr="00377DB4">
        <w:rPr>
          <w:color w:val="000000"/>
        </w:rPr>
        <w:t>являющимися неотъемлемой частью настоящего контракта</w:t>
      </w:r>
      <w:r w:rsidRPr="00377DB4">
        <w:t>.</w:t>
      </w:r>
      <w:r>
        <w:t xml:space="preserve"> </w:t>
      </w:r>
      <w:r w:rsidRPr="00010448">
        <w:rPr>
          <w:color w:val="000000"/>
        </w:rPr>
        <w:t xml:space="preserve"> </w:t>
      </w:r>
      <w:proofErr w:type="gramEnd"/>
    </w:p>
    <w:p w:rsidR="00166B42" w:rsidRPr="00807B1E" w:rsidRDefault="00166B42" w:rsidP="00166B42">
      <w:pPr>
        <w:pStyle w:val="a6"/>
        <w:tabs>
          <w:tab w:val="left" w:pos="540"/>
        </w:tabs>
        <w:spacing w:after="0" w:line="240" w:lineRule="auto"/>
        <w:jc w:val="both"/>
        <w:rPr>
          <w:b/>
          <w:color w:val="000000"/>
        </w:rPr>
      </w:pPr>
      <w:r w:rsidRPr="00010448">
        <w:rPr>
          <w:b/>
          <w:color w:val="000000"/>
        </w:rPr>
        <w:t>1.4.</w:t>
      </w:r>
      <w:r w:rsidRPr="00010448">
        <w:rPr>
          <w:color w:val="000000"/>
        </w:rPr>
        <w:t xml:space="preserve"> Срок завершения работ:</w:t>
      </w:r>
      <w:r w:rsidRPr="00010448">
        <w:rPr>
          <w:b/>
          <w:i/>
          <w:color w:val="000000"/>
        </w:rPr>
        <w:t xml:space="preserve"> </w:t>
      </w:r>
      <w:r w:rsidRPr="00807B1E">
        <w:rPr>
          <w:b/>
          <w:color w:val="000000"/>
        </w:rPr>
        <w:t>с момента заключения муниципального контракта</w:t>
      </w:r>
      <w:r>
        <w:rPr>
          <w:b/>
          <w:color w:val="000000"/>
        </w:rPr>
        <w:t xml:space="preserve"> и до 01.10.2015</w:t>
      </w:r>
      <w:r w:rsidRPr="00807B1E">
        <w:rPr>
          <w:b/>
          <w:color w:val="000000"/>
        </w:rPr>
        <w:t xml:space="preserve">. </w:t>
      </w:r>
    </w:p>
    <w:p w:rsidR="00166B42" w:rsidRPr="00010448" w:rsidRDefault="00166B42" w:rsidP="00166B42">
      <w:pPr>
        <w:pStyle w:val="a6"/>
        <w:tabs>
          <w:tab w:val="left" w:pos="540"/>
        </w:tabs>
        <w:spacing w:after="0" w:line="240" w:lineRule="auto"/>
        <w:jc w:val="both"/>
      </w:pPr>
      <w:r w:rsidRPr="00010448">
        <w:rPr>
          <w:b/>
        </w:rPr>
        <w:t xml:space="preserve">1.5. </w:t>
      </w:r>
      <w:r w:rsidRPr="00010448">
        <w:t xml:space="preserve">Место выполнения работ: </w:t>
      </w:r>
      <w:r>
        <w:t>т</w:t>
      </w:r>
      <w:r w:rsidRPr="003F4BB1">
        <w:t>ерритории общего пользования в границах городского округа Иваново</w:t>
      </w:r>
      <w:r w:rsidRPr="00010448">
        <w:t>.</w:t>
      </w:r>
    </w:p>
    <w:p w:rsidR="00166B42" w:rsidRPr="00010448" w:rsidRDefault="00166B42" w:rsidP="00166B42">
      <w:pPr>
        <w:pStyle w:val="a6"/>
        <w:tabs>
          <w:tab w:val="left" w:pos="540"/>
        </w:tabs>
        <w:spacing w:after="0" w:line="240" w:lineRule="auto"/>
        <w:jc w:val="both"/>
        <w:rPr>
          <w:b/>
          <w:color w:val="000000"/>
        </w:rPr>
      </w:pPr>
    </w:p>
    <w:p w:rsidR="00166B42" w:rsidRPr="00010448" w:rsidRDefault="00166B42" w:rsidP="00166B42">
      <w:pPr>
        <w:pStyle w:val="a6"/>
        <w:tabs>
          <w:tab w:val="left" w:pos="0"/>
        </w:tabs>
        <w:spacing w:after="0" w:line="240" w:lineRule="auto"/>
        <w:jc w:val="center"/>
        <w:rPr>
          <w:b/>
          <w:color w:val="000000"/>
        </w:rPr>
      </w:pPr>
      <w:r w:rsidRPr="00010448">
        <w:rPr>
          <w:b/>
          <w:color w:val="000000"/>
        </w:rPr>
        <w:t>2. ЦЕНА КОНТРАКТА</w:t>
      </w:r>
    </w:p>
    <w:p w:rsidR="00166B42" w:rsidRPr="00010448" w:rsidRDefault="00166B42" w:rsidP="00166B42">
      <w:pPr>
        <w:pStyle w:val="a6"/>
        <w:spacing w:after="0" w:line="240" w:lineRule="auto"/>
        <w:jc w:val="both"/>
      </w:pPr>
      <w:r w:rsidRPr="00010448">
        <w:rPr>
          <w:b/>
        </w:rPr>
        <w:t>2.1.</w:t>
      </w:r>
      <w:r w:rsidRPr="00010448">
        <w:t xml:space="preserve"> Цена контракта составляет</w:t>
      </w:r>
      <w:proofErr w:type="gramStart"/>
      <w:r w:rsidRPr="00010448">
        <w:t xml:space="preserve"> ______________ (_________) </w:t>
      </w:r>
      <w:proofErr w:type="gramEnd"/>
      <w:r w:rsidRPr="00010448">
        <w:t>руб., в том числе НДС</w:t>
      </w:r>
      <w:r w:rsidRPr="00010448">
        <w:rPr>
          <w:rStyle w:val="affe"/>
        </w:rPr>
        <w:footnoteReference w:customMarkFollows="1" w:id="4"/>
        <w:t>*</w:t>
      </w:r>
      <w:r w:rsidRPr="00010448">
        <w:rPr>
          <w:u w:val="single"/>
        </w:rPr>
        <w:t xml:space="preserve"> </w:t>
      </w:r>
      <w:r w:rsidRPr="00010448">
        <w:t>___________ (__________) руб.</w:t>
      </w:r>
    </w:p>
    <w:p w:rsidR="00166B42" w:rsidRPr="00010448" w:rsidRDefault="00166B42" w:rsidP="00166B42">
      <w:pPr>
        <w:pStyle w:val="a6"/>
        <w:spacing w:after="0" w:line="240" w:lineRule="auto"/>
        <w:jc w:val="both"/>
        <w:rPr>
          <w:color w:val="000000"/>
        </w:rPr>
      </w:pPr>
      <w:r w:rsidRPr="00010448">
        <w:rPr>
          <w:b/>
          <w:color w:val="000000"/>
        </w:rPr>
        <w:t>2.2.</w:t>
      </w:r>
      <w:r w:rsidRPr="00010448">
        <w:rPr>
          <w:color w:val="000000"/>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166B42" w:rsidRPr="00010448" w:rsidRDefault="00166B42" w:rsidP="00166B42">
      <w:pPr>
        <w:spacing w:after="0" w:line="240" w:lineRule="auto"/>
        <w:jc w:val="both"/>
      </w:pPr>
      <w:r w:rsidRPr="00010448">
        <w:rPr>
          <w:b/>
          <w:color w:val="000000"/>
        </w:rPr>
        <w:t>2.3.</w:t>
      </w:r>
      <w:r w:rsidRPr="00010448">
        <w:rPr>
          <w:color w:val="000000"/>
        </w:rPr>
        <w:t xml:space="preserve"> Указанная цена контракта является твердой и</w:t>
      </w:r>
      <w:r w:rsidRPr="00010448">
        <w:t xml:space="preserve"> определяется на весь срок исполнения контракта. </w:t>
      </w:r>
    </w:p>
    <w:p w:rsidR="00166B42" w:rsidRPr="00010448" w:rsidRDefault="00166B42" w:rsidP="00166B42">
      <w:pPr>
        <w:pStyle w:val="a6"/>
        <w:spacing w:after="0" w:line="240" w:lineRule="auto"/>
        <w:jc w:val="both"/>
      </w:pPr>
      <w:r w:rsidRPr="00010448">
        <w:rPr>
          <w:b/>
        </w:rPr>
        <w:t>2.4.</w:t>
      </w:r>
      <w:r w:rsidRPr="00010448">
        <w:t xml:space="preserve"> При исполнении контракта изменение его условий не допускается, за исключением случаев, предусмотренных </w:t>
      </w:r>
      <w:proofErr w:type="spellStart"/>
      <w:r w:rsidRPr="00010448">
        <w:t>п.</w:t>
      </w:r>
      <w:proofErr w:type="gramStart"/>
      <w:r w:rsidRPr="00010448">
        <w:t>п</w:t>
      </w:r>
      <w:proofErr w:type="spellEnd"/>
      <w:r w:rsidRPr="00010448">
        <w:t>. б</w:t>
      </w:r>
      <w:proofErr w:type="gramEnd"/>
      <w:r w:rsidRPr="00010448">
        <w:t xml:space="preserve"> п. 1 ч.1 ст. 95 Федерального закона от 05.04.2013 № 44-ФЗ. </w:t>
      </w:r>
    </w:p>
    <w:p w:rsidR="00166B42" w:rsidRPr="00010448" w:rsidRDefault="00166B42" w:rsidP="00166B42">
      <w:pPr>
        <w:pStyle w:val="a6"/>
        <w:spacing w:after="0" w:line="240" w:lineRule="auto"/>
        <w:jc w:val="both"/>
        <w:rPr>
          <w:b/>
          <w:color w:val="000000"/>
        </w:rPr>
      </w:pPr>
    </w:p>
    <w:p w:rsidR="00166B42" w:rsidRPr="00010448" w:rsidRDefault="00166B42" w:rsidP="00166B42">
      <w:pPr>
        <w:pStyle w:val="a6"/>
        <w:spacing w:after="0" w:line="240" w:lineRule="auto"/>
        <w:jc w:val="center"/>
        <w:rPr>
          <w:b/>
        </w:rPr>
      </w:pPr>
      <w:r w:rsidRPr="00010448">
        <w:rPr>
          <w:b/>
        </w:rPr>
        <w:t>3. СТОИМОСТЬ РАБОТ И СРОК ОПЛАТЫ</w:t>
      </w:r>
    </w:p>
    <w:p w:rsidR="00166B42" w:rsidRPr="00010448" w:rsidRDefault="00166B42" w:rsidP="00166B42">
      <w:pPr>
        <w:spacing w:after="0" w:line="240" w:lineRule="auto"/>
        <w:jc w:val="both"/>
      </w:pPr>
      <w:r w:rsidRPr="00010448">
        <w:rPr>
          <w:b/>
        </w:rPr>
        <w:t>3.1.</w:t>
      </w:r>
      <w:r w:rsidRPr="00010448">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w:t>
      </w:r>
      <w:r w:rsidRPr="00010448">
        <w:lastRenderedPageBreak/>
        <w:t>на основании утвержденных единичных расценок, счетов-фактур на материалы.</w:t>
      </w:r>
    </w:p>
    <w:p w:rsidR="00166B42" w:rsidRDefault="00166B42" w:rsidP="00166B42">
      <w:pPr>
        <w:pStyle w:val="a6"/>
        <w:spacing w:after="0" w:line="240" w:lineRule="auto"/>
        <w:jc w:val="both"/>
      </w:pPr>
      <w:r w:rsidRPr="00B263DC">
        <w:rPr>
          <w:b/>
        </w:rPr>
        <w:t>3.2.</w:t>
      </w:r>
      <w:r w:rsidRPr="00B263DC">
        <w:t xml:space="preserve"> </w:t>
      </w:r>
      <w:r>
        <w:t>Расчет</w:t>
      </w:r>
      <w:r w:rsidRPr="00EA7B6D">
        <w:t xml:space="preserve"> за выполненные работы производится </w:t>
      </w:r>
      <w:r w:rsidRPr="00EA7B6D">
        <w:rPr>
          <w:color w:val="000000"/>
          <w:spacing w:val="-1"/>
        </w:rPr>
        <w:t>в форме безналичного расчета путем перечисления денежных средств на расчетный счет Подрядчика</w:t>
      </w:r>
      <w:r>
        <w:rPr>
          <w:color w:val="000000"/>
          <w:spacing w:val="-1"/>
        </w:rPr>
        <w:t>,</w:t>
      </w:r>
      <w:r w:rsidRPr="00EA7B6D">
        <w:rPr>
          <w:color w:val="000000"/>
          <w:spacing w:val="-1"/>
        </w:rPr>
        <w:t xml:space="preserve"> </w:t>
      </w:r>
      <w:r>
        <w:t xml:space="preserve">на основании фактически </w:t>
      </w:r>
      <w:r w:rsidRPr="00B263DC">
        <w:t>выполненных объемов ра</w:t>
      </w:r>
      <w:r>
        <w:t xml:space="preserve">бот, после предъявления </w:t>
      </w:r>
      <w:r w:rsidRPr="00B263DC">
        <w:t>Подрядчиком платежных</w:t>
      </w:r>
      <w:r>
        <w:t xml:space="preserve"> </w:t>
      </w:r>
      <w:r w:rsidRPr="00B263DC">
        <w:t>документов (акт приемки выполненных работ</w:t>
      </w:r>
      <w:r>
        <w:t>,</w:t>
      </w:r>
      <w:r w:rsidRPr="00441839">
        <w:t xml:space="preserve"> </w:t>
      </w:r>
      <w:r w:rsidRPr="00B263DC">
        <w:t xml:space="preserve">согласованные с </w:t>
      </w:r>
      <w:r>
        <w:t>ОГКУ</w:t>
      </w:r>
      <w:r w:rsidRPr="00B263DC">
        <w:t xml:space="preserve"> «Центр занятости населения города Иванова»</w:t>
      </w:r>
      <w:r>
        <w:t>, счет-фактура</w:t>
      </w:r>
      <w:r w:rsidRPr="00B263DC">
        <w:t>) при условии, что работы выполнены надлежащим образом</w:t>
      </w:r>
      <w:r>
        <w:t>.</w:t>
      </w:r>
    </w:p>
    <w:p w:rsidR="00166B42" w:rsidRPr="005D6F72" w:rsidRDefault="00166B42" w:rsidP="00166B42">
      <w:pPr>
        <w:spacing w:after="0" w:line="240" w:lineRule="auto"/>
        <w:jc w:val="both"/>
      </w:pPr>
      <w:r w:rsidRPr="00962D42">
        <w:rPr>
          <w:b/>
        </w:rPr>
        <w:t xml:space="preserve">3.3. </w:t>
      </w:r>
      <w:r w:rsidRPr="00962D42">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Pr>
          <w:color w:val="000000"/>
        </w:rPr>
        <w:t xml:space="preserve">акта </w:t>
      </w:r>
      <w:r w:rsidRPr="00962D42">
        <w:rPr>
          <w:color w:val="000000"/>
        </w:rPr>
        <w:t>приемк</w:t>
      </w:r>
      <w:r>
        <w:rPr>
          <w:color w:val="000000"/>
        </w:rPr>
        <w:t>и</w:t>
      </w:r>
      <w:r w:rsidRPr="00962D42">
        <w:rPr>
          <w:color w:val="000000"/>
        </w:rPr>
        <w:t xml:space="preserve"> выполненных работ</w:t>
      </w:r>
      <w:r w:rsidRPr="00962D42">
        <w:t>.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w:t>
      </w:r>
      <w:r>
        <w:t xml:space="preserve"> </w:t>
      </w:r>
    </w:p>
    <w:p w:rsidR="00166B42" w:rsidRDefault="00166B42" w:rsidP="00166B42">
      <w:pPr>
        <w:spacing w:after="0" w:line="240" w:lineRule="auto"/>
        <w:jc w:val="both"/>
      </w:pPr>
      <w:r w:rsidRPr="00DD1CB0">
        <w:rPr>
          <w:b/>
        </w:rPr>
        <w:t>3.4.</w:t>
      </w:r>
      <w:r w:rsidRPr="00DD1CB0">
        <w:t xml:space="preserve"> </w:t>
      </w:r>
      <w:r w:rsidRPr="009315EF">
        <w:t xml:space="preserve">Оплата осуществляется </w:t>
      </w:r>
      <w:r>
        <w:t xml:space="preserve">в течение 30 (Тридцати) календарных дней </w:t>
      </w:r>
      <w:r w:rsidRPr="009315EF">
        <w:t xml:space="preserve">по безналичному расчету за счет средств бюджета города Иванова </w:t>
      </w:r>
      <w:r w:rsidRPr="00175575">
        <w:rPr>
          <w:color w:val="000000"/>
        </w:rPr>
        <w:t>по мере поступления денежн</w:t>
      </w:r>
      <w:r>
        <w:rPr>
          <w:color w:val="000000"/>
        </w:rPr>
        <w:t>ых средств на эти цели,</w:t>
      </w:r>
      <w:r>
        <w:t xml:space="preserve"> после</w:t>
      </w:r>
      <w:r w:rsidRPr="009315EF">
        <w:t xml:space="preserve"> подписания Сторонами </w:t>
      </w:r>
      <w:r>
        <w:rPr>
          <w:color w:val="000000"/>
        </w:rPr>
        <w:t>акта</w:t>
      </w:r>
      <w:r w:rsidRPr="009315EF">
        <w:rPr>
          <w:color w:val="000000"/>
        </w:rPr>
        <w:t xml:space="preserve"> приемк</w:t>
      </w:r>
      <w:r>
        <w:rPr>
          <w:color w:val="000000"/>
        </w:rPr>
        <w:t>и</w:t>
      </w:r>
      <w:r w:rsidRPr="009315EF">
        <w:rPr>
          <w:color w:val="000000"/>
        </w:rPr>
        <w:t xml:space="preserve"> выполненны</w:t>
      </w:r>
      <w:r>
        <w:rPr>
          <w:color w:val="000000"/>
        </w:rPr>
        <w:t>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 основания применения неустойки (штрафа, пени); итоговая сумма, подлежащая оплате подрядчику по контракту.</w:t>
      </w:r>
    </w:p>
    <w:p w:rsidR="00166B42" w:rsidRPr="00DD1CB0" w:rsidRDefault="00166B42" w:rsidP="00166B42">
      <w:pPr>
        <w:spacing w:after="0" w:line="240" w:lineRule="auto"/>
        <w:jc w:val="both"/>
      </w:pPr>
      <w:r w:rsidRPr="00B263DC">
        <w:rPr>
          <w:b/>
        </w:rPr>
        <w:t>3.5.</w:t>
      </w:r>
      <w:r w:rsidRPr="00B263DC">
        <w:t xml:space="preserve"> Установить, что расходование средств, полученных в качестве финансирования оплачиваемых общественных работ по настоящему контракту, производится Подрядчиком только на оплату труда безработных и ищущих работу граждан, зарегистрированных в </w:t>
      </w:r>
      <w:r>
        <w:t xml:space="preserve">ОГКУ </w:t>
      </w:r>
      <w:r w:rsidRPr="00B263DC">
        <w:t>«Центр занятости населения города Иванова</w:t>
      </w:r>
      <w:r>
        <w:t>», и на перечисление соответствующих обязательных начислений на оплату труда.</w:t>
      </w:r>
    </w:p>
    <w:p w:rsidR="00166B42" w:rsidRPr="00DD1CB0" w:rsidRDefault="00166B42" w:rsidP="00166B42">
      <w:pPr>
        <w:spacing w:after="0" w:line="240" w:lineRule="auto"/>
        <w:jc w:val="both"/>
      </w:pPr>
      <w:r w:rsidRPr="00DD1CB0">
        <w:rPr>
          <w:b/>
          <w:bCs/>
        </w:rPr>
        <w:t>3.</w:t>
      </w:r>
      <w:r>
        <w:rPr>
          <w:b/>
          <w:bCs/>
        </w:rPr>
        <w:t>6</w:t>
      </w:r>
      <w:r w:rsidRPr="00DD1CB0">
        <w:rPr>
          <w:b/>
          <w:bCs/>
        </w:rPr>
        <w:t>.</w:t>
      </w:r>
      <w:r w:rsidRPr="00DD1CB0">
        <w:rPr>
          <w:bCs/>
        </w:rPr>
        <w:t xml:space="preserve"> В случае</w:t>
      </w:r>
      <w:proofErr w:type="gramStart"/>
      <w:r w:rsidRPr="00DD1CB0">
        <w:rPr>
          <w:bCs/>
        </w:rPr>
        <w:t>,</w:t>
      </w:r>
      <w:proofErr w:type="gramEnd"/>
      <w:r w:rsidRPr="00DD1CB0">
        <w:rPr>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166B42" w:rsidRPr="00DD1CB0" w:rsidRDefault="00166B42" w:rsidP="00166B42">
      <w:pPr>
        <w:pStyle w:val="a6"/>
        <w:spacing w:after="0" w:line="240" w:lineRule="auto"/>
        <w:jc w:val="center"/>
        <w:rPr>
          <w:b/>
        </w:rPr>
      </w:pPr>
    </w:p>
    <w:p w:rsidR="00166B42" w:rsidRDefault="00166B42" w:rsidP="00166B42">
      <w:pPr>
        <w:spacing w:after="0" w:line="240" w:lineRule="auto"/>
        <w:jc w:val="center"/>
        <w:rPr>
          <w:b/>
          <w:color w:val="000000"/>
        </w:rPr>
      </w:pPr>
      <w:r w:rsidRPr="005D6F72">
        <w:rPr>
          <w:b/>
          <w:color w:val="000000"/>
        </w:rPr>
        <w:t xml:space="preserve">4. </w:t>
      </w:r>
      <w:r>
        <w:rPr>
          <w:b/>
          <w:color w:val="000000"/>
        </w:rPr>
        <w:t xml:space="preserve">ПОРЯДОК И СРОК </w:t>
      </w:r>
      <w:r w:rsidRPr="005D6F72">
        <w:rPr>
          <w:b/>
          <w:color w:val="000000"/>
        </w:rPr>
        <w:t>ПРИЕМК</w:t>
      </w:r>
      <w:r>
        <w:rPr>
          <w:b/>
          <w:color w:val="000000"/>
        </w:rPr>
        <w:t>И ВЫПОЛНЕННОЙ</w:t>
      </w:r>
      <w:r w:rsidRPr="005D6F72">
        <w:rPr>
          <w:b/>
          <w:color w:val="000000"/>
        </w:rPr>
        <w:t xml:space="preserve"> РАБОТ</w:t>
      </w:r>
      <w:r>
        <w:rPr>
          <w:b/>
          <w:color w:val="000000"/>
        </w:rPr>
        <w:t xml:space="preserve">Ы, </w:t>
      </w:r>
    </w:p>
    <w:p w:rsidR="00166B42" w:rsidRDefault="00166B42" w:rsidP="00166B42">
      <w:pPr>
        <w:spacing w:after="0" w:line="240" w:lineRule="auto"/>
        <w:jc w:val="center"/>
        <w:rPr>
          <w:b/>
          <w:color w:val="000000"/>
        </w:rPr>
      </w:pPr>
      <w:r>
        <w:rPr>
          <w:b/>
          <w:color w:val="000000"/>
        </w:rPr>
        <w:t>ОФОРМЛЕНИЕ РЕЗУЛЬТАТОВ ПРИЕМКИ</w:t>
      </w:r>
    </w:p>
    <w:p w:rsidR="00166B42" w:rsidRDefault="00166B42" w:rsidP="00166B42">
      <w:pPr>
        <w:spacing w:after="0" w:line="240" w:lineRule="auto"/>
        <w:jc w:val="both"/>
      </w:pPr>
      <w:r w:rsidRPr="00F80304">
        <w:rPr>
          <w:b/>
          <w:color w:val="000000"/>
        </w:rPr>
        <w:t xml:space="preserve">4.1. </w:t>
      </w:r>
      <w:r w:rsidRPr="00DE03F7">
        <w:rPr>
          <w:color w:val="000000"/>
        </w:rPr>
        <w:t>Все работы по контракту должны выполняться Подрядчиком в соответствии</w:t>
      </w:r>
      <w:r w:rsidRPr="00DE03F7">
        <w:t xml:space="preserve"> с действующими нормативными документами, правилами техники безопасности и технологи</w:t>
      </w:r>
      <w:r>
        <w:t>ей</w:t>
      </w:r>
      <w:r w:rsidRPr="00DE03F7">
        <w:t xml:space="preserve"> производства работ. Подрядчик осуществляет сдачу выполненных работ </w:t>
      </w:r>
      <w:r w:rsidRPr="00DE03F7">
        <w:rPr>
          <w:color w:val="000000"/>
        </w:rPr>
        <w:t xml:space="preserve">в установленные настоящим контрактом сроки. Приемка работ по </w:t>
      </w:r>
      <w:r>
        <w:rPr>
          <w:color w:val="000000"/>
        </w:rPr>
        <w:t>к</w:t>
      </w:r>
      <w:r w:rsidRPr="00DE03F7">
        <w:rPr>
          <w:color w:val="000000"/>
        </w:rPr>
        <w:t>онтракту осуществляется должностными лицами Заказчика, акт сдачи-приемки подписывает руководитель.</w:t>
      </w:r>
      <w:r>
        <w:rPr>
          <w:color w:val="000000"/>
        </w:rPr>
        <w:t xml:space="preserve"> </w:t>
      </w:r>
      <w:r w:rsidRPr="001E3A06">
        <w:t>Расходы, связанные с приемкой, сдачей и подтверждением объемов</w:t>
      </w:r>
      <w:r>
        <w:t>,</w:t>
      </w:r>
      <w:r w:rsidRPr="001E3A06">
        <w:t xml:space="preserve"> несет Подрядчик</w:t>
      </w:r>
      <w:r>
        <w:t xml:space="preserve">. </w:t>
      </w:r>
    </w:p>
    <w:p w:rsidR="00166B42" w:rsidRDefault="00166B42" w:rsidP="00166B42">
      <w:pPr>
        <w:spacing w:after="0" w:line="240" w:lineRule="auto"/>
        <w:jc w:val="both"/>
      </w:pPr>
      <w:r>
        <w:rPr>
          <w:b/>
          <w:color w:val="000000"/>
        </w:rPr>
        <w:t>4.2.</w:t>
      </w:r>
      <w:r>
        <w:rPr>
          <w:color w:val="000000"/>
        </w:rPr>
        <w:t xml:space="preserve"> Сдача-приемка выполненных работ осуществляется по окончанию календарного месяца. </w:t>
      </w:r>
      <w:r w:rsidRPr="00DD1CB0">
        <w:t xml:space="preserve">Подрядчик в течение 10 (Десяти) рабочих дней с момента сдачи-приемки работ обязан предоставить Заказчику </w:t>
      </w:r>
      <w:r w:rsidRPr="00B263DC">
        <w:t xml:space="preserve">акт приемки выполненных работ, согласованный с </w:t>
      </w:r>
      <w:r>
        <w:t>ОГКУ</w:t>
      </w:r>
      <w:r w:rsidRPr="00B263DC">
        <w:t xml:space="preserve"> «Центр занятости населения города Иванова».</w:t>
      </w:r>
    </w:p>
    <w:p w:rsidR="00166B42" w:rsidRPr="00DD1CB0" w:rsidRDefault="00166B42" w:rsidP="00166B42">
      <w:pPr>
        <w:spacing w:after="0" w:line="240" w:lineRule="auto"/>
        <w:jc w:val="both"/>
      </w:pPr>
      <w:r w:rsidRPr="00DD1CB0">
        <w:rPr>
          <w:b/>
        </w:rPr>
        <w:t>4.</w:t>
      </w:r>
      <w:r>
        <w:rPr>
          <w:b/>
        </w:rPr>
        <w:t>3</w:t>
      </w:r>
      <w:r w:rsidRPr="00DD1CB0">
        <w:rPr>
          <w:b/>
        </w:rPr>
        <w:t xml:space="preserve">. </w:t>
      </w:r>
      <w:proofErr w:type="gramStart"/>
      <w:r w:rsidRPr="00DD1CB0">
        <w:t>Заказчик в течение 14 (Четырнадцати) рабо</w:t>
      </w:r>
      <w:r>
        <w:t>чих дней со дня получения акта</w:t>
      </w:r>
      <w:r w:rsidRPr="00DD1CB0">
        <w:t xml:space="preserve"> приемк</w:t>
      </w:r>
      <w:r>
        <w:t>и</w:t>
      </w:r>
      <w:r w:rsidRPr="00DD1CB0">
        <w:t xml:space="preserve"> </w:t>
      </w:r>
      <w:r>
        <w:t>выполненных работ</w:t>
      </w:r>
      <w:r w:rsidRPr="00DD1CB0">
        <w:t xml:space="preserve"> </w:t>
      </w:r>
      <w:r w:rsidRPr="00B24D74">
        <w:rPr>
          <w:color w:val="000000"/>
        </w:rPr>
        <w:t>и исполнительной документации</w:t>
      </w:r>
      <w:r>
        <w:rPr>
          <w:color w:val="000000"/>
        </w:rPr>
        <w:t xml:space="preserve"> </w:t>
      </w:r>
      <w:r w:rsidRPr="00DD1CB0">
        <w:t xml:space="preserve">обязан подписать его или направить Подрядчику мотивированный отказ от приемки работ </w:t>
      </w:r>
      <w:r w:rsidRPr="00DD1CB0">
        <w:rPr>
          <w:color w:val="000000"/>
        </w:rPr>
        <w:t>по причинам, предусмотренным п. 4.</w:t>
      </w:r>
      <w:r>
        <w:rPr>
          <w:color w:val="000000"/>
        </w:rPr>
        <w:t>5</w:t>
      </w:r>
      <w:r w:rsidRPr="00DD1CB0">
        <w:rPr>
          <w:color w:val="000000"/>
        </w:rPr>
        <w:t xml:space="preserve">, или иным причинам, предусмотренным действующим законодательством РФ, а также оформить </w:t>
      </w:r>
      <w:r w:rsidRPr="00DD1CB0">
        <w:t>заключение по результатам проведенной своими силами экспертизы исполнения контракта выполненных работ.</w:t>
      </w:r>
      <w:proofErr w:type="gramEnd"/>
    </w:p>
    <w:p w:rsidR="00166B42" w:rsidRPr="00DD1CB0" w:rsidRDefault="00166B42" w:rsidP="00166B42">
      <w:pPr>
        <w:pStyle w:val="a6"/>
        <w:spacing w:after="0" w:line="240" w:lineRule="auto"/>
        <w:jc w:val="both"/>
      </w:pPr>
      <w:r w:rsidRPr="00DD1CB0">
        <w:rPr>
          <w:b/>
        </w:rPr>
        <w:t>4.</w:t>
      </w:r>
      <w:r>
        <w:rPr>
          <w:b/>
        </w:rPr>
        <w:t>4</w:t>
      </w:r>
      <w:r w:rsidRPr="00DD1CB0">
        <w:rPr>
          <w:b/>
        </w:rPr>
        <w:t xml:space="preserve">. </w:t>
      </w:r>
      <w:r w:rsidRPr="00DD1CB0">
        <w:t>В случае мотивированного отказа Заказчика от приемки</w:t>
      </w:r>
      <w:r>
        <w:t xml:space="preserve"> результата выполненных работ, С</w:t>
      </w:r>
      <w:r w:rsidRPr="00DD1CB0">
        <w:t>торонами составляется двусторонний акт с перечнем необходимых доработок и сроков их исполнения.</w:t>
      </w:r>
    </w:p>
    <w:p w:rsidR="00166B42" w:rsidRDefault="00166B42" w:rsidP="00166B42">
      <w:pPr>
        <w:spacing w:after="0" w:line="240" w:lineRule="auto"/>
        <w:jc w:val="both"/>
        <w:rPr>
          <w:color w:val="000000"/>
        </w:rPr>
      </w:pPr>
      <w:r w:rsidRPr="00DD1CB0">
        <w:rPr>
          <w:b/>
        </w:rPr>
        <w:lastRenderedPageBreak/>
        <w:t>4.</w:t>
      </w:r>
      <w:r>
        <w:rPr>
          <w:b/>
        </w:rPr>
        <w:t>5</w:t>
      </w:r>
      <w:r w:rsidRPr="00DD1CB0">
        <w:rPr>
          <w:b/>
        </w:rPr>
        <w:t xml:space="preserve">. </w:t>
      </w:r>
      <w:r w:rsidRPr="00DD1CB0">
        <w:t>В случае установления Заказчиком при приемке работ несоответствия качества выполненных Подрядчиком раб</w:t>
      </w:r>
      <w:r>
        <w:t>от, акт</w:t>
      </w:r>
      <w:r w:rsidRPr="00DD1CB0">
        <w:t xml:space="preserve"> приемк</w:t>
      </w:r>
      <w:r>
        <w:t>и</w:t>
      </w:r>
      <w:r w:rsidRPr="00DD1CB0">
        <w:t xml:space="preserve"> </w:t>
      </w:r>
      <w:r>
        <w:t>выполненных работ</w:t>
      </w:r>
      <w:r w:rsidRPr="00DD1CB0">
        <w:t xml:space="preserve"> Заказчиком не подписывается до момента устранения выявленных нарушений</w:t>
      </w:r>
      <w:r w:rsidRPr="00DD1CB0">
        <w:rPr>
          <w:color w:val="000000"/>
        </w:rPr>
        <w:t xml:space="preserve"> и уплаты выставленной неустойки (штрафа, пени) в соответствии с условиями, предусмотренными настоящим контрактом.</w:t>
      </w:r>
    </w:p>
    <w:p w:rsidR="00166B42" w:rsidRPr="00F94A75" w:rsidRDefault="00166B42" w:rsidP="00166B42">
      <w:pPr>
        <w:pStyle w:val="a6"/>
        <w:spacing w:after="0" w:line="240" w:lineRule="auto"/>
        <w:jc w:val="both"/>
      </w:pPr>
      <w:r>
        <w:rPr>
          <w:b/>
        </w:rPr>
        <w:t>4.6</w:t>
      </w:r>
      <w:r w:rsidRPr="00F94A75">
        <w:rPr>
          <w:b/>
        </w:rPr>
        <w:t>.</w:t>
      </w:r>
      <w:r w:rsidRPr="00F94A75">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w:t>
      </w:r>
      <w:r>
        <w:t xml:space="preserve"> нормативных документов</w:t>
      </w:r>
      <w:r w:rsidRPr="00F94A75">
        <w:t>:</w:t>
      </w:r>
    </w:p>
    <w:p w:rsidR="00166B42" w:rsidRDefault="00166B42" w:rsidP="00166B42">
      <w:pPr>
        <w:pStyle w:val="a6"/>
        <w:tabs>
          <w:tab w:val="left" w:pos="0"/>
        </w:tabs>
        <w:spacing w:after="0" w:line="240" w:lineRule="auto"/>
        <w:jc w:val="both"/>
        <w:rPr>
          <w:color w:val="000000"/>
        </w:rPr>
      </w:pPr>
      <w:r w:rsidRPr="007E7C1B">
        <w:rPr>
          <w:color w:val="000000"/>
        </w:rPr>
        <w:t xml:space="preserve">- Правила благоустройства города Иванова (утверждены решением Ивановской городской Думы от 27.06.2012 </w:t>
      </w:r>
      <w:r>
        <w:rPr>
          <w:color w:val="000000"/>
        </w:rPr>
        <w:t>№</w:t>
      </w:r>
      <w:r w:rsidRPr="007E7C1B">
        <w:rPr>
          <w:color w:val="000000"/>
        </w:rPr>
        <w:t xml:space="preserve"> 448);</w:t>
      </w:r>
    </w:p>
    <w:p w:rsidR="00166B42" w:rsidRDefault="00166B42" w:rsidP="00166B42">
      <w:pPr>
        <w:spacing w:after="0" w:line="240" w:lineRule="auto"/>
        <w:jc w:val="both"/>
      </w:pPr>
      <w:r>
        <w:t xml:space="preserve">- постановление Администрации города Иванова </w:t>
      </w:r>
      <w:r w:rsidRPr="00B330AE">
        <w:t xml:space="preserve">от </w:t>
      </w:r>
      <w:r>
        <w:t>20.12.2012</w:t>
      </w:r>
      <w:r w:rsidRPr="00B330AE">
        <w:t xml:space="preserve"> № </w:t>
      </w:r>
      <w:r>
        <w:t xml:space="preserve">2920 </w:t>
      </w:r>
      <w:r w:rsidRPr="0070547F">
        <w:t>«Об утверждении требований к качеству муни</w:t>
      </w:r>
      <w:r>
        <w:t>ципальных услуг города Иванова, оказываемых в рамках муниципальных заданий»;</w:t>
      </w:r>
    </w:p>
    <w:p w:rsidR="00166B42" w:rsidRPr="001E4FCB" w:rsidRDefault="00166B42" w:rsidP="00166B42">
      <w:pPr>
        <w:pStyle w:val="a6"/>
        <w:spacing w:after="0" w:line="240" w:lineRule="auto"/>
        <w:jc w:val="both"/>
        <w:rPr>
          <w:color w:val="000000"/>
        </w:rPr>
      </w:pPr>
      <w:r w:rsidRPr="001E4FCB">
        <w:rPr>
          <w:color w:val="000000"/>
        </w:rPr>
        <w:t xml:space="preserve">- Регламент «Содержание объектов уличной дорожной сети», утвержденный приказом </w:t>
      </w:r>
      <w:proofErr w:type="gramStart"/>
      <w:r w:rsidRPr="001E4FCB">
        <w:rPr>
          <w:color w:val="000000"/>
        </w:rPr>
        <w:t>начальника управления благоустройства Администрации горо</w:t>
      </w:r>
      <w:r>
        <w:rPr>
          <w:color w:val="000000"/>
        </w:rPr>
        <w:t>да Иванова</w:t>
      </w:r>
      <w:proofErr w:type="gramEnd"/>
      <w:r>
        <w:rPr>
          <w:color w:val="000000"/>
        </w:rPr>
        <w:t xml:space="preserve"> от 07.11.2011</w:t>
      </w:r>
      <w:r w:rsidRPr="001E4FCB">
        <w:rPr>
          <w:color w:val="000000"/>
        </w:rPr>
        <w:t xml:space="preserve"> № 01-01-43;</w:t>
      </w:r>
    </w:p>
    <w:p w:rsidR="00166B42" w:rsidRDefault="00166B42" w:rsidP="00166B42">
      <w:pPr>
        <w:pStyle w:val="a6"/>
        <w:tabs>
          <w:tab w:val="left" w:pos="0"/>
        </w:tabs>
        <w:spacing w:after="0" w:line="240" w:lineRule="auto"/>
        <w:jc w:val="both"/>
        <w:rPr>
          <w:color w:val="000000"/>
        </w:rPr>
      </w:pPr>
      <w:r>
        <w:rPr>
          <w:color w:val="000000"/>
        </w:rPr>
        <w:t xml:space="preserve">- </w:t>
      </w:r>
      <w:r w:rsidRPr="00DE74FB">
        <w:rPr>
          <w:color w:val="000000"/>
        </w:rPr>
        <w:t xml:space="preserve">Приказ </w:t>
      </w:r>
      <w:proofErr w:type="gramStart"/>
      <w:r w:rsidRPr="00DE74FB">
        <w:rPr>
          <w:color w:val="000000"/>
        </w:rPr>
        <w:t>начальника управления благоустройства Администрации города Иванова</w:t>
      </w:r>
      <w:proofErr w:type="gramEnd"/>
      <w:r w:rsidRPr="00DE74FB">
        <w:rPr>
          <w:color w:val="000000"/>
        </w:rPr>
        <w:t xml:space="preserve"> от 10.11.2014</w:t>
      </w:r>
      <w:r>
        <w:rPr>
          <w:color w:val="000000"/>
        </w:rPr>
        <w:t xml:space="preserve"> </w:t>
      </w:r>
      <w:r w:rsidRPr="00DE74FB">
        <w:rPr>
          <w:color w:val="000000"/>
        </w:rPr>
        <w:t>№ 01-02-41 «Об утверждении формы общего журнала производства работ </w:t>
      </w:r>
      <w:r w:rsidRPr="00DE74FB">
        <w:rPr>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DE74FB">
        <w:rPr>
          <w:color w:val="000000"/>
        </w:rPr>
        <w:t>»</w:t>
      </w:r>
      <w:r>
        <w:rPr>
          <w:color w:val="000000"/>
        </w:rPr>
        <w:t xml:space="preserve">; </w:t>
      </w:r>
    </w:p>
    <w:p w:rsidR="00166B42" w:rsidRDefault="00166B42" w:rsidP="00166B42">
      <w:pPr>
        <w:pStyle w:val="ConsPlusNorma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Положение об организации общественных работ, утвержденным Постановлением Правительства РФ от 14.07.1997 № 875   (в действующей редакции);</w:t>
      </w:r>
    </w:p>
    <w:p w:rsidR="00166B42" w:rsidRDefault="00166B42" w:rsidP="00166B42">
      <w:pPr>
        <w:pStyle w:val="ConsPlusNormal"/>
        <w:tabs>
          <w:tab w:val="left" w:pos="1260"/>
        </w:tabs>
        <w:ind w:firstLine="0"/>
        <w:jc w:val="both"/>
        <w:rPr>
          <w:rFonts w:ascii="Times New Roman" w:hAnsi="Times New Roman" w:cs="Times New Roman"/>
          <w:color w:val="000000"/>
          <w:sz w:val="24"/>
          <w:szCs w:val="24"/>
        </w:rPr>
      </w:pPr>
      <w:r w:rsidRPr="00BB4E37">
        <w:rPr>
          <w:rFonts w:ascii="Times New Roman" w:hAnsi="Times New Roman" w:cs="Times New Roman"/>
          <w:color w:val="000000"/>
          <w:sz w:val="24"/>
          <w:szCs w:val="24"/>
        </w:rPr>
        <w:t>- ГОСТ </w:t>
      </w:r>
      <w:proofErr w:type="gramStart"/>
      <w:r w:rsidRPr="00BB4E37">
        <w:rPr>
          <w:rFonts w:ascii="Times New Roman" w:hAnsi="Times New Roman" w:cs="Times New Roman"/>
          <w:color w:val="000000"/>
          <w:sz w:val="24"/>
          <w:szCs w:val="24"/>
        </w:rPr>
        <w:t>Р</w:t>
      </w:r>
      <w:proofErr w:type="gramEnd"/>
      <w:r w:rsidRPr="00BB4E37">
        <w:rPr>
          <w:rFonts w:ascii="Times New Roman" w:hAnsi="Times New Roman" w:cs="Times New Roman"/>
          <w:color w:val="000000"/>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66B42" w:rsidRDefault="00166B42" w:rsidP="00166B42">
      <w:pPr>
        <w:pStyle w:val="ConsPlusNormal"/>
        <w:tabs>
          <w:tab w:val="left" w:pos="1260"/>
        </w:tabs>
        <w:ind w:firstLine="0"/>
        <w:jc w:val="both"/>
        <w:rPr>
          <w:rFonts w:ascii="Times New Roman" w:hAnsi="Times New Roman" w:cs="Times New Roman"/>
          <w:sz w:val="24"/>
          <w:szCs w:val="24"/>
        </w:rPr>
      </w:pPr>
      <w:proofErr w:type="gramStart"/>
      <w:r w:rsidRPr="00454EED">
        <w:rPr>
          <w:rFonts w:ascii="Times New Roman" w:hAnsi="Times New Roman" w:cs="Times New Roman"/>
          <w:color w:val="000000"/>
          <w:sz w:val="24"/>
          <w:szCs w:val="24"/>
        </w:rPr>
        <w:t>- ОДМ 218.6.014-2014 «Рекомендации по организации движения и ограждению мест производства работ»</w:t>
      </w:r>
      <w:r w:rsidRPr="00454EED">
        <w:rPr>
          <w:rFonts w:ascii="Times New Roman" w:hAnsi="Times New Roman" w:cs="Times New Roman"/>
          <w:sz w:val="24"/>
          <w:szCs w:val="24"/>
        </w:rPr>
        <w:t>, и другим техническим регламентам, а при их отсутствии в соответствии с</w:t>
      </w:r>
      <w:r w:rsidRPr="00E83E28">
        <w:rPr>
          <w:rFonts w:ascii="Times New Roman" w:hAnsi="Times New Roman" w:cs="Times New Roman"/>
          <w:sz w:val="24"/>
          <w:szCs w:val="24"/>
        </w:rPr>
        <w:t xml:space="preserve">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roofErr w:type="gramEnd"/>
    </w:p>
    <w:p w:rsidR="00166B42" w:rsidRPr="009D2C5B" w:rsidRDefault="00166B42" w:rsidP="00166B42">
      <w:pPr>
        <w:spacing w:after="0" w:line="240" w:lineRule="auto"/>
        <w:jc w:val="both"/>
      </w:pPr>
      <w:r w:rsidRPr="009D2C5B">
        <w:rPr>
          <w:b/>
        </w:rPr>
        <w:t>4.</w:t>
      </w:r>
      <w:r>
        <w:rPr>
          <w:b/>
        </w:rPr>
        <w:t>7</w:t>
      </w:r>
      <w:r w:rsidRPr="009D2C5B">
        <w:rPr>
          <w:b/>
        </w:rPr>
        <w:t xml:space="preserve">. </w:t>
      </w:r>
      <w:r w:rsidRPr="009D2C5B">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166B42" w:rsidRPr="00E83E28" w:rsidRDefault="00166B42" w:rsidP="00166B42">
      <w:pPr>
        <w:spacing w:after="0" w:line="240" w:lineRule="auto"/>
        <w:jc w:val="both"/>
        <w:rPr>
          <w:b/>
          <w:color w:val="000000"/>
        </w:rPr>
      </w:pPr>
    </w:p>
    <w:p w:rsidR="00166B42" w:rsidRPr="00E83E28" w:rsidRDefault="00166B42" w:rsidP="00166B42">
      <w:pPr>
        <w:pStyle w:val="a6"/>
        <w:spacing w:after="0" w:line="240" w:lineRule="auto"/>
        <w:jc w:val="center"/>
        <w:rPr>
          <w:b/>
          <w:color w:val="000000"/>
        </w:rPr>
      </w:pPr>
      <w:r w:rsidRPr="00E83E28">
        <w:rPr>
          <w:b/>
          <w:color w:val="000000"/>
        </w:rPr>
        <w:t>5. ПРАВА И ОБЯЗАННОСТИ СТОРОН</w:t>
      </w:r>
    </w:p>
    <w:p w:rsidR="00166B42" w:rsidRPr="00DD1CB0" w:rsidRDefault="00166B42" w:rsidP="00166B42">
      <w:pPr>
        <w:pStyle w:val="a6"/>
        <w:spacing w:after="0" w:line="240" w:lineRule="auto"/>
        <w:jc w:val="both"/>
      </w:pPr>
      <w:r w:rsidRPr="00DD1CB0">
        <w:rPr>
          <w:b/>
        </w:rPr>
        <w:t>5.1</w:t>
      </w:r>
      <w:r w:rsidRPr="00DD1CB0">
        <w:t>. Заказчик вправе:</w:t>
      </w:r>
    </w:p>
    <w:p w:rsidR="00166B42" w:rsidRPr="000920BF" w:rsidRDefault="00166B42" w:rsidP="00166B42">
      <w:pPr>
        <w:spacing w:after="0" w:line="240" w:lineRule="auto"/>
        <w:jc w:val="both"/>
      </w:pPr>
      <w:r w:rsidRPr="008B17EA">
        <w:rPr>
          <w:color w:val="000000"/>
        </w:rPr>
        <w:t>- давать Подрядчику обязательные для выполнения письменные и устные указания (заявки-задания) с перечнем объектов, видов, объемов работ, сроков начала и окончания работ по каждому объекту в рамках выполнения условий настоящего контракта;</w:t>
      </w:r>
      <w:r>
        <w:rPr>
          <w:color w:val="000000"/>
        </w:rPr>
        <w:t xml:space="preserve"> </w:t>
      </w:r>
    </w:p>
    <w:p w:rsidR="00166B42" w:rsidRDefault="00166B42" w:rsidP="00166B42">
      <w:pPr>
        <w:pStyle w:val="a6"/>
        <w:spacing w:after="0" w:line="240" w:lineRule="auto"/>
        <w:jc w:val="both"/>
      </w:pPr>
      <w:r w:rsidRPr="005D6F72">
        <w:rPr>
          <w:color w:val="000000"/>
        </w:rPr>
        <w:t xml:space="preserve">- осуществлять </w:t>
      </w:r>
      <w:proofErr w:type="gramStart"/>
      <w:r w:rsidRPr="005D6F72">
        <w:rPr>
          <w:color w:val="000000"/>
        </w:rPr>
        <w:t>контроль за</w:t>
      </w:r>
      <w:proofErr w:type="gramEnd"/>
      <w:r w:rsidRPr="005D6F72">
        <w:rPr>
          <w:color w:val="000000"/>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5D6F72">
        <w:t>оборудования;</w:t>
      </w:r>
    </w:p>
    <w:p w:rsidR="00166B42" w:rsidRPr="00DD1CB0" w:rsidRDefault="00166B42" w:rsidP="00166B42">
      <w:pPr>
        <w:pStyle w:val="a6"/>
        <w:spacing w:after="0" w:line="240" w:lineRule="auto"/>
        <w:jc w:val="both"/>
        <w:rPr>
          <w:color w:val="000000"/>
        </w:rPr>
      </w:pPr>
      <w:r w:rsidRPr="00DD1CB0">
        <w:rPr>
          <w:color w:val="000000"/>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r>
        <w:rPr>
          <w:color w:val="000000"/>
        </w:rPr>
        <w:t xml:space="preserve"> </w:t>
      </w:r>
    </w:p>
    <w:p w:rsidR="00166B42" w:rsidRDefault="00166B42" w:rsidP="00166B42">
      <w:pPr>
        <w:pStyle w:val="a6"/>
        <w:spacing w:after="0" w:line="240" w:lineRule="auto"/>
        <w:jc w:val="both"/>
      </w:pPr>
      <w:r w:rsidRPr="00DD1CB0">
        <w:rPr>
          <w:color w:val="000000"/>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166B42" w:rsidRPr="00DD1CB0" w:rsidRDefault="00166B42" w:rsidP="00166B42">
      <w:pPr>
        <w:spacing w:after="0" w:line="240" w:lineRule="auto"/>
        <w:jc w:val="both"/>
      </w:pPr>
      <w:r w:rsidRPr="00DD1CB0">
        <w:rPr>
          <w:b/>
        </w:rPr>
        <w:t xml:space="preserve">5.2. </w:t>
      </w:r>
      <w:r w:rsidRPr="00DD1CB0">
        <w:t>Заказчик обязан:</w:t>
      </w:r>
    </w:p>
    <w:p w:rsidR="00166B42" w:rsidRPr="00DD1CB0" w:rsidRDefault="00166B42" w:rsidP="00166B42">
      <w:pPr>
        <w:pStyle w:val="ConsNormal"/>
        <w:widowControl/>
        <w:autoSpaceDE/>
        <w:autoSpaceDN/>
        <w:adjustRightInd/>
        <w:ind w:right="0" w:firstLine="0"/>
        <w:jc w:val="both"/>
        <w:rPr>
          <w:rFonts w:ascii="Times New Roman" w:hAnsi="Times New Roman" w:cs="Times New Roman"/>
          <w:sz w:val="24"/>
          <w:szCs w:val="24"/>
        </w:rPr>
      </w:pPr>
      <w:r w:rsidRPr="00DD1CB0">
        <w:rPr>
          <w:rFonts w:ascii="Times New Roman" w:hAnsi="Times New Roman" w:cs="Times New Roman"/>
          <w:sz w:val="24"/>
          <w:szCs w:val="24"/>
        </w:rPr>
        <w:t>- доводить до Подрядчика решения органов исполнительной власти в части, касающейся выполнения работ;</w:t>
      </w:r>
    </w:p>
    <w:p w:rsidR="00166B42" w:rsidRPr="00DD1CB0" w:rsidRDefault="00166B42" w:rsidP="00166B42">
      <w:pPr>
        <w:pStyle w:val="ConsNormal"/>
        <w:widowControl/>
        <w:numPr>
          <w:ilvl w:val="0"/>
          <w:numId w:val="42"/>
        </w:numPr>
        <w:autoSpaceDE/>
        <w:autoSpaceDN/>
        <w:adjustRightInd/>
        <w:ind w:left="0" w:right="0" w:firstLine="0"/>
        <w:jc w:val="both"/>
        <w:rPr>
          <w:rFonts w:ascii="Times New Roman" w:hAnsi="Times New Roman" w:cs="Times New Roman"/>
          <w:sz w:val="24"/>
          <w:szCs w:val="24"/>
        </w:rPr>
      </w:pPr>
      <w:r w:rsidRPr="00DD1CB0">
        <w:rPr>
          <w:rFonts w:ascii="Times New Roman" w:hAnsi="Times New Roman" w:cs="Times New Roman"/>
          <w:sz w:val="24"/>
          <w:szCs w:val="24"/>
        </w:rPr>
        <w:lastRenderedPageBreak/>
        <w:t>выделять своих представителей для оперативного решения вопросов, возникающих при осуществлении работ в рамках настоящего контракта;</w:t>
      </w:r>
    </w:p>
    <w:p w:rsidR="00166B42" w:rsidRDefault="00166B42" w:rsidP="00166B42">
      <w:pPr>
        <w:pStyle w:val="a6"/>
        <w:spacing w:after="0" w:line="240" w:lineRule="auto"/>
        <w:jc w:val="both"/>
        <w:rPr>
          <w:color w:val="000000"/>
        </w:rPr>
      </w:pPr>
      <w:r w:rsidRPr="00DD1CB0">
        <w:t xml:space="preserve">- при наличии оснований, предусмотренных п. 6.4. настоящего контракта, направлять Подрядчику претензию </w:t>
      </w:r>
      <w:r w:rsidRPr="00DD1CB0">
        <w:rPr>
          <w:color w:val="000000"/>
        </w:rPr>
        <w:t>об уплате неустойки (штрафа, пени) за ненадлежащее исполнение обязательств по настоящему контракту;</w:t>
      </w:r>
    </w:p>
    <w:p w:rsidR="00166B42" w:rsidRDefault="00166B42" w:rsidP="00166B42">
      <w:pPr>
        <w:pStyle w:val="a6"/>
        <w:spacing w:after="0" w:line="240" w:lineRule="auto"/>
        <w:jc w:val="both"/>
        <w:rPr>
          <w:color w:val="000000"/>
        </w:rPr>
      </w:pPr>
      <w:r w:rsidRPr="00AA1971">
        <w:rPr>
          <w:color w:val="000000"/>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166B42" w:rsidRDefault="00166B42" w:rsidP="00166B42">
      <w:pPr>
        <w:pStyle w:val="a6"/>
        <w:spacing w:after="0" w:line="240" w:lineRule="auto"/>
        <w:jc w:val="both"/>
      </w:pPr>
      <w:r w:rsidRPr="00C85A6C">
        <w:t>- в случае обнаружения дефектов в работе Подрядчика делать соответствующее предписание в журналах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166B42" w:rsidRPr="00DD1CB0" w:rsidRDefault="00166B42" w:rsidP="00166B42">
      <w:pPr>
        <w:pStyle w:val="a6"/>
        <w:spacing w:after="0" w:line="240" w:lineRule="auto"/>
        <w:jc w:val="both"/>
      </w:pPr>
      <w:r>
        <w:t xml:space="preserve">- </w:t>
      </w:r>
      <w:r w:rsidRPr="00B263DC">
        <w:t xml:space="preserve">оплатить Подрядчику фактически выполненные объемы работ согласно актам приемки выполненных работ, согласованным с </w:t>
      </w:r>
      <w:r>
        <w:t>ОГКУ</w:t>
      </w:r>
      <w:r w:rsidRPr="00B263DC">
        <w:t xml:space="preserve"> «Центр занятости населения города Иван</w:t>
      </w:r>
      <w:r>
        <w:t xml:space="preserve">ова», </w:t>
      </w:r>
      <w:r w:rsidRPr="0095105E">
        <w:rPr>
          <w:color w:val="000000"/>
        </w:rPr>
        <w:t>без недостатков в пределах</w:t>
      </w:r>
      <w:r>
        <w:rPr>
          <w:color w:val="000000"/>
        </w:rPr>
        <w:t xml:space="preserve"> цены контракта;</w:t>
      </w:r>
    </w:p>
    <w:p w:rsidR="00166B42" w:rsidRPr="00DD1CB0" w:rsidRDefault="00166B42" w:rsidP="00166B42">
      <w:pPr>
        <w:pStyle w:val="a6"/>
        <w:spacing w:after="0" w:line="240" w:lineRule="auto"/>
        <w:jc w:val="both"/>
      </w:pPr>
      <w:proofErr w:type="gramStart"/>
      <w:r w:rsidRPr="00DD1CB0">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166B42" w:rsidRDefault="00166B42" w:rsidP="00166B42">
      <w:pPr>
        <w:pStyle w:val="a6"/>
        <w:spacing w:after="0" w:line="240" w:lineRule="auto"/>
        <w:jc w:val="both"/>
      </w:pPr>
      <w:r w:rsidRPr="00DD1CB0">
        <w:t xml:space="preserve">-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w:t>
      </w:r>
      <w:r>
        <w:t xml:space="preserve">(пени, штрафа) </w:t>
      </w:r>
      <w:r w:rsidRPr="00DD1CB0">
        <w:t>за ненадлежащее исполнение обязательств по настоящему контракту.</w:t>
      </w:r>
    </w:p>
    <w:p w:rsidR="00166B42" w:rsidRPr="00E83E28" w:rsidRDefault="00166B42" w:rsidP="00166B42">
      <w:pPr>
        <w:pStyle w:val="a6"/>
        <w:tabs>
          <w:tab w:val="left" w:pos="540"/>
        </w:tabs>
        <w:spacing w:after="0" w:line="240" w:lineRule="auto"/>
        <w:jc w:val="both"/>
        <w:rPr>
          <w:color w:val="000000"/>
        </w:rPr>
      </w:pPr>
      <w:r w:rsidRPr="00E83E28">
        <w:rPr>
          <w:b/>
          <w:color w:val="000000"/>
        </w:rPr>
        <w:t>5.3.</w:t>
      </w:r>
      <w:r w:rsidRPr="00E83E28">
        <w:rPr>
          <w:color w:val="000000"/>
        </w:rPr>
        <w:t xml:space="preserve"> Подрядчик вправе:</w:t>
      </w:r>
    </w:p>
    <w:p w:rsidR="00166B42" w:rsidRPr="00E83E28" w:rsidRDefault="00166B42" w:rsidP="00166B42">
      <w:pPr>
        <w:spacing w:after="0" w:line="240" w:lineRule="auto"/>
        <w:jc w:val="both"/>
        <w:rPr>
          <w:color w:val="000000"/>
        </w:rPr>
      </w:pPr>
      <w:r w:rsidRPr="00E83E28">
        <w:rPr>
          <w:color w:val="000000"/>
        </w:rPr>
        <w:t>- самостоятельно выбирать численность необходимого персонала;</w:t>
      </w:r>
    </w:p>
    <w:p w:rsidR="00166B42" w:rsidRDefault="00166B42" w:rsidP="00166B42">
      <w:pPr>
        <w:pStyle w:val="Web"/>
        <w:spacing w:before="0" w:beforeAutospacing="0" w:after="0" w:afterAutospacing="0"/>
        <w:jc w:val="both"/>
        <w:rPr>
          <w:color w:val="000000"/>
        </w:rPr>
      </w:pPr>
      <w:r w:rsidRPr="00E83E28">
        <w:rPr>
          <w:color w:val="000000"/>
        </w:rPr>
        <w:t xml:space="preserve">- привлекать субподрядные организации, за действия которых Подрядчик несет ответственность, как </w:t>
      </w:r>
      <w:proofErr w:type="gramStart"/>
      <w:r w:rsidRPr="00E83E28">
        <w:rPr>
          <w:color w:val="000000"/>
        </w:rPr>
        <w:t>за</w:t>
      </w:r>
      <w:proofErr w:type="gramEnd"/>
      <w:r w:rsidRPr="00E83E28">
        <w:rPr>
          <w:color w:val="000000"/>
        </w:rPr>
        <w:t xml:space="preserve"> свои. Привлечение субподрядных организаций рекомендуется согла</w:t>
      </w:r>
      <w:r>
        <w:rPr>
          <w:color w:val="000000"/>
        </w:rPr>
        <w:t>совывать с Заказчиком</w:t>
      </w:r>
      <w:r w:rsidRPr="00E83E28">
        <w:rPr>
          <w:color w:val="000000"/>
        </w:rPr>
        <w:t>.</w:t>
      </w:r>
    </w:p>
    <w:p w:rsidR="00166B42" w:rsidRPr="00E83E28" w:rsidRDefault="00166B42" w:rsidP="00166B42">
      <w:pPr>
        <w:pStyle w:val="a6"/>
        <w:tabs>
          <w:tab w:val="left" w:pos="540"/>
        </w:tabs>
        <w:spacing w:after="0" w:line="240" w:lineRule="auto"/>
        <w:jc w:val="both"/>
        <w:rPr>
          <w:color w:val="000000"/>
        </w:rPr>
      </w:pPr>
      <w:r w:rsidRPr="00E83E28">
        <w:rPr>
          <w:b/>
          <w:color w:val="000000"/>
        </w:rPr>
        <w:t>5.4.</w:t>
      </w:r>
      <w:r w:rsidRPr="00E83E28">
        <w:rPr>
          <w:color w:val="000000"/>
        </w:rPr>
        <w:t xml:space="preserve"> Подрядчик обязан: </w:t>
      </w:r>
    </w:p>
    <w:p w:rsidR="00166B42" w:rsidRPr="00DD1CB0" w:rsidRDefault="00166B42" w:rsidP="00166B42">
      <w:pPr>
        <w:pStyle w:val="a6"/>
        <w:spacing w:after="0" w:line="240" w:lineRule="auto"/>
        <w:jc w:val="both"/>
      </w:pPr>
      <w:r w:rsidRPr="00DD1CB0">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166B42" w:rsidRDefault="00166B42" w:rsidP="00166B42">
      <w:pPr>
        <w:spacing w:after="0" w:line="240" w:lineRule="auto"/>
        <w:jc w:val="both"/>
      </w:pPr>
      <w:r w:rsidRPr="00DD1CB0">
        <w:t xml:space="preserve">- качественно выполнять работы, предусмотренные п.1.2. настоящего контракта, в соответствии с техническим заданием (Приложение № 1), локальным сметным расчетом (Приложение № </w:t>
      </w:r>
      <w:r>
        <w:t>2</w:t>
      </w:r>
      <w:r w:rsidRPr="00DD1CB0">
        <w:t>), по заявкам-заданиям Заказчика</w:t>
      </w:r>
      <w:r w:rsidRPr="004225C6">
        <w:t xml:space="preserve"> </w:t>
      </w:r>
      <w:r w:rsidRPr="003514F7">
        <w:t>в установленные Заказчиком сроки с примене</w:t>
      </w:r>
      <w:r>
        <w:t>нием представленных материалов,</w:t>
      </w:r>
      <w:r w:rsidRPr="003514F7">
        <w:t xml:space="preserve"> </w:t>
      </w:r>
      <w:r>
        <w:t xml:space="preserve">техники и </w:t>
      </w:r>
      <w:r w:rsidRPr="003514F7">
        <w:t>оборудования;</w:t>
      </w:r>
    </w:p>
    <w:p w:rsidR="00166B42" w:rsidRDefault="00166B42" w:rsidP="00166B42">
      <w:pPr>
        <w:spacing w:after="0" w:line="240" w:lineRule="auto"/>
        <w:jc w:val="both"/>
      </w:pPr>
      <w:r>
        <w:t>- принять на себя все обязательства, предусмотренные Постановлением Правительства РФ от 14.07.1997 № 875 «Об утверждении Положения об организации общественных работ», при организации общественных работ;</w:t>
      </w:r>
    </w:p>
    <w:p w:rsidR="00166B42" w:rsidRDefault="00166B42" w:rsidP="00166B42">
      <w:pPr>
        <w:spacing w:after="0" w:line="240" w:lineRule="auto"/>
        <w:jc w:val="both"/>
      </w:pPr>
      <w:r>
        <w:t xml:space="preserve">- создать для проведения работ, предусмотренных настоящим контрактом, не менее 50 рабочих мест и принять на оплачиваемые общественные работы не менее 50 граждан по направлениям ОГКУ «Центр занятости населения города Иванова» с периодом участия гражданина в общественных работах </w:t>
      </w:r>
      <w:r w:rsidRPr="00B667D9">
        <w:t>не более двух месяцев</w:t>
      </w:r>
      <w:r>
        <w:t>;</w:t>
      </w:r>
    </w:p>
    <w:p w:rsidR="00166B42" w:rsidRPr="00AA1438" w:rsidRDefault="00166B42" w:rsidP="00166B42">
      <w:pPr>
        <w:pStyle w:val="a6"/>
        <w:tabs>
          <w:tab w:val="left" w:pos="540"/>
        </w:tabs>
        <w:spacing w:after="0" w:line="240" w:lineRule="auto"/>
        <w:jc w:val="both"/>
      </w:pPr>
      <w:r w:rsidRPr="00AA1438">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166B42" w:rsidRPr="00AA1438" w:rsidRDefault="00166B42" w:rsidP="00166B42">
      <w:pPr>
        <w:pStyle w:val="a6"/>
        <w:tabs>
          <w:tab w:val="left" w:pos="540"/>
        </w:tabs>
        <w:spacing w:after="0" w:line="240" w:lineRule="auto"/>
        <w:ind w:firstLine="13"/>
        <w:jc w:val="both"/>
      </w:pPr>
      <w:r w:rsidRPr="00AA1438">
        <w:t xml:space="preserve">- </w:t>
      </w:r>
      <w:proofErr w:type="gramStart"/>
      <w:r w:rsidRPr="00AA1438">
        <w:t>предоставить документ</w:t>
      </w:r>
      <w:proofErr w:type="gramEnd"/>
      <w:r w:rsidRPr="00AA1438">
        <w:t>, подтверждающий полномочия представителей, подписанный руководителем и заверенный печатью подрядной организации;</w:t>
      </w:r>
    </w:p>
    <w:p w:rsidR="00166B42" w:rsidRPr="00AA1438" w:rsidRDefault="00166B42" w:rsidP="00166B42">
      <w:pPr>
        <w:pStyle w:val="a6"/>
        <w:tabs>
          <w:tab w:val="left" w:pos="540"/>
        </w:tabs>
        <w:spacing w:after="0" w:line="240" w:lineRule="auto"/>
        <w:ind w:firstLine="13"/>
        <w:jc w:val="both"/>
      </w:pPr>
      <w:r w:rsidRPr="00AA1438">
        <w:t>- иметь возможность организовать работы круглосуточно, включая выходные и праздничные дни;</w:t>
      </w:r>
    </w:p>
    <w:p w:rsidR="00166B42" w:rsidRDefault="00166B42" w:rsidP="00166B42">
      <w:pPr>
        <w:spacing w:after="0" w:line="240" w:lineRule="auto"/>
        <w:jc w:val="both"/>
      </w:pPr>
      <w:r w:rsidRPr="00AA1438">
        <w:t xml:space="preserve">- для оперативного решения вопросов, связанных с выполнением работ, предоставить </w:t>
      </w:r>
      <w:r>
        <w:lastRenderedPageBreak/>
        <w:t xml:space="preserve">Заказчику </w:t>
      </w:r>
      <w:r w:rsidRPr="00AA1438">
        <w:t>адрес электронной почты и номер факсимильной связи;</w:t>
      </w:r>
    </w:p>
    <w:p w:rsidR="00166B42" w:rsidRDefault="00166B42" w:rsidP="00166B42">
      <w:pPr>
        <w:spacing w:after="0" w:line="240" w:lineRule="auto"/>
        <w:jc w:val="both"/>
      </w:pPr>
      <w:r w:rsidRPr="00DD1CB0">
        <w:rPr>
          <w:color w:val="000000"/>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166B42" w:rsidRPr="00A45176" w:rsidRDefault="00166B42" w:rsidP="00166B42">
      <w:pPr>
        <w:spacing w:after="0" w:line="240" w:lineRule="auto"/>
        <w:jc w:val="both"/>
        <w:rPr>
          <w:color w:val="000000"/>
        </w:rPr>
      </w:pPr>
      <w:r w:rsidRPr="00A45176">
        <w:rPr>
          <w:color w:val="000000"/>
        </w:rPr>
        <w:t>- вести с начала работ и до их завершения оформленны</w:t>
      </w:r>
      <w:r>
        <w:rPr>
          <w:color w:val="000000"/>
        </w:rPr>
        <w:t>й</w:t>
      </w:r>
      <w:r w:rsidRPr="00A45176">
        <w:rPr>
          <w:color w:val="000000"/>
        </w:rPr>
        <w:t xml:space="preserve"> и заверенны</w:t>
      </w:r>
      <w:r>
        <w:rPr>
          <w:color w:val="000000"/>
        </w:rPr>
        <w:t>й в установленном порядке</w:t>
      </w:r>
      <w:r w:rsidRPr="00A45176">
        <w:rPr>
          <w:color w:val="000000"/>
        </w:rPr>
        <w:t xml:space="preserve"> журнал производства работ, в котор</w:t>
      </w:r>
      <w:r>
        <w:rPr>
          <w:color w:val="000000"/>
        </w:rPr>
        <w:t>ом</w:t>
      </w:r>
      <w:r w:rsidRPr="00A45176">
        <w:rPr>
          <w:color w:val="000000"/>
        </w:rPr>
        <w:t xml:space="preserve">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166B42" w:rsidRPr="00DD1CB0" w:rsidRDefault="00166B42" w:rsidP="00166B42">
      <w:pPr>
        <w:tabs>
          <w:tab w:val="left" w:pos="0"/>
        </w:tabs>
        <w:spacing w:after="0" w:line="240" w:lineRule="auto"/>
        <w:jc w:val="both"/>
        <w:rPr>
          <w:color w:val="000000"/>
        </w:rPr>
      </w:pPr>
      <w:r w:rsidRPr="00DD1CB0">
        <w:rPr>
          <w:color w:val="000000"/>
        </w:rPr>
        <w:t xml:space="preserve">- безвозмездно устранять все недостатки и замечания Заказчика по выполненным работам, указанным в актах выполненных работ, в течение </w:t>
      </w:r>
      <w:r>
        <w:rPr>
          <w:color w:val="000000"/>
        </w:rPr>
        <w:t xml:space="preserve">3 </w:t>
      </w:r>
      <w:r w:rsidRPr="007E55DF">
        <w:rPr>
          <w:color w:val="000000"/>
        </w:rPr>
        <w:t>суток</w:t>
      </w:r>
      <w:r w:rsidRPr="00DD1CB0">
        <w:rPr>
          <w:color w:val="000000"/>
        </w:rPr>
        <w:t>.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166B42" w:rsidRDefault="00166B42" w:rsidP="00166B42">
      <w:pPr>
        <w:pStyle w:val="a6"/>
        <w:spacing w:after="0" w:line="240" w:lineRule="auto"/>
        <w:jc w:val="both"/>
        <w:rPr>
          <w:color w:val="000000"/>
        </w:rPr>
      </w:pPr>
      <w:r w:rsidRPr="00DD1CB0">
        <w:rPr>
          <w:color w:val="000000"/>
        </w:rPr>
        <w:t>- оперативно предоставлять Заказчику требуемую информацию, непосредственно связанную с вопросами объемов и качества выполняемых работ;</w:t>
      </w:r>
    </w:p>
    <w:p w:rsidR="00166B42" w:rsidRPr="00DD1CB0" w:rsidRDefault="00166B42" w:rsidP="00166B42">
      <w:pPr>
        <w:pStyle w:val="a6"/>
        <w:keepNext/>
        <w:tabs>
          <w:tab w:val="left" w:pos="0"/>
        </w:tabs>
        <w:spacing w:after="0" w:line="240" w:lineRule="auto"/>
        <w:jc w:val="both"/>
        <w:rPr>
          <w:color w:val="000000"/>
        </w:rPr>
      </w:pPr>
      <w:r w:rsidRPr="00DD1CB0">
        <w:rPr>
          <w:color w:val="000000"/>
        </w:rPr>
        <w:t>- в случае приостановки работ по любой причине уведомить Заказчика в течение 24 часов;</w:t>
      </w:r>
    </w:p>
    <w:p w:rsidR="00166B42" w:rsidRPr="00D65FB8" w:rsidRDefault="00166B42" w:rsidP="00166B42">
      <w:pPr>
        <w:spacing w:after="0" w:line="240" w:lineRule="auto"/>
        <w:jc w:val="both"/>
      </w:pPr>
      <w:r w:rsidRPr="00D65FB8">
        <w:t>- обеспечить совместный выезд, организованный силами Подрядчика с целью проведения совместных проверок и осуществления приемки выполненных</w:t>
      </w:r>
      <w:r>
        <w:t xml:space="preserve"> работ не реже 3 раз в неделю</w:t>
      </w:r>
      <w:r w:rsidRPr="00D65FB8">
        <w:t>;</w:t>
      </w:r>
    </w:p>
    <w:p w:rsidR="00166B42" w:rsidRDefault="00166B42" w:rsidP="00166B42">
      <w:pPr>
        <w:autoSpaceDE w:val="0"/>
        <w:autoSpaceDN w:val="0"/>
        <w:adjustRightInd w:val="0"/>
        <w:spacing w:after="0" w:line="240" w:lineRule="auto"/>
        <w:jc w:val="both"/>
        <w:rPr>
          <w:color w:val="000000"/>
          <w:lang w:eastAsia="ru-RU"/>
        </w:rPr>
      </w:pPr>
      <w:r w:rsidRPr="00377DB4">
        <w:rPr>
          <w:color w:val="000000"/>
          <w:lang w:eastAsia="ru-RU"/>
        </w:rPr>
        <w:t>- обеспечить соблюдение требований санитарных правил в процессе производства и завершения работ;</w:t>
      </w:r>
    </w:p>
    <w:p w:rsidR="00166B42" w:rsidRDefault="00166B42" w:rsidP="00166B42">
      <w:pPr>
        <w:autoSpaceDE w:val="0"/>
        <w:autoSpaceDN w:val="0"/>
        <w:adjustRightInd w:val="0"/>
        <w:spacing w:after="0" w:line="240" w:lineRule="auto"/>
        <w:jc w:val="both"/>
        <w:rPr>
          <w:color w:val="000000"/>
          <w:lang w:eastAsia="ru-RU"/>
        </w:rPr>
      </w:pPr>
      <w:r w:rsidRPr="00B263DC">
        <w:t>- направлять ежедневный письменный отчет о выполненных работах в адрес Заказчика;</w:t>
      </w:r>
      <w:r>
        <w:t xml:space="preserve"> </w:t>
      </w:r>
    </w:p>
    <w:p w:rsidR="00166B42" w:rsidRDefault="00166B42" w:rsidP="00166B42">
      <w:pPr>
        <w:pStyle w:val="a6"/>
        <w:tabs>
          <w:tab w:val="left" w:pos="540"/>
        </w:tabs>
        <w:spacing w:after="0" w:line="240" w:lineRule="auto"/>
        <w:jc w:val="both"/>
        <w:rPr>
          <w:color w:val="000000"/>
        </w:rPr>
      </w:pPr>
      <w:r>
        <w:rPr>
          <w:color w:val="000000"/>
        </w:rPr>
        <w:t>- предоставлять на утверждение Заказчику акты приемки выполненных работ;</w:t>
      </w:r>
    </w:p>
    <w:p w:rsidR="00166B42" w:rsidRDefault="00166B42" w:rsidP="00166B42">
      <w:pPr>
        <w:pStyle w:val="af1"/>
        <w:tabs>
          <w:tab w:val="left" w:pos="0"/>
        </w:tabs>
      </w:pPr>
      <w:r w:rsidRPr="00DD1CB0">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r>
        <w:t xml:space="preserve"> </w:t>
      </w:r>
    </w:p>
    <w:p w:rsidR="00166B42" w:rsidRDefault="00166B42" w:rsidP="00166B42">
      <w:pPr>
        <w:pStyle w:val="af1"/>
        <w:tabs>
          <w:tab w:val="left" w:pos="0"/>
        </w:tabs>
      </w:pPr>
    </w:p>
    <w:p w:rsidR="00166B42" w:rsidRPr="00DD1CB0" w:rsidRDefault="00166B42" w:rsidP="00166B42">
      <w:pPr>
        <w:pStyle w:val="a6"/>
        <w:spacing w:after="0" w:line="240" w:lineRule="auto"/>
        <w:jc w:val="center"/>
      </w:pPr>
      <w:r w:rsidRPr="00DD1CB0">
        <w:rPr>
          <w:b/>
        </w:rPr>
        <w:t>6. ОТВЕТСТВЕННОСТЬ СТОРОН</w:t>
      </w:r>
    </w:p>
    <w:p w:rsidR="00166B42" w:rsidRPr="009E04FF" w:rsidRDefault="00166B42" w:rsidP="00166B42">
      <w:pPr>
        <w:pStyle w:val="a6"/>
        <w:spacing w:after="0" w:line="240" w:lineRule="auto"/>
        <w:jc w:val="both"/>
      </w:pPr>
      <w:r w:rsidRPr="009E04FF">
        <w:rPr>
          <w:b/>
        </w:rPr>
        <w:t xml:space="preserve">6.1. </w:t>
      </w:r>
      <w:r w:rsidRPr="009E04FF">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166B42" w:rsidRPr="009E04FF" w:rsidRDefault="00166B42" w:rsidP="00166B42">
      <w:pPr>
        <w:pStyle w:val="a6"/>
        <w:spacing w:after="0" w:line="240" w:lineRule="auto"/>
        <w:jc w:val="both"/>
      </w:pPr>
      <w:r w:rsidRPr="009E04FF">
        <w:rPr>
          <w:b/>
        </w:rPr>
        <w:t>6.2.</w:t>
      </w:r>
      <w:r w:rsidRPr="009E04FF">
        <w:t xml:space="preserve"> Неустойка (штраф, пени) по контракту выплачивается только на основании письменного требования (Претензии) Стороны.</w:t>
      </w:r>
    </w:p>
    <w:p w:rsidR="00166B42" w:rsidRPr="009E04FF" w:rsidRDefault="00166B42" w:rsidP="00166B42">
      <w:pPr>
        <w:pStyle w:val="a6"/>
        <w:spacing w:after="0" w:line="240" w:lineRule="auto"/>
        <w:jc w:val="both"/>
      </w:pPr>
      <w:r w:rsidRPr="009E04FF">
        <w:rPr>
          <w:b/>
        </w:rPr>
        <w:t>6.3.</w:t>
      </w:r>
      <w:r w:rsidRPr="009E04FF">
        <w:t xml:space="preserve"> Ответственность Заказчика:</w:t>
      </w:r>
    </w:p>
    <w:p w:rsidR="00166B42" w:rsidRPr="009E04FF" w:rsidRDefault="00166B42" w:rsidP="00166B42">
      <w:pPr>
        <w:pStyle w:val="a6"/>
        <w:spacing w:after="0" w:line="240" w:lineRule="auto"/>
        <w:ind w:firstLine="720"/>
        <w:jc w:val="both"/>
      </w:pPr>
      <w:r w:rsidRPr="009E04FF">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166B42" w:rsidRPr="009E04FF" w:rsidRDefault="00166B42" w:rsidP="00166B42">
      <w:pPr>
        <w:pStyle w:val="a6"/>
        <w:spacing w:after="0" w:line="240" w:lineRule="auto"/>
        <w:ind w:firstLine="720"/>
        <w:jc w:val="both"/>
      </w:pPr>
      <w:r w:rsidRPr="009E04FF">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w:t>
      </w:r>
      <w:r w:rsidRPr="002C651D">
        <w:t>в размере</w:t>
      </w:r>
      <w:r>
        <w:t xml:space="preserve">__________ рублей </w:t>
      </w:r>
      <w:r w:rsidRPr="00781F31">
        <w:t>(</w:t>
      </w:r>
      <w:r w:rsidRPr="00781F31">
        <w:rPr>
          <w:i/>
        </w:rPr>
        <w:t xml:space="preserve">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 1,5% цены контракта в случае, если цена контракта составляет от 50 млн. рублей до 100 млн. рублей; </w:t>
      </w:r>
      <w:proofErr w:type="gramStart"/>
      <w:r w:rsidRPr="00781F31">
        <w:rPr>
          <w:i/>
        </w:rPr>
        <w:t>0,5% цены контракта в случае, если цена конт</w:t>
      </w:r>
      <w:r>
        <w:rPr>
          <w:i/>
        </w:rPr>
        <w:t>ракта превышает 100 млн. рублей</w:t>
      </w:r>
      <w:r w:rsidRPr="00781F31">
        <w:t>)</w:t>
      </w:r>
      <w:r w:rsidRPr="002C651D">
        <w:t xml:space="preserve"> </w:t>
      </w:r>
      <w:r w:rsidRPr="009E04FF">
        <w:t xml:space="preserve">(Правила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w:t>
      </w:r>
      <w:r w:rsidRPr="009E04FF">
        <w:lastRenderedPageBreak/>
        <w:t>утвержденные Постановлением Правительства РФ от 25.11.2013 № 1063).</w:t>
      </w:r>
      <w:proofErr w:type="gramEnd"/>
    </w:p>
    <w:p w:rsidR="00166B42" w:rsidRPr="009E04FF" w:rsidRDefault="00166B42" w:rsidP="00166B42">
      <w:pPr>
        <w:pStyle w:val="a6"/>
        <w:spacing w:after="0" w:line="240" w:lineRule="auto"/>
        <w:jc w:val="both"/>
      </w:pPr>
      <w:r w:rsidRPr="009E04FF">
        <w:rPr>
          <w:b/>
        </w:rPr>
        <w:t xml:space="preserve">6.4. </w:t>
      </w:r>
      <w:r w:rsidRPr="009E04FF">
        <w:t>Ответственность Подрядчика:</w:t>
      </w:r>
    </w:p>
    <w:p w:rsidR="00166B42" w:rsidRPr="009E04FF" w:rsidRDefault="00166B42" w:rsidP="00166B42">
      <w:pPr>
        <w:spacing w:after="0" w:line="240" w:lineRule="auto"/>
        <w:ind w:firstLine="720"/>
        <w:jc w:val="both"/>
      </w:pPr>
      <w:proofErr w:type="gramStart"/>
      <w:r w:rsidRPr="009E04FF">
        <w:t>-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w:t>
      </w:r>
      <w:r>
        <w:t>00</w:t>
      </w:r>
      <w:r w:rsidRPr="009E04FF">
        <w:t xml:space="preserve">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w:t>
      </w:r>
      <w:proofErr w:type="gramEnd"/>
      <w:r w:rsidRPr="009E04FF">
        <w:t xml:space="preserve"> </w:t>
      </w:r>
      <w:proofErr w:type="gramStart"/>
      <w:r w:rsidRPr="009E04FF">
        <w:t>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166B42" w:rsidRPr="00D27210" w:rsidRDefault="00166B42" w:rsidP="00166B42">
      <w:pPr>
        <w:spacing w:after="0" w:line="240" w:lineRule="auto"/>
        <w:ind w:firstLine="709"/>
        <w:jc w:val="both"/>
        <w:rPr>
          <w:lang w:eastAsia="en-US"/>
        </w:rPr>
      </w:pPr>
      <w:proofErr w:type="gramStart"/>
      <w:r w:rsidRPr="009E04FF">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w:t>
      </w:r>
      <w:r w:rsidRPr="002C651D">
        <w:t xml:space="preserve">в размере </w:t>
      </w:r>
      <w:r>
        <w:t>__________ рублей (</w:t>
      </w:r>
      <w:r w:rsidRPr="00781F31">
        <w:rPr>
          <w:i/>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proofErr w:type="gramEnd"/>
      <w:r w:rsidRPr="00781F31">
        <w:rPr>
          <w:i/>
        </w:rPr>
        <w:t xml:space="preserve"> </w:t>
      </w:r>
      <w:proofErr w:type="gramStart"/>
      <w:r w:rsidRPr="00781F31">
        <w:rPr>
          <w:i/>
        </w:rPr>
        <w:t>1 %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t>).</w:t>
      </w:r>
      <w:proofErr w:type="gramEnd"/>
    </w:p>
    <w:p w:rsidR="00166B42" w:rsidRPr="009E04FF" w:rsidRDefault="00166B42" w:rsidP="00166B42">
      <w:pPr>
        <w:pStyle w:val="a6"/>
        <w:spacing w:after="0" w:line="240" w:lineRule="auto"/>
        <w:jc w:val="both"/>
      </w:pPr>
      <w:r w:rsidRPr="009E04FF">
        <w:rPr>
          <w:b/>
        </w:rPr>
        <w:t>6.5.</w:t>
      </w:r>
      <w:r w:rsidRPr="009E04FF">
        <w:t xml:space="preserve"> Неустойка (штраф, пени) перечисляются </w:t>
      </w:r>
      <w:r w:rsidRPr="009E04FF">
        <w:rPr>
          <w:bCs/>
        </w:rPr>
        <w:t>Сторонами</w:t>
      </w:r>
      <w:r w:rsidRPr="009E04FF">
        <w:t xml:space="preserve"> в течение 10 дней с момента выставления соответствующей претензии на расчетный счет </w:t>
      </w:r>
      <w:r w:rsidRPr="009E04FF">
        <w:rPr>
          <w:bCs/>
        </w:rPr>
        <w:t>Стороны</w:t>
      </w:r>
      <w:r w:rsidRPr="009E04FF">
        <w:t>, указанный в претензии. Уплата неустойки не освобождает Стороны от выполнения своих обязательств в натуре.</w:t>
      </w:r>
    </w:p>
    <w:p w:rsidR="00166B42" w:rsidRPr="009E04FF" w:rsidRDefault="00166B42" w:rsidP="00166B42">
      <w:pPr>
        <w:pStyle w:val="a6"/>
        <w:spacing w:after="0" w:line="240" w:lineRule="auto"/>
        <w:jc w:val="both"/>
      </w:pPr>
      <w:r w:rsidRPr="009E04FF">
        <w:rPr>
          <w:b/>
        </w:rPr>
        <w:t xml:space="preserve">6.6. </w:t>
      </w:r>
      <w:r w:rsidRPr="009E04FF">
        <w:t>Подрядчик</w:t>
      </w:r>
      <w:r w:rsidRPr="009E04FF">
        <w:rPr>
          <w:b/>
        </w:rPr>
        <w:t xml:space="preserve"> </w:t>
      </w:r>
      <w:r w:rsidRPr="009E04FF">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166B42" w:rsidRDefault="00166B42" w:rsidP="00166B42">
      <w:pPr>
        <w:spacing w:after="0" w:line="240" w:lineRule="auto"/>
        <w:jc w:val="both"/>
      </w:pPr>
      <w:r w:rsidRPr="009E04FF">
        <w:rPr>
          <w:b/>
          <w:color w:val="000000"/>
        </w:rPr>
        <w:t>6.7.</w:t>
      </w:r>
      <w:r w:rsidRPr="009E04FF">
        <w:rPr>
          <w:color w:val="000000"/>
        </w:rPr>
        <w:t xml:space="preserve"> </w:t>
      </w:r>
      <w:r w:rsidRPr="009E04FF">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166B42" w:rsidRPr="00DD1CB0" w:rsidRDefault="00166B42" w:rsidP="00166B42">
      <w:pPr>
        <w:spacing w:after="0" w:line="240" w:lineRule="auto"/>
        <w:jc w:val="both"/>
        <w:rPr>
          <w:color w:val="000000"/>
        </w:rPr>
      </w:pPr>
      <w:r w:rsidRPr="00DD1CB0">
        <w:rPr>
          <w:b/>
        </w:rPr>
        <w:t>6.8.</w:t>
      </w:r>
      <w:r w:rsidRPr="00DD1CB0">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w:t>
      </w:r>
      <w:r>
        <w:t xml:space="preserve"> </w:t>
      </w:r>
      <w:r w:rsidRPr="00DD1CB0">
        <w:t>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r>
        <w:t xml:space="preserve"> </w:t>
      </w:r>
    </w:p>
    <w:p w:rsidR="00166B42" w:rsidRDefault="00166B42" w:rsidP="00166B42">
      <w:pPr>
        <w:spacing w:after="0" w:line="240" w:lineRule="auto"/>
        <w:jc w:val="both"/>
        <w:rPr>
          <w:b/>
          <w:color w:val="000000"/>
        </w:rPr>
      </w:pPr>
    </w:p>
    <w:p w:rsidR="00166B42" w:rsidRPr="00DD1CB0" w:rsidRDefault="00166B42" w:rsidP="00166B42">
      <w:pPr>
        <w:spacing w:after="0" w:line="240" w:lineRule="auto"/>
        <w:jc w:val="center"/>
        <w:rPr>
          <w:b/>
          <w:caps/>
        </w:rPr>
      </w:pPr>
      <w:r>
        <w:rPr>
          <w:b/>
          <w:caps/>
        </w:rPr>
        <w:t>7</w:t>
      </w:r>
      <w:r w:rsidRPr="00DD1CB0">
        <w:rPr>
          <w:b/>
          <w:caps/>
        </w:rPr>
        <w:t>. Обстоятельства непреодолимой силы</w:t>
      </w:r>
    </w:p>
    <w:p w:rsidR="00166B42" w:rsidRPr="00DD1CB0" w:rsidRDefault="00166B42" w:rsidP="00166B42">
      <w:pPr>
        <w:spacing w:after="0" w:line="240" w:lineRule="auto"/>
        <w:jc w:val="both"/>
      </w:pPr>
      <w:r>
        <w:rPr>
          <w:b/>
        </w:rPr>
        <w:t>7</w:t>
      </w:r>
      <w:r w:rsidRPr="00DD1CB0">
        <w:rPr>
          <w:b/>
        </w:rPr>
        <w:t>.1.</w:t>
      </w:r>
      <w:r w:rsidRPr="00DD1CB0">
        <w:t xml:space="preserve"> </w:t>
      </w:r>
      <w:proofErr w:type="gramStart"/>
      <w:r w:rsidRPr="00DD1CB0">
        <w:t xml:space="preserve">Стороны освобождаются от ответственности за частичное или полное неисполнение обязательств по </w:t>
      </w:r>
      <w:r>
        <w:t>к</w:t>
      </w:r>
      <w:r w:rsidRPr="00DD1CB0">
        <w:t>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166B42" w:rsidRPr="00DD1CB0" w:rsidRDefault="00166B42" w:rsidP="00166B42">
      <w:pPr>
        <w:spacing w:after="0" w:line="240" w:lineRule="auto"/>
        <w:jc w:val="both"/>
      </w:pPr>
      <w:r>
        <w:rPr>
          <w:b/>
        </w:rPr>
        <w:t>7</w:t>
      </w:r>
      <w:r w:rsidRPr="00DD1CB0">
        <w:rPr>
          <w:b/>
        </w:rPr>
        <w:t>.2.</w:t>
      </w:r>
      <w:r w:rsidRPr="00DD1CB0">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166B42" w:rsidRPr="00DD1CB0" w:rsidRDefault="00166B42" w:rsidP="00166B42">
      <w:pPr>
        <w:spacing w:after="0" w:line="240" w:lineRule="auto"/>
        <w:jc w:val="both"/>
      </w:pPr>
      <w:r>
        <w:rPr>
          <w:b/>
        </w:rPr>
        <w:t>7</w:t>
      </w:r>
      <w:r w:rsidRPr="00DD1CB0">
        <w:rPr>
          <w:b/>
        </w:rPr>
        <w:t>.3.</w:t>
      </w:r>
      <w:r w:rsidRPr="00DD1CB0">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166B42" w:rsidRPr="00DD1CB0" w:rsidRDefault="00166B42" w:rsidP="00166B42">
      <w:pPr>
        <w:pStyle w:val="a6"/>
        <w:spacing w:after="0" w:line="240" w:lineRule="auto"/>
        <w:jc w:val="both"/>
      </w:pPr>
    </w:p>
    <w:p w:rsidR="00166B42" w:rsidRPr="00DD1CB0" w:rsidRDefault="00166B42" w:rsidP="00166B42">
      <w:pPr>
        <w:pStyle w:val="a6"/>
        <w:spacing w:after="0" w:line="240" w:lineRule="auto"/>
        <w:jc w:val="center"/>
        <w:rPr>
          <w:b/>
        </w:rPr>
      </w:pPr>
      <w:r>
        <w:rPr>
          <w:b/>
        </w:rPr>
        <w:t>8</w:t>
      </w:r>
      <w:r w:rsidRPr="00DD1CB0">
        <w:rPr>
          <w:b/>
        </w:rPr>
        <w:t>. СРОК ДЕЙСТВИЯ КОНТРАКТА</w:t>
      </w:r>
    </w:p>
    <w:p w:rsidR="00166B42" w:rsidRPr="00DD1CB0" w:rsidRDefault="00166B42" w:rsidP="00166B42">
      <w:pPr>
        <w:spacing w:after="0" w:line="240" w:lineRule="auto"/>
        <w:jc w:val="both"/>
      </w:pPr>
      <w:r>
        <w:rPr>
          <w:b/>
        </w:rPr>
        <w:t>8</w:t>
      </w:r>
      <w:r w:rsidRPr="00DD1CB0">
        <w:rPr>
          <w:b/>
        </w:rPr>
        <w:t xml:space="preserve">.1. </w:t>
      </w:r>
      <w:r w:rsidRPr="00DD1CB0">
        <w:t>Настоящий контра</w:t>
      </w:r>
      <w:proofErr w:type="gramStart"/>
      <w:r w:rsidRPr="00DD1CB0">
        <w:t>кт вст</w:t>
      </w:r>
      <w:proofErr w:type="gramEnd"/>
      <w:r w:rsidRPr="00DD1CB0">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166B42" w:rsidRDefault="00166B42" w:rsidP="00166B42">
      <w:pPr>
        <w:pStyle w:val="a6"/>
        <w:spacing w:after="0" w:line="240" w:lineRule="auto"/>
        <w:jc w:val="both"/>
      </w:pPr>
      <w:r>
        <w:rPr>
          <w:b/>
        </w:rPr>
        <w:t>8</w:t>
      </w:r>
      <w:r w:rsidRPr="00DD1CB0">
        <w:rPr>
          <w:b/>
        </w:rPr>
        <w:t>.2.</w:t>
      </w:r>
      <w:r w:rsidRPr="00DD1CB0">
        <w:t xml:space="preserve"> Окончание срока действия</w:t>
      </w:r>
      <w:r>
        <w:t xml:space="preserve"> контракта не освобождает С</w:t>
      </w:r>
      <w:r w:rsidRPr="00DD1CB0">
        <w:t>тороны от ответственности за нарушение его условий в период действия настоящего контракта.</w:t>
      </w:r>
    </w:p>
    <w:p w:rsidR="00166B42" w:rsidRPr="00DD1CB0" w:rsidRDefault="00166B42" w:rsidP="00166B42">
      <w:pPr>
        <w:pStyle w:val="a6"/>
        <w:spacing w:after="0" w:line="240" w:lineRule="auto"/>
        <w:jc w:val="both"/>
      </w:pPr>
    </w:p>
    <w:p w:rsidR="00166B42" w:rsidRPr="008347E3" w:rsidRDefault="00166B42" w:rsidP="00166B42">
      <w:pPr>
        <w:spacing w:after="0" w:line="240" w:lineRule="auto"/>
        <w:jc w:val="center"/>
        <w:rPr>
          <w:b/>
        </w:rPr>
      </w:pPr>
      <w:r>
        <w:rPr>
          <w:b/>
        </w:rPr>
        <w:t>9</w:t>
      </w:r>
      <w:r w:rsidRPr="008347E3">
        <w:rPr>
          <w:b/>
        </w:rPr>
        <w:t>. ОСНОВАНИЯ И ПОРЯДОК ИЗМЕНЕНИЯ И РАСТОРЖЕНИЯ КОНТРАКТА</w:t>
      </w:r>
    </w:p>
    <w:p w:rsidR="00166B42" w:rsidRPr="003D52CE" w:rsidRDefault="00166B42" w:rsidP="00166B42">
      <w:pPr>
        <w:spacing w:after="0" w:line="240" w:lineRule="auto"/>
        <w:jc w:val="both"/>
        <w:rPr>
          <w:szCs w:val="28"/>
        </w:rPr>
      </w:pPr>
      <w:r>
        <w:rPr>
          <w:b/>
          <w:szCs w:val="28"/>
        </w:rPr>
        <w:t>9</w:t>
      </w:r>
      <w:r w:rsidRPr="003D52CE">
        <w:rPr>
          <w:b/>
          <w:szCs w:val="28"/>
        </w:rPr>
        <w:t>.1.</w:t>
      </w:r>
      <w:r w:rsidRPr="003D52CE">
        <w:rPr>
          <w:szCs w:val="28"/>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66B42" w:rsidRPr="003D52CE" w:rsidRDefault="00166B42" w:rsidP="00166B42">
      <w:pPr>
        <w:spacing w:after="0" w:line="240" w:lineRule="auto"/>
        <w:jc w:val="both"/>
      </w:pPr>
      <w:r w:rsidRPr="003D52CE">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3D52CE">
        <w:t>п.</w:t>
      </w:r>
      <w:proofErr w:type="gramStart"/>
      <w:r w:rsidRPr="003D52CE">
        <w:t>п</w:t>
      </w:r>
      <w:proofErr w:type="spellEnd"/>
      <w:r w:rsidRPr="003D52CE">
        <w:t>. б</w:t>
      </w:r>
      <w:proofErr w:type="gramEnd"/>
      <w:r w:rsidRPr="003D52CE">
        <w:t xml:space="preserve"> п.1 ч.1 ст. 95 Федерального закона от 05.04.2013 № 44-ФЗ;</w:t>
      </w:r>
    </w:p>
    <w:p w:rsidR="00166B42" w:rsidRPr="003D52CE" w:rsidRDefault="00166B42" w:rsidP="00166B42">
      <w:pPr>
        <w:spacing w:after="0" w:line="240" w:lineRule="auto"/>
        <w:jc w:val="both"/>
      </w:pPr>
      <w:r w:rsidRPr="003D52CE">
        <w:t xml:space="preserve">- </w:t>
      </w:r>
      <w:r w:rsidRPr="003D52CE">
        <w:rPr>
          <w:szCs w:val="28"/>
        </w:rPr>
        <w:t>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166B42" w:rsidRPr="003D52CE" w:rsidRDefault="00166B42" w:rsidP="00166B42">
      <w:pPr>
        <w:spacing w:after="0" w:line="240" w:lineRule="auto"/>
        <w:jc w:val="both"/>
        <w:outlineLvl w:val="0"/>
        <w:rPr>
          <w:szCs w:val="28"/>
          <w:highlight w:val="yellow"/>
        </w:rPr>
      </w:pPr>
      <w:r>
        <w:rPr>
          <w:b/>
          <w:szCs w:val="28"/>
        </w:rPr>
        <w:t>9</w:t>
      </w:r>
      <w:r w:rsidRPr="003D52CE">
        <w:rPr>
          <w:b/>
          <w:szCs w:val="28"/>
        </w:rPr>
        <w:t>.2</w:t>
      </w:r>
      <w:r w:rsidRPr="003D52CE">
        <w:rPr>
          <w:szCs w:val="28"/>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166B42" w:rsidRPr="003D52CE" w:rsidRDefault="00166B42" w:rsidP="00166B42">
      <w:pPr>
        <w:tabs>
          <w:tab w:val="num" w:pos="540"/>
        </w:tabs>
        <w:spacing w:after="0" w:line="240" w:lineRule="auto"/>
        <w:ind w:firstLine="709"/>
        <w:jc w:val="both"/>
      </w:pPr>
      <w:r w:rsidRPr="003D52CE">
        <w:t xml:space="preserve">Расторжение </w:t>
      </w:r>
      <w:r w:rsidRPr="003D52CE">
        <w:rPr>
          <w:rFonts w:eastAsia="Calibri"/>
          <w:lang w:eastAsia="en-US"/>
        </w:rPr>
        <w:t>Контракта</w:t>
      </w:r>
      <w:r w:rsidRPr="003D52CE">
        <w:t xml:space="preserve"> в связи с односторонним отказом Стороны от исполнения </w:t>
      </w:r>
      <w:r w:rsidRPr="003D52CE">
        <w:rPr>
          <w:rFonts w:eastAsia="Calibri"/>
          <w:lang w:eastAsia="en-US"/>
        </w:rPr>
        <w:t xml:space="preserve">Контракта </w:t>
      </w:r>
      <w:r w:rsidRPr="003D52CE">
        <w:t>осуществляется в порядке, установленном статьей 95 Федерального закона от 05.04.2013 № 44-ФЗ.</w:t>
      </w:r>
    </w:p>
    <w:p w:rsidR="00166B42" w:rsidRDefault="00166B42" w:rsidP="00166B42">
      <w:pPr>
        <w:spacing w:after="0" w:line="240" w:lineRule="auto"/>
        <w:jc w:val="both"/>
        <w:rPr>
          <w:szCs w:val="28"/>
        </w:rPr>
      </w:pPr>
      <w:r>
        <w:rPr>
          <w:b/>
          <w:szCs w:val="28"/>
        </w:rPr>
        <w:t>9</w:t>
      </w:r>
      <w:r w:rsidRPr="003D52CE">
        <w:rPr>
          <w:b/>
          <w:szCs w:val="28"/>
        </w:rPr>
        <w:t>.3.</w:t>
      </w:r>
      <w:r w:rsidRPr="003D52CE">
        <w:rPr>
          <w:szCs w:val="28"/>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166B42" w:rsidRDefault="00166B42" w:rsidP="00166B42">
      <w:pPr>
        <w:spacing w:after="0" w:line="240" w:lineRule="auto"/>
        <w:jc w:val="both"/>
        <w:rPr>
          <w:szCs w:val="28"/>
        </w:rPr>
      </w:pPr>
      <w:r>
        <w:rPr>
          <w:b/>
          <w:szCs w:val="28"/>
        </w:rPr>
        <w:t>9</w:t>
      </w:r>
      <w:r w:rsidRPr="001D4869">
        <w:rPr>
          <w:b/>
          <w:szCs w:val="28"/>
        </w:rPr>
        <w:t>.4</w:t>
      </w:r>
      <w:r>
        <w:rPr>
          <w:b/>
          <w:szCs w:val="28"/>
        </w:rPr>
        <w:t xml:space="preserve">. </w:t>
      </w:r>
      <w:r>
        <w:rPr>
          <w:szCs w:val="28"/>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Pr>
          <w:szCs w:val="28"/>
        </w:rPr>
        <w:t>с даты</w:t>
      </w:r>
      <w:proofErr w:type="gramEnd"/>
      <w:r>
        <w:rPr>
          <w:szCs w:val="28"/>
        </w:rPr>
        <w:t xml:space="preserve"> произошедших изменений. При этом заключения дополнительного соглашения между Сторонами не требуется.</w:t>
      </w:r>
    </w:p>
    <w:p w:rsidR="00166B42" w:rsidRPr="005D6F72" w:rsidRDefault="00166B42" w:rsidP="00166B42">
      <w:pPr>
        <w:spacing w:after="0" w:line="240" w:lineRule="auto"/>
        <w:jc w:val="both"/>
      </w:pPr>
    </w:p>
    <w:p w:rsidR="00166B42" w:rsidRPr="005D6F72" w:rsidRDefault="00166B42" w:rsidP="00166B42">
      <w:pPr>
        <w:spacing w:after="0" w:line="240" w:lineRule="auto"/>
        <w:jc w:val="center"/>
        <w:rPr>
          <w:b/>
          <w:color w:val="000000"/>
        </w:rPr>
      </w:pPr>
      <w:r w:rsidRPr="005D6F72">
        <w:rPr>
          <w:b/>
          <w:color w:val="000000"/>
        </w:rPr>
        <w:t>1</w:t>
      </w:r>
      <w:r>
        <w:rPr>
          <w:b/>
          <w:color w:val="000000"/>
        </w:rPr>
        <w:t>0</w:t>
      </w:r>
      <w:r w:rsidRPr="005D6F72">
        <w:rPr>
          <w:b/>
          <w:color w:val="000000"/>
        </w:rPr>
        <w:t>. ПОРЯДОК УРЕГУЛИРОВАНИЯ СПОРОВ</w:t>
      </w:r>
    </w:p>
    <w:p w:rsidR="00166B42" w:rsidRPr="005D6F72" w:rsidRDefault="00166B42" w:rsidP="00166B42">
      <w:pPr>
        <w:tabs>
          <w:tab w:val="num" w:pos="360"/>
          <w:tab w:val="num" w:pos="540"/>
        </w:tabs>
        <w:spacing w:after="0" w:line="240" w:lineRule="auto"/>
        <w:jc w:val="both"/>
      </w:pPr>
      <w:r w:rsidRPr="005D6F72">
        <w:rPr>
          <w:b/>
        </w:rPr>
        <w:t>1</w:t>
      </w:r>
      <w:r>
        <w:rPr>
          <w:b/>
        </w:rPr>
        <w:t>0</w:t>
      </w:r>
      <w:r w:rsidRPr="005D6F72">
        <w:rPr>
          <w:b/>
        </w:rPr>
        <w:t xml:space="preserve">.1. </w:t>
      </w:r>
      <w:r w:rsidRPr="005D6F72">
        <w:t>Претензионный порядок досудебного урегулирования споров, вытекающих из контракта, является для Сторон обязательным.</w:t>
      </w:r>
    </w:p>
    <w:p w:rsidR="00166B42" w:rsidRPr="005D6F72" w:rsidRDefault="00166B42" w:rsidP="00166B42">
      <w:pPr>
        <w:tabs>
          <w:tab w:val="num" w:pos="360"/>
          <w:tab w:val="num" w:pos="540"/>
        </w:tabs>
        <w:spacing w:after="0" w:line="240" w:lineRule="auto"/>
        <w:jc w:val="both"/>
      </w:pPr>
      <w:r w:rsidRPr="005D6F72">
        <w:rPr>
          <w:b/>
        </w:rPr>
        <w:t>1</w:t>
      </w:r>
      <w:r>
        <w:rPr>
          <w:b/>
        </w:rPr>
        <w:t>0</w:t>
      </w:r>
      <w:r w:rsidRPr="005D6F72">
        <w:rPr>
          <w:b/>
        </w:rPr>
        <w:t>.2.</w:t>
      </w:r>
      <w:r w:rsidRPr="005D6F72">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w:t>
      </w:r>
      <w:r>
        <w:t>2</w:t>
      </w:r>
      <w:r w:rsidRPr="005D6F72">
        <w:t xml:space="preserve"> контракта.</w:t>
      </w:r>
    </w:p>
    <w:p w:rsidR="00166B42" w:rsidRPr="005D6F72" w:rsidRDefault="00166B42" w:rsidP="00166B42">
      <w:pPr>
        <w:tabs>
          <w:tab w:val="num" w:pos="360"/>
          <w:tab w:val="num" w:pos="540"/>
        </w:tabs>
        <w:spacing w:after="0" w:line="240" w:lineRule="auto"/>
        <w:jc w:val="both"/>
      </w:pPr>
      <w:r w:rsidRPr="005D6F72">
        <w:rPr>
          <w:b/>
        </w:rPr>
        <w:t>1</w:t>
      </w:r>
      <w:r>
        <w:rPr>
          <w:b/>
        </w:rPr>
        <w:t>0</w:t>
      </w:r>
      <w:r w:rsidRPr="005D6F72">
        <w:rPr>
          <w:b/>
        </w:rPr>
        <w:t>.3.</w:t>
      </w:r>
      <w:r w:rsidRPr="005D6F72">
        <w:t xml:space="preserve"> Допускается направление Сторонами претензионных писем иными способами: по факсу, электронной почте или </w:t>
      </w:r>
      <w:proofErr w:type="gramStart"/>
      <w:r w:rsidRPr="005D6F72">
        <w:t>экспресс-почтой</w:t>
      </w:r>
      <w:proofErr w:type="gramEnd"/>
      <w:r w:rsidRPr="005D6F72">
        <w:t>.</w:t>
      </w:r>
    </w:p>
    <w:p w:rsidR="00166B42" w:rsidRPr="005D6F72" w:rsidRDefault="00166B42" w:rsidP="00166B42">
      <w:pPr>
        <w:tabs>
          <w:tab w:val="num" w:pos="540"/>
        </w:tabs>
        <w:spacing w:after="0" w:line="240" w:lineRule="auto"/>
        <w:jc w:val="both"/>
      </w:pPr>
      <w:r w:rsidRPr="005D6F72">
        <w:rPr>
          <w:b/>
        </w:rPr>
        <w:t>1</w:t>
      </w:r>
      <w:r>
        <w:rPr>
          <w:b/>
        </w:rPr>
        <w:t>0</w:t>
      </w:r>
      <w:r w:rsidRPr="005D6F72">
        <w:rPr>
          <w:b/>
        </w:rPr>
        <w:t>.4.</w:t>
      </w:r>
      <w:r w:rsidRPr="005D6F72">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166B42" w:rsidRPr="005D6F72" w:rsidRDefault="00166B42" w:rsidP="00166B42">
      <w:pPr>
        <w:spacing w:after="0" w:line="240" w:lineRule="auto"/>
        <w:jc w:val="center"/>
        <w:rPr>
          <w:b/>
          <w:color w:val="000000"/>
        </w:rPr>
      </w:pPr>
    </w:p>
    <w:p w:rsidR="00166B42" w:rsidRPr="005D6F72" w:rsidRDefault="00166B42" w:rsidP="00166B42">
      <w:pPr>
        <w:spacing w:after="0" w:line="240" w:lineRule="auto"/>
        <w:jc w:val="center"/>
        <w:rPr>
          <w:b/>
          <w:color w:val="000000"/>
        </w:rPr>
      </w:pPr>
      <w:r w:rsidRPr="005D6F72">
        <w:rPr>
          <w:b/>
          <w:color w:val="000000"/>
        </w:rPr>
        <w:t>1</w:t>
      </w:r>
      <w:r>
        <w:rPr>
          <w:b/>
          <w:color w:val="000000"/>
        </w:rPr>
        <w:t>1</w:t>
      </w:r>
      <w:r w:rsidRPr="005D6F72">
        <w:rPr>
          <w:b/>
          <w:color w:val="000000"/>
        </w:rPr>
        <w:t>. ПРОЧИЕ УСЛОВИЯ</w:t>
      </w:r>
    </w:p>
    <w:p w:rsidR="00166B42" w:rsidRPr="005D6F72" w:rsidRDefault="00166B42" w:rsidP="00166B42">
      <w:pPr>
        <w:tabs>
          <w:tab w:val="num" w:pos="540"/>
        </w:tabs>
        <w:spacing w:after="0" w:line="240" w:lineRule="auto"/>
        <w:jc w:val="both"/>
      </w:pPr>
      <w:r w:rsidRPr="005D6F72">
        <w:rPr>
          <w:b/>
        </w:rPr>
        <w:t>1</w:t>
      </w:r>
      <w:r>
        <w:rPr>
          <w:b/>
        </w:rPr>
        <w:t>1</w:t>
      </w:r>
      <w:r w:rsidRPr="005D6F72">
        <w:rPr>
          <w:b/>
        </w:rPr>
        <w:t>.1.</w:t>
      </w:r>
      <w:r w:rsidRPr="005D6F72">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166B42" w:rsidRPr="005D6F72" w:rsidRDefault="00166B42" w:rsidP="00166B42">
      <w:pPr>
        <w:tabs>
          <w:tab w:val="num" w:pos="540"/>
        </w:tabs>
        <w:spacing w:after="0" w:line="240" w:lineRule="auto"/>
        <w:jc w:val="both"/>
      </w:pPr>
      <w:r w:rsidRPr="005D6F72">
        <w:rPr>
          <w:b/>
        </w:rPr>
        <w:t>1</w:t>
      </w:r>
      <w:r>
        <w:rPr>
          <w:b/>
        </w:rPr>
        <w:t>1</w:t>
      </w:r>
      <w:r w:rsidRPr="005D6F72">
        <w:rPr>
          <w:b/>
        </w:rPr>
        <w:t xml:space="preserve">.2. </w:t>
      </w:r>
      <w:r w:rsidRPr="005D6F72">
        <w:t>Взаимоотношения сторон, не урегулированные настоящим контрактом, регулируются действующим законодательством РФ.</w:t>
      </w:r>
    </w:p>
    <w:p w:rsidR="00166B42" w:rsidRPr="005D6F72" w:rsidRDefault="00166B42" w:rsidP="00166B42">
      <w:pPr>
        <w:spacing w:after="0" w:line="240" w:lineRule="auto"/>
        <w:jc w:val="center"/>
        <w:rPr>
          <w:b/>
          <w:color w:val="000000"/>
        </w:rPr>
      </w:pPr>
    </w:p>
    <w:p w:rsidR="00166B42" w:rsidRDefault="00166B42" w:rsidP="00166B42">
      <w:pPr>
        <w:spacing w:after="0" w:line="240" w:lineRule="auto"/>
        <w:jc w:val="center"/>
        <w:rPr>
          <w:b/>
          <w:color w:val="000000"/>
        </w:rPr>
      </w:pPr>
      <w:r>
        <w:rPr>
          <w:b/>
          <w:color w:val="000000"/>
        </w:rPr>
        <w:br w:type="page"/>
      </w:r>
    </w:p>
    <w:p w:rsidR="00166B42" w:rsidRPr="005D6F72" w:rsidRDefault="00166B42" w:rsidP="00166B42">
      <w:pPr>
        <w:spacing w:after="0" w:line="240" w:lineRule="auto"/>
        <w:jc w:val="center"/>
        <w:rPr>
          <w:b/>
          <w:color w:val="000000"/>
        </w:rPr>
      </w:pPr>
      <w:r w:rsidRPr="005D6F72">
        <w:rPr>
          <w:b/>
          <w:color w:val="000000"/>
        </w:rPr>
        <w:lastRenderedPageBreak/>
        <w:t>1</w:t>
      </w:r>
      <w:r>
        <w:rPr>
          <w:b/>
          <w:color w:val="000000"/>
        </w:rPr>
        <w:t>2</w:t>
      </w:r>
      <w:r w:rsidRPr="005D6F72">
        <w:rPr>
          <w:b/>
          <w:color w:val="000000"/>
        </w:rPr>
        <w:t>. АДРЕСА И БАНКОВСКИЕ РЕКВИЗИТЫ СТОРОН</w:t>
      </w:r>
    </w:p>
    <w:p w:rsidR="00166B42" w:rsidRPr="005D6F72" w:rsidRDefault="00166B42" w:rsidP="00166B42">
      <w:pPr>
        <w:spacing w:after="0" w:line="240" w:lineRule="auto"/>
        <w:rPr>
          <w:b/>
          <w:color w:val="000000"/>
        </w:rPr>
      </w:pPr>
      <w:r w:rsidRPr="005D6F72">
        <w:rPr>
          <w:b/>
          <w:color w:val="000000"/>
        </w:rPr>
        <w:t>Заказчик –</w:t>
      </w:r>
      <w:r w:rsidRPr="005D6F72">
        <w:rPr>
          <w:color w:val="000000"/>
        </w:rPr>
        <w:t xml:space="preserve"> </w:t>
      </w:r>
      <w:r w:rsidRPr="005D6F72">
        <w:rPr>
          <w:b/>
          <w:color w:val="000000"/>
        </w:rPr>
        <w:t>Управление благоустройства Администрации города Иванова</w:t>
      </w:r>
    </w:p>
    <w:p w:rsidR="00166B42" w:rsidRPr="005D6F72" w:rsidRDefault="00166B42" w:rsidP="00166B42">
      <w:pPr>
        <w:spacing w:after="0" w:line="240" w:lineRule="auto"/>
        <w:rPr>
          <w:color w:val="000000"/>
        </w:rPr>
      </w:pPr>
      <w:proofErr w:type="gramStart"/>
      <w:r w:rsidRPr="005D6F72">
        <w:rPr>
          <w:color w:val="000000"/>
        </w:rPr>
        <w:t>153000, г. Иваново, пл. Революции, д.6, к.1203, тел. 32-72-94</w:t>
      </w:r>
      <w:proofErr w:type="gramEnd"/>
    </w:p>
    <w:p w:rsidR="00166B42" w:rsidRPr="005D6F72" w:rsidRDefault="00166B42" w:rsidP="00166B42">
      <w:pPr>
        <w:spacing w:after="0" w:line="240" w:lineRule="auto"/>
        <w:jc w:val="both"/>
        <w:rPr>
          <w:color w:val="000000"/>
        </w:rPr>
      </w:pPr>
      <w:r w:rsidRPr="005D6F72">
        <w:rPr>
          <w:color w:val="000000"/>
        </w:rPr>
        <w:t xml:space="preserve">Адрес электронной почты: </w:t>
      </w:r>
      <w:proofErr w:type="spellStart"/>
      <w:r w:rsidRPr="005D6F72">
        <w:rPr>
          <w:color w:val="000000"/>
          <w:lang w:val="en-US"/>
        </w:rPr>
        <w:t>blag</w:t>
      </w:r>
      <w:proofErr w:type="spellEnd"/>
      <w:r w:rsidRPr="005D6F72">
        <w:rPr>
          <w:color w:val="000000"/>
        </w:rPr>
        <w:t>@</w:t>
      </w:r>
      <w:proofErr w:type="spellStart"/>
      <w:r w:rsidRPr="005D6F72">
        <w:rPr>
          <w:color w:val="000000"/>
          <w:lang w:val="en-US"/>
        </w:rPr>
        <w:t>ivgoradm</w:t>
      </w:r>
      <w:proofErr w:type="spellEnd"/>
      <w:r w:rsidRPr="005D6F72">
        <w:rPr>
          <w:color w:val="000000"/>
        </w:rPr>
        <w:t>.</w:t>
      </w:r>
      <w:proofErr w:type="spellStart"/>
      <w:r w:rsidRPr="005D6F72">
        <w:rPr>
          <w:color w:val="000000"/>
          <w:lang w:val="en-US"/>
        </w:rPr>
        <w:t>ru</w:t>
      </w:r>
      <w:proofErr w:type="spellEnd"/>
    </w:p>
    <w:p w:rsidR="00166B42" w:rsidRPr="005D6F72" w:rsidRDefault="00166B42" w:rsidP="00166B42">
      <w:pPr>
        <w:spacing w:after="0" w:line="240" w:lineRule="auto"/>
        <w:rPr>
          <w:color w:val="000000"/>
        </w:rPr>
      </w:pPr>
      <w:r w:rsidRPr="005D6F72">
        <w:rPr>
          <w:color w:val="000000"/>
        </w:rPr>
        <w:t>Лицевой счет в финансово-казначейском управлении Администрации города Иванова</w:t>
      </w:r>
    </w:p>
    <w:p w:rsidR="00166B42" w:rsidRDefault="00166B42" w:rsidP="00166B42">
      <w:pPr>
        <w:spacing w:after="0" w:line="240" w:lineRule="auto"/>
        <w:rPr>
          <w:color w:val="000000"/>
        </w:rPr>
      </w:pPr>
      <w:r w:rsidRPr="005D6F72">
        <w:rPr>
          <w:color w:val="000000"/>
        </w:rPr>
        <w:t>ИНН 3728023270  КПП 370201001</w:t>
      </w:r>
    </w:p>
    <w:p w:rsidR="00166B42" w:rsidRDefault="00166B42" w:rsidP="00166B42">
      <w:pPr>
        <w:spacing w:after="0"/>
        <w:jc w:val="both"/>
        <w:rPr>
          <w:color w:val="000000"/>
        </w:rPr>
      </w:pPr>
    </w:p>
    <w:p w:rsidR="00166B42" w:rsidRPr="005D6F72" w:rsidRDefault="00166B42" w:rsidP="00166B42">
      <w:pPr>
        <w:spacing w:after="0"/>
        <w:jc w:val="both"/>
        <w:rPr>
          <w:color w:val="000000"/>
        </w:rPr>
      </w:pPr>
      <w:r>
        <w:rPr>
          <w:color w:val="000000"/>
        </w:rPr>
        <w:t>Начальник управления</w:t>
      </w:r>
      <w:r>
        <w:rPr>
          <w:color w:val="000000"/>
        </w:rPr>
        <w:tab/>
      </w:r>
      <w:r w:rsidRPr="005D6F72">
        <w:rPr>
          <w:color w:val="000000"/>
        </w:rPr>
        <w:tab/>
      </w:r>
      <w:r w:rsidRPr="005D6F72">
        <w:rPr>
          <w:color w:val="000000"/>
        </w:rPr>
        <w:tab/>
      </w:r>
      <w:r>
        <w:rPr>
          <w:color w:val="000000"/>
        </w:rPr>
        <w:t xml:space="preserve">                                                                   А.Н. Бобров</w:t>
      </w:r>
    </w:p>
    <w:p w:rsidR="00166B42" w:rsidRDefault="00166B42" w:rsidP="00166B42">
      <w:pPr>
        <w:rPr>
          <w:b/>
          <w:color w:val="000000"/>
        </w:rPr>
      </w:pPr>
    </w:p>
    <w:p w:rsidR="00166B42" w:rsidRDefault="00166B42" w:rsidP="00166B42">
      <w:pPr>
        <w:rPr>
          <w:b/>
          <w:color w:val="000000"/>
        </w:rPr>
      </w:pPr>
    </w:p>
    <w:p w:rsidR="00166B42" w:rsidRDefault="00166B42" w:rsidP="00166B42">
      <w:r w:rsidRPr="005D6F72">
        <w:rPr>
          <w:b/>
          <w:color w:val="000000"/>
        </w:rPr>
        <w:t>Подрядчик_</w:t>
      </w:r>
      <w:r w:rsidRPr="005D6F72">
        <w:rPr>
          <w:color w:val="000000"/>
        </w:rPr>
        <w:t>__________________________________________________</w:t>
      </w:r>
    </w:p>
    <w:p w:rsidR="006C57C9" w:rsidRDefault="006C57C9" w:rsidP="000A6534">
      <w:pPr>
        <w:spacing w:after="0" w:line="240" w:lineRule="auto"/>
        <w:jc w:val="both"/>
        <w:rPr>
          <w:color w:val="000000"/>
        </w:rPr>
      </w:pPr>
    </w:p>
    <w:p w:rsidR="00166B42" w:rsidRDefault="00166B42" w:rsidP="000A6534">
      <w:pPr>
        <w:spacing w:after="0" w:line="240" w:lineRule="auto"/>
        <w:jc w:val="both"/>
        <w:rPr>
          <w:color w:val="000000"/>
        </w:rPr>
      </w:pPr>
    </w:p>
    <w:p w:rsidR="00166B42" w:rsidRDefault="00166B42" w:rsidP="000A6534">
      <w:pPr>
        <w:spacing w:after="0" w:line="240" w:lineRule="auto"/>
        <w:jc w:val="both"/>
        <w:rPr>
          <w:color w:val="000000"/>
        </w:rPr>
      </w:pPr>
    </w:p>
    <w:p w:rsidR="00C64148" w:rsidRDefault="00DD285D" w:rsidP="0021412E">
      <w:pPr>
        <w:spacing w:after="0" w:line="240" w:lineRule="auto"/>
        <w:ind w:left="6237"/>
      </w:pPr>
      <w:r>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C64148">
      <w:pPr>
        <w:jc w:val="center"/>
        <w:rPr>
          <w:b/>
        </w:rPr>
      </w:pPr>
    </w:p>
    <w:p w:rsidR="006C57C9" w:rsidRDefault="006C57C9" w:rsidP="006C57C9">
      <w:pPr>
        <w:spacing w:after="0" w:line="240" w:lineRule="auto"/>
        <w:jc w:val="center"/>
        <w:rPr>
          <w:b/>
        </w:rPr>
      </w:pPr>
      <w:r>
        <w:rPr>
          <w:b/>
        </w:rPr>
        <w:t>ТЕХНИЧЕСКОЕ ЗАДАНИЕ*</w:t>
      </w:r>
    </w:p>
    <w:p w:rsidR="006C57C9" w:rsidRDefault="006C57C9" w:rsidP="006C57C9">
      <w:pPr>
        <w:spacing w:after="0" w:line="240" w:lineRule="auto"/>
        <w:jc w:val="center"/>
        <w:rPr>
          <w:b/>
        </w:rPr>
      </w:pPr>
      <w:r>
        <w:rPr>
          <w:b/>
        </w:rPr>
        <w:t xml:space="preserve">на выполнение работ по </w:t>
      </w:r>
      <w:r w:rsidR="0021412E">
        <w:rPr>
          <w:b/>
        </w:rPr>
        <w:t>организации общественных работ</w:t>
      </w:r>
    </w:p>
    <w:p w:rsidR="00F61D56" w:rsidRDefault="00F61D56" w:rsidP="0021412E">
      <w:pPr>
        <w:spacing w:after="0" w:line="240" w:lineRule="auto"/>
        <w:ind w:firstLine="1"/>
        <w:jc w:val="center"/>
      </w:pPr>
    </w:p>
    <w:p w:rsidR="0021412E" w:rsidRDefault="0021412E" w:rsidP="0021412E">
      <w:pPr>
        <w:spacing w:after="0" w:line="240" w:lineRule="auto"/>
        <w:ind w:firstLine="1"/>
        <w:jc w:val="center"/>
      </w:pPr>
    </w:p>
    <w:p w:rsidR="00C64148" w:rsidRPr="00476D12" w:rsidRDefault="00C64148" w:rsidP="006C57C9">
      <w:pPr>
        <w:tabs>
          <w:tab w:val="left" w:pos="5760"/>
        </w:tabs>
        <w:spacing w:after="0" w:line="240" w:lineRule="auto"/>
      </w:pPr>
      <w:r>
        <w:t>*</w:t>
      </w:r>
      <w:r w:rsidR="0021412E">
        <w:t xml:space="preserve"> </w:t>
      </w:r>
      <w:r>
        <w:t xml:space="preserve">в соответствии с разделом 1 части </w:t>
      </w:r>
      <w:r>
        <w:rPr>
          <w:lang w:val="en-US"/>
        </w:rPr>
        <w:t>III</w:t>
      </w:r>
      <w:r>
        <w:t xml:space="preserve"> «Описание объекта закупки» настоящей документации </w:t>
      </w:r>
    </w:p>
    <w:p w:rsidR="00F61D56" w:rsidRDefault="00F61D56" w:rsidP="00D27210"/>
    <w:p w:rsidR="0021412E" w:rsidRDefault="0021412E" w:rsidP="00D27210"/>
    <w:tbl>
      <w:tblPr>
        <w:tblW w:w="0" w:type="auto"/>
        <w:tblInd w:w="108" w:type="dxa"/>
        <w:tblLook w:val="01E0" w:firstRow="1" w:lastRow="1" w:firstColumn="1" w:lastColumn="1" w:noHBand="0" w:noVBand="0"/>
      </w:tblPr>
      <w:tblGrid>
        <w:gridCol w:w="5042"/>
        <w:gridCol w:w="4703"/>
      </w:tblGrid>
      <w:tr w:rsidR="000C7A0E" w:rsidRPr="00737D70" w:rsidTr="00E8188B">
        <w:tc>
          <w:tcPr>
            <w:tcW w:w="5103" w:type="dxa"/>
          </w:tcPr>
          <w:p w:rsidR="000C7A0E" w:rsidRPr="00737D70" w:rsidRDefault="000C7A0E" w:rsidP="00E8188B">
            <w:pPr>
              <w:spacing w:after="0" w:line="240" w:lineRule="auto"/>
              <w:rPr>
                <w:b/>
              </w:rPr>
            </w:pPr>
            <w:r w:rsidRPr="00737D70">
              <w:rPr>
                <w:b/>
              </w:rPr>
              <w:t>Заказчик</w:t>
            </w:r>
          </w:p>
          <w:p w:rsidR="000C7A0E" w:rsidRPr="00737D70" w:rsidRDefault="000C7A0E" w:rsidP="00E8188B">
            <w:pPr>
              <w:spacing w:after="0" w:line="240" w:lineRule="auto"/>
            </w:pPr>
            <w:r w:rsidRPr="00737D70">
              <w:t xml:space="preserve">Начальник управления благоустройства </w:t>
            </w:r>
          </w:p>
          <w:p w:rsidR="000C7A0E" w:rsidRPr="00737D70" w:rsidRDefault="000C7A0E" w:rsidP="00E8188B">
            <w:pPr>
              <w:spacing w:after="0" w:line="240" w:lineRule="auto"/>
            </w:pPr>
            <w:r w:rsidRPr="00737D70">
              <w:t>Администрации города Иванова</w:t>
            </w:r>
          </w:p>
          <w:p w:rsidR="000C7A0E" w:rsidRPr="00737D70" w:rsidRDefault="000C7A0E" w:rsidP="00E8188B">
            <w:pPr>
              <w:spacing w:after="0" w:line="240" w:lineRule="auto"/>
            </w:pPr>
          </w:p>
          <w:p w:rsidR="000C7A0E" w:rsidRPr="00737D70" w:rsidRDefault="000C7A0E" w:rsidP="00E8188B">
            <w:pPr>
              <w:spacing w:after="0" w:line="240" w:lineRule="auto"/>
            </w:pPr>
            <w:r w:rsidRPr="00737D70">
              <w:t>_______________________ А.Н. Бобров</w:t>
            </w:r>
          </w:p>
          <w:p w:rsidR="000C7A0E" w:rsidRPr="00737D70" w:rsidRDefault="000C7A0E" w:rsidP="00E8188B">
            <w:pPr>
              <w:spacing w:after="0" w:line="240" w:lineRule="auto"/>
            </w:pPr>
          </w:p>
        </w:tc>
        <w:tc>
          <w:tcPr>
            <w:tcW w:w="4757" w:type="dxa"/>
          </w:tcPr>
          <w:p w:rsidR="000C7A0E" w:rsidRPr="00737D70" w:rsidRDefault="000C7A0E" w:rsidP="00E8188B">
            <w:pPr>
              <w:spacing w:after="0" w:line="240" w:lineRule="auto"/>
              <w:rPr>
                <w:b/>
              </w:rPr>
            </w:pPr>
            <w:r w:rsidRPr="00737D70">
              <w:rPr>
                <w:b/>
              </w:rPr>
              <w:t>Подрядчик</w:t>
            </w:r>
          </w:p>
          <w:p w:rsidR="000C7A0E" w:rsidRPr="00737D70" w:rsidRDefault="000C7A0E" w:rsidP="00E8188B">
            <w:pPr>
              <w:spacing w:after="0" w:line="240" w:lineRule="auto"/>
            </w:pPr>
          </w:p>
          <w:p w:rsidR="000C7A0E" w:rsidRPr="00737D70" w:rsidRDefault="000C7A0E" w:rsidP="00E8188B">
            <w:pPr>
              <w:spacing w:after="0" w:line="240" w:lineRule="auto"/>
            </w:pPr>
          </w:p>
          <w:p w:rsidR="000C7A0E" w:rsidRPr="00737D70" w:rsidRDefault="000C7A0E" w:rsidP="00E8188B">
            <w:pPr>
              <w:spacing w:after="0" w:line="240" w:lineRule="auto"/>
            </w:pPr>
            <w:r w:rsidRPr="00737D70">
              <w:t>______________________</w:t>
            </w:r>
          </w:p>
        </w:tc>
      </w:tr>
    </w:tbl>
    <w:p w:rsidR="0021412E" w:rsidRDefault="0021412E" w:rsidP="00D27210"/>
    <w:p w:rsidR="000C7A0E" w:rsidRDefault="000C7A0E" w:rsidP="00D27210"/>
    <w:p w:rsidR="005E17C6" w:rsidRDefault="005E17C6" w:rsidP="0021412E">
      <w:pPr>
        <w:ind w:left="6237"/>
      </w:pPr>
      <w:r>
        <w:t>Приложение № 2 к контракту</w:t>
      </w:r>
      <w:r w:rsidR="0021412E">
        <w:t xml:space="preserve"> </w:t>
      </w:r>
      <w:r>
        <w:t>№_____от __________ 201</w:t>
      </w:r>
      <w:r w:rsidR="0021412E">
        <w:t>5</w:t>
      </w:r>
      <w:r>
        <w:t xml:space="preserve"> г.</w:t>
      </w:r>
    </w:p>
    <w:p w:rsidR="00F61D56" w:rsidRDefault="00F61D56" w:rsidP="00DD285D">
      <w:pPr>
        <w:tabs>
          <w:tab w:val="left" w:pos="5760"/>
        </w:tabs>
        <w:spacing w:line="240" w:lineRule="atLeast"/>
        <w:jc w:val="center"/>
        <w:rPr>
          <w:b/>
          <w:iCs/>
          <w:lang w:eastAsia="ar-SA"/>
        </w:rPr>
      </w:pPr>
    </w:p>
    <w:p w:rsidR="006C57C9" w:rsidRDefault="006C57C9" w:rsidP="006C57C9">
      <w:pPr>
        <w:spacing w:after="0" w:line="240" w:lineRule="auto"/>
        <w:jc w:val="center"/>
      </w:pPr>
      <w:r>
        <w:rPr>
          <w:b/>
          <w:iCs/>
        </w:rPr>
        <w:t>Локальны</w:t>
      </w:r>
      <w:r w:rsidR="0021412E">
        <w:rPr>
          <w:b/>
          <w:iCs/>
        </w:rPr>
        <w:t>й</w:t>
      </w:r>
      <w:r>
        <w:rPr>
          <w:b/>
          <w:iCs/>
        </w:rPr>
        <w:t xml:space="preserve"> сметны</w:t>
      </w:r>
      <w:r w:rsidR="0021412E">
        <w:rPr>
          <w:b/>
          <w:iCs/>
        </w:rPr>
        <w:t>й</w:t>
      </w:r>
      <w:r>
        <w:rPr>
          <w:b/>
          <w:iCs/>
        </w:rPr>
        <w:t xml:space="preserve"> расчет</w:t>
      </w:r>
      <w:r w:rsidR="0021412E" w:rsidRPr="0021412E">
        <w:rPr>
          <w:rStyle w:val="affe"/>
          <w:iCs/>
          <w:vertAlign w:val="baseline"/>
        </w:rPr>
        <w:t>*</w:t>
      </w:r>
    </w:p>
    <w:p w:rsidR="00C64148" w:rsidRDefault="00C64148" w:rsidP="00C64148">
      <w:pPr>
        <w:rPr>
          <w:b/>
          <w:sz w:val="28"/>
          <w:szCs w:val="28"/>
        </w:rPr>
      </w:pPr>
    </w:p>
    <w:p w:rsidR="004732D3" w:rsidRPr="004732D3" w:rsidRDefault="004732D3" w:rsidP="00C64148">
      <w:pPr>
        <w:tabs>
          <w:tab w:val="num" w:pos="900"/>
        </w:tabs>
        <w:spacing w:after="0" w:line="240" w:lineRule="auto"/>
      </w:pPr>
      <w:r w:rsidRPr="004732D3">
        <w:rPr>
          <w:color w:val="000000"/>
        </w:rPr>
        <w:t xml:space="preserve">* </w:t>
      </w:r>
      <w:proofErr w:type="gramStart"/>
      <w:r w:rsidRPr="004732D3">
        <w:t>размещен</w:t>
      </w:r>
      <w:proofErr w:type="gramEnd"/>
      <w:r w:rsidRPr="004732D3">
        <w:t xml:space="preserve"> отдельным</w:t>
      </w:r>
      <w:r w:rsidR="006C57C9">
        <w:t>и</w:t>
      </w:r>
      <w:r w:rsidRPr="004732D3">
        <w:t xml:space="preserve"> файл</w:t>
      </w:r>
      <w:r w:rsidR="0021412E">
        <w:t>ом</w:t>
      </w:r>
      <w:r w:rsidRPr="004732D3">
        <w:t xml:space="preserve"> на сайте </w:t>
      </w:r>
      <w:hyperlink r:id="rId41" w:history="1">
        <w:r w:rsidRPr="004732D3">
          <w:rPr>
            <w:rStyle w:val="afc"/>
            <w:lang w:val="en-US"/>
          </w:rPr>
          <w:t>www</w:t>
        </w:r>
        <w:r w:rsidRPr="004732D3">
          <w:rPr>
            <w:rStyle w:val="afc"/>
          </w:rPr>
          <w:t>.zakupki.gov.ru</w:t>
        </w:r>
      </w:hyperlink>
    </w:p>
    <w:p w:rsidR="00F61D56" w:rsidRDefault="00F61D56">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960FA1" w:rsidRDefault="00DD285D" w:rsidP="00457996">
      <w:pPr>
        <w:spacing w:after="0" w:line="240" w:lineRule="auto"/>
        <w:ind w:right="153"/>
        <w:jc w:val="center"/>
        <w:rPr>
          <w:b/>
          <w:bCs/>
        </w:rPr>
      </w:pPr>
      <w:r w:rsidRPr="00166B42">
        <w:rPr>
          <w:b/>
          <w:bCs/>
          <w:sz w:val="28"/>
          <w:szCs w:val="28"/>
        </w:rPr>
        <w:t>1. Технические характеристики работ, объем работ</w:t>
      </w:r>
      <w:r w:rsidRPr="00960FA1">
        <w:rPr>
          <w:b/>
          <w:bCs/>
        </w:rPr>
        <w:t>.</w:t>
      </w:r>
    </w:p>
    <w:p w:rsidR="00C34BA6" w:rsidRDefault="00DD285D" w:rsidP="00254C69">
      <w:pPr>
        <w:spacing w:after="0" w:line="240" w:lineRule="auto"/>
        <w:ind w:firstLine="425"/>
        <w:jc w:val="both"/>
      </w:pPr>
      <w:proofErr w:type="gramStart"/>
      <w:r w:rsidRPr="00960FA1">
        <w:t>Все работы выполняются в соответствии с контрактом,</w:t>
      </w:r>
      <w:r w:rsidR="006C57C9">
        <w:t xml:space="preserve"> техническим заданием,</w:t>
      </w:r>
      <w:r w:rsidRPr="00960FA1">
        <w:t xml:space="preserve"> </w:t>
      </w:r>
      <w:r w:rsidR="004732D3" w:rsidRPr="00960FA1">
        <w:t>локальным сметным расчет</w:t>
      </w:r>
      <w:r w:rsidR="0021412E">
        <w:t>ом</w:t>
      </w:r>
      <w:r w:rsidR="00E3263D" w:rsidRPr="00960FA1">
        <w:t>, размещенным</w:t>
      </w:r>
      <w:r w:rsidRPr="00960FA1">
        <w:t xml:space="preserve"> на сайте </w:t>
      </w:r>
      <w:hyperlink r:id="rId42" w:history="1">
        <w:r w:rsidRPr="00960FA1">
          <w:rPr>
            <w:rStyle w:val="afc"/>
            <w:lang w:val="en-US"/>
          </w:rPr>
          <w:t>www</w:t>
        </w:r>
        <w:r w:rsidRPr="00960FA1">
          <w:rPr>
            <w:rStyle w:val="afc"/>
          </w:rPr>
          <w:t>.zakupki.gov.ru</w:t>
        </w:r>
      </w:hyperlink>
      <w:r w:rsidRPr="00960FA1">
        <w:t xml:space="preserve">, с соблюдением действующего законодательства Российской Федерации в области охраны труда, охраны окружающей среды, </w:t>
      </w:r>
      <w:r w:rsidR="00A361BB">
        <w:t xml:space="preserve">техники безопасности, а также </w:t>
      </w:r>
      <w:r w:rsidR="00A361BB">
        <w:rPr>
          <w:rFonts w:eastAsia="Times New Roman"/>
        </w:rPr>
        <w:t>в соответствии с Правилами благоустройства города Иванова, утвержденными решением Ивановской городской Думы от 27.06.2012 № 448</w:t>
      </w:r>
      <w:r w:rsidR="00C34BA6">
        <w:t>.</w:t>
      </w:r>
      <w:proofErr w:type="gramEnd"/>
    </w:p>
    <w:p w:rsidR="000C7A0E" w:rsidRPr="00F62579" w:rsidRDefault="000C7A0E" w:rsidP="000C7A0E">
      <w:pPr>
        <w:pStyle w:val="ConsPlusNormal"/>
        <w:spacing w:line="20" w:lineRule="atLeast"/>
        <w:ind w:firstLine="0"/>
        <w:jc w:val="center"/>
        <w:rPr>
          <w:rFonts w:ascii="Times New Roman" w:hAnsi="Times New Roman"/>
          <w:b/>
          <w:sz w:val="24"/>
          <w:szCs w:val="24"/>
        </w:rPr>
      </w:pPr>
      <w:r w:rsidRPr="00F62579">
        <w:rPr>
          <w:rFonts w:ascii="Times New Roman" w:hAnsi="Times New Roman"/>
          <w:b/>
          <w:sz w:val="24"/>
          <w:szCs w:val="24"/>
        </w:rPr>
        <w:t>ТЕХНИЧЕСКОЕ ЗАДАНИЕ</w:t>
      </w:r>
    </w:p>
    <w:p w:rsidR="000C7A0E" w:rsidRPr="00F62579" w:rsidRDefault="000C7A0E" w:rsidP="000C7A0E">
      <w:pPr>
        <w:spacing w:after="0" w:line="20" w:lineRule="atLeast"/>
        <w:jc w:val="center"/>
        <w:rPr>
          <w:b/>
        </w:rPr>
      </w:pPr>
      <w:r w:rsidRPr="00F62579">
        <w:rPr>
          <w:b/>
        </w:rPr>
        <w:t>на выполнение работ по организации общественных работ</w:t>
      </w:r>
    </w:p>
    <w:p w:rsidR="000C7A0E" w:rsidRPr="00F62579" w:rsidRDefault="000C7A0E" w:rsidP="000C7A0E">
      <w:pPr>
        <w:spacing w:after="0" w:line="20" w:lineRule="atLeast"/>
        <w:jc w:val="both"/>
        <w:rPr>
          <w:sz w:val="16"/>
          <w:szCs w:val="16"/>
        </w:rPr>
      </w:pPr>
    </w:p>
    <w:p w:rsidR="000C7A0E" w:rsidRPr="00BF55CA" w:rsidRDefault="000C7A0E" w:rsidP="000C7A0E">
      <w:pPr>
        <w:spacing w:after="0" w:line="20" w:lineRule="atLeast"/>
        <w:ind w:firstLine="708"/>
        <w:rPr>
          <w:sz w:val="23"/>
          <w:szCs w:val="23"/>
        </w:rPr>
      </w:pPr>
      <w:r w:rsidRPr="00BF55CA">
        <w:rPr>
          <w:sz w:val="23"/>
          <w:szCs w:val="23"/>
        </w:rPr>
        <w:t>Виды работ:</w:t>
      </w:r>
    </w:p>
    <w:p w:rsidR="000C7A0E" w:rsidRPr="00BF55CA" w:rsidRDefault="000C7A0E" w:rsidP="000C7A0E">
      <w:pPr>
        <w:spacing w:after="0" w:line="240" w:lineRule="auto"/>
        <w:jc w:val="both"/>
        <w:rPr>
          <w:sz w:val="23"/>
          <w:szCs w:val="23"/>
        </w:rPr>
      </w:pPr>
      <w:r w:rsidRPr="00BF55CA">
        <w:rPr>
          <w:sz w:val="23"/>
          <w:szCs w:val="23"/>
        </w:rPr>
        <w:t>1.</w:t>
      </w:r>
      <w:r>
        <w:rPr>
          <w:sz w:val="23"/>
          <w:szCs w:val="23"/>
        </w:rPr>
        <w:t xml:space="preserve"> </w:t>
      </w:r>
      <w:r w:rsidRPr="00BF55CA">
        <w:rPr>
          <w:sz w:val="23"/>
          <w:szCs w:val="23"/>
        </w:rPr>
        <w:t xml:space="preserve">Уборка различных предметов и мусора с элементов автомобильных дорог – </w:t>
      </w:r>
      <w:smartTag w:uri="urn:schemas-microsoft-com:office:smarttags" w:element="metricconverter">
        <w:smartTagPr>
          <w:attr w:name="ProductID" w:val="670 км"/>
        </w:smartTagPr>
        <w:r w:rsidRPr="00BF55CA">
          <w:rPr>
            <w:sz w:val="23"/>
            <w:szCs w:val="23"/>
          </w:rPr>
          <w:t>670 км</w:t>
        </w:r>
      </w:smartTag>
      <w:r w:rsidRPr="00BF55CA">
        <w:rPr>
          <w:sz w:val="23"/>
          <w:szCs w:val="23"/>
        </w:rPr>
        <w:t>.</w:t>
      </w:r>
    </w:p>
    <w:p w:rsidR="000C7A0E" w:rsidRPr="00BF55CA" w:rsidRDefault="000C7A0E" w:rsidP="000C7A0E">
      <w:pPr>
        <w:spacing w:after="0" w:line="240" w:lineRule="auto"/>
        <w:jc w:val="both"/>
        <w:rPr>
          <w:sz w:val="23"/>
          <w:szCs w:val="23"/>
        </w:rPr>
      </w:pPr>
      <w:r w:rsidRPr="00BF55CA">
        <w:rPr>
          <w:sz w:val="23"/>
          <w:szCs w:val="23"/>
        </w:rPr>
        <w:t>2.</w:t>
      </w:r>
      <w:r>
        <w:rPr>
          <w:sz w:val="23"/>
          <w:szCs w:val="23"/>
        </w:rPr>
        <w:t xml:space="preserve"> </w:t>
      </w:r>
      <w:r w:rsidRPr="00BF55CA">
        <w:rPr>
          <w:sz w:val="23"/>
          <w:szCs w:val="23"/>
        </w:rPr>
        <w:t xml:space="preserve">Очистка газонов и цветников от опавших листьев, сучьев и мусора – 25 000 </w:t>
      </w:r>
      <w:proofErr w:type="spellStart"/>
      <w:r w:rsidRPr="00BF55CA">
        <w:rPr>
          <w:sz w:val="23"/>
          <w:szCs w:val="23"/>
        </w:rPr>
        <w:t>кв.м</w:t>
      </w:r>
      <w:proofErr w:type="spellEnd"/>
      <w:r w:rsidRPr="00BF55CA">
        <w:rPr>
          <w:sz w:val="23"/>
          <w:szCs w:val="23"/>
        </w:rPr>
        <w:t xml:space="preserve">. </w:t>
      </w:r>
    </w:p>
    <w:p w:rsidR="000C7A0E" w:rsidRPr="00BF55CA" w:rsidRDefault="000C7A0E" w:rsidP="000C7A0E">
      <w:pPr>
        <w:spacing w:after="0" w:line="240" w:lineRule="auto"/>
        <w:jc w:val="both"/>
        <w:rPr>
          <w:sz w:val="23"/>
          <w:szCs w:val="23"/>
        </w:rPr>
      </w:pPr>
      <w:r w:rsidRPr="00BF55CA">
        <w:rPr>
          <w:sz w:val="23"/>
          <w:szCs w:val="23"/>
        </w:rPr>
        <w:t>3.</w:t>
      </w:r>
      <w:r>
        <w:rPr>
          <w:sz w:val="23"/>
          <w:szCs w:val="23"/>
        </w:rPr>
        <w:t xml:space="preserve"> </w:t>
      </w:r>
      <w:r w:rsidRPr="00BF55CA">
        <w:rPr>
          <w:sz w:val="23"/>
          <w:szCs w:val="23"/>
        </w:rPr>
        <w:t xml:space="preserve">Очистка пешеходных дорожек от снега – 10 000 </w:t>
      </w:r>
      <w:proofErr w:type="spellStart"/>
      <w:r w:rsidRPr="00BF55CA">
        <w:rPr>
          <w:sz w:val="23"/>
          <w:szCs w:val="23"/>
        </w:rPr>
        <w:t>кв.м</w:t>
      </w:r>
      <w:proofErr w:type="spellEnd"/>
      <w:r w:rsidRPr="00BF55CA">
        <w:rPr>
          <w:sz w:val="23"/>
          <w:szCs w:val="23"/>
        </w:rPr>
        <w:t>.</w:t>
      </w:r>
    </w:p>
    <w:p w:rsidR="000C7A0E" w:rsidRPr="00BF55CA" w:rsidRDefault="000C7A0E" w:rsidP="000C7A0E">
      <w:pPr>
        <w:spacing w:after="0" w:line="240" w:lineRule="auto"/>
        <w:jc w:val="both"/>
        <w:rPr>
          <w:sz w:val="23"/>
          <w:szCs w:val="23"/>
        </w:rPr>
      </w:pPr>
      <w:r w:rsidRPr="00BF55CA">
        <w:rPr>
          <w:sz w:val="23"/>
          <w:szCs w:val="23"/>
        </w:rPr>
        <w:t>4.</w:t>
      </w:r>
      <w:r>
        <w:rPr>
          <w:sz w:val="23"/>
          <w:szCs w:val="23"/>
        </w:rPr>
        <w:t xml:space="preserve"> </w:t>
      </w:r>
      <w:r w:rsidRPr="00BF55CA">
        <w:rPr>
          <w:sz w:val="23"/>
          <w:szCs w:val="23"/>
        </w:rPr>
        <w:t>Очистка автопавильонов и территорий, прилегающих к ним</w:t>
      </w:r>
      <w:r>
        <w:rPr>
          <w:sz w:val="23"/>
          <w:szCs w:val="23"/>
        </w:rPr>
        <w:t>, от мусора, снега и льда –</w:t>
      </w:r>
      <w:r w:rsidRPr="00BF55CA">
        <w:rPr>
          <w:sz w:val="23"/>
          <w:szCs w:val="23"/>
        </w:rPr>
        <w:t xml:space="preserve"> 9</w:t>
      </w:r>
      <w:r>
        <w:rPr>
          <w:sz w:val="23"/>
          <w:szCs w:val="23"/>
        </w:rPr>
        <w:t> </w:t>
      </w:r>
      <w:r w:rsidRPr="00BF55CA">
        <w:rPr>
          <w:sz w:val="23"/>
          <w:szCs w:val="23"/>
        </w:rPr>
        <w:t>700</w:t>
      </w:r>
      <w:r>
        <w:rPr>
          <w:sz w:val="23"/>
          <w:szCs w:val="23"/>
        </w:rPr>
        <w:t> </w:t>
      </w:r>
      <w:proofErr w:type="spellStart"/>
      <w:r w:rsidRPr="00BF55CA">
        <w:rPr>
          <w:sz w:val="23"/>
          <w:szCs w:val="23"/>
        </w:rPr>
        <w:t>кв</w:t>
      </w:r>
      <w:proofErr w:type="gramStart"/>
      <w:r w:rsidRPr="00BF55CA">
        <w:rPr>
          <w:sz w:val="23"/>
          <w:szCs w:val="23"/>
        </w:rPr>
        <w:t>.м</w:t>
      </w:r>
      <w:proofErr w:type="spellEnd"/>
      <w:proofErr w:type="gramEnd"/>
      <w:r w:rsidRPr="00BF55CA">
        <w:rPr>
          <w:sz w:val="23"/>
          <w:szCs w:val="23"/>
        </w:rPr>
        <w:t xml:space="preserve"> (средняя площадь уборки одной остановочной площадки 20-40 </w:t>
      </w:r>
      <w:proofErr w:type="spellStart"/>
      <w:r w:rsidRPr="00BF55CA">
        <w:rPr>
          <w:sz w:val="23"/>
          <w:szCs w:val="23"/>
        </w:rPr>
        <w:t>кв.м</w:t>
      </w:r>
      <w:proofErr w:type="spellEnd"/>
      <w:r w:rsidRPr="00BF55CA">
        <w:rPr>
          <w:sz w:val="23"/>
          <w:szCs w:val="23"/>
        </w:rPr>
        <w:t xml:space="preserve">). </w:t>
      </w:r>
    </w:p>
    <w:p w:rsidR="000C7A0E" w:rsidRPr="00BF55CA" w:rsidRDefault="000C7A0E" w:rsidP="000C7A0E">
      <w:pPr>
        <w:spacing w:after="0" w:line="240" w:lineRule="auto"/>
        <w:jc w:val="both"/>
        <w:rPr>
          <w:sz w:val="23"/>
          <w:szCs w:val="23"/>
        </w:rPr>
      </w:pPr>
      <w:r w:rsidRPr="00BF55CA">
        <w:rPr>
          <w:sz w:val="23"/>
          <w:szCs w:val="23"/>
        </w:rPr>
        <w:t>5.</w:t>
      </w:r>
      <w:r>
        <w:rPr>
          <w:sz w:val="23"/>
          <w:szCs w:val="23"/>
        </w:rPr>
        <w:t xml:space="preserve"> </w:t>
      </w:r>
      <w:r w:rsidR="00457996">
        <w:rPr>
          <w:sz w:val="23"/>
          <w:szCs w:val="23"/>
        </w:rPr>
        <w:t>Вывоз</w:t>
      </w:r>
      <w:r w:rsidRPr="00BF55CA">
        <w:rPr>
          <w:sz w:val="23"/>
          <w:szCs w:val="23"/>
        </w:rPr>
        <w:t xml:space="preserve"> и утилизация собранного мусора.</w:t>
      </w:r>
    </w:p>
    <w:p w:rsidR="000C7A0E" w:rsidRPr="00BF55CA" w:rsidRDefault="000C7A0E" w:rsidP="000C7A0E">
      <w:pPr>
        <w:spacing w:after="0" w:line="240" w:lineRule="auto"/>
        <w:jc w:val="both"/>
        <w:rPr>
          <w:sz w:val="23"/>
          <w:szCs w:val="23"/>
        </w:rPr>
      </w:pPr>
      <w:r w:rsidRPr="00BF55CA">
        <w:rPr>
          <w:sz w:val="23"/>
          <w:szCs w:val="23"/>
        </w:rPr>
        <w:t>Работы по утилизации собранного мусора включают в себя следующие этапы:</w:t>
      </w:r>
    </w:p>
    <w:tbl>
      <w:tblPr>
        <w:tblW w:w="97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0"/>
        <w:gridCol w:w="5940"/>
        <w:gridCol w:w="2880"/>
      </w:tblGrid>
      <w:tr w:rsidR="000C7A0E" w:rsidRPr="00BF55CA" w:rsidTr="00E8188B">
        <w:tc>
          <w:tcPr>
            <w:tcW w:w="900" w:type="dxa"/>
          </w:tcPr>
          <w:p w:rsidR="000C7A0E" w:rsidRPr="00BF55CA" w:rsidRDefault="000C7A0E" w:rsidP="00457996">
            <w:pPr>
              <w:spacing w:after="0" w:line="240" w:lineRule="auto"/>
              <w:jc w:val="center"/>
              <w:rPr>
                <w:sz w:val="23"/>
                <w:szCs w:val="23"/>
              </w:rPr>
            </w:pPr>
            <w:r w:rsidRPr="00BF55CA">
              <w:rPr>
                <w:sz w:val="23"/>
                <w:szCs w:val="23"/>
              </w:rPr>
              <w:t xml:space="preserve">№ </w:t>
            </w:r>
            <w:proofErr w:type="gramStart"/>
            <w:r w:rsidRPr="00BF55CA">
              <w:rPr>
                <w:sz w:val="23"/>
                <w:szCs w:val="23"/>
              </w:rPr>
              <w:t>п</w:t>
            </w:r>
            <w:proofErr w:type="gramEnd"/>
            <w:r w:rsidRPr="00BF55CA">
              <w:rPr>
                <w:sz w:val="23"/>
                <w:szCs w:val="23"/>
              </w:rPr>
              <w:t>/п</w:t>
            </w:r>
          </w:p>
        </w:tc>
        <w:tc>
          <w:tcPr>
            <w:tcW w:w="5940" w:type="dxa"/>
          </w:tcPr>
          <w:p w:rsidR="000C7A0E" w:rsidRPr="00BF55CA" w:rsidRDefault="000C7A0E" w:rsidP="00E8188B">
            <w:pPr>
              <w:spacing w:after="0" w:line="240" w:lineRule="auto"/>
              <w:jc w:val="center"/>
              <w:rPr>
                <w:sz w:val="23"/>
                <w:szCs w:val="23"/>
              </w:rPr>
            </w:pPr>
            <w:r w:rsidRPr="00BF55CA">
              <w:rPr>
                <w:sz w:val="23"/>
                <w:szCs w:val="23"/>
              </w:rPr>
              <w:t>Наименование работ</w:t>
            </w:r>
          </w:p>
        </w:tc>
        <w:tc>
          <w:tcPr>
            <w:tcW w:w="2880" w:type="dxa"/>
          </w:tcPr>
          <w:p w:rsidR="000C7A0E" w:rsidRPr="00BF55CA" w:rsidRDefault="000C7A0E" w:rsidP="00E8188B">
            <w:pPr>
              <w:spacing w:after="0" w:line="240" w:lineRule="auto"/>
              <w:jc w:val="center"/>
              <w:rPr>
                <w:sz w:val="23"/>
                <w:szCs w:val="23"/>
              </w:rPr>
            </w:pPr>
            <w:r w:rsidRPr="00BF55CA">
              <w:rPr>
                <w:sz w:val="23"/>
                <w:szCs w:val="23"/>
              </w:rPr>
              <w:t>Единица измерения</w:t>
            </w:r>
          </w:p>
        </w:tc>
      </w:tr>
      <w:tr w:rsidR="000C7A0E" w:rsidRPr="00BF55CA" w:rsidTr="00E8188B">
        <w:tc>
          <w:tcPr>
            <w:tcW w:w="900" w:type="dxa"/>
          </w:tcPr>
          <w:p w:rsidR="000C7A0E" w:rsidRPr="00BF55CA" w:rsidRDefault="000C7A0E" w:rsidP="00E8188B">
            <w:pPr>
              <w:spacing w:after="0" w:line="240" w:lineRule="auto"/>
              <w:jc w:val="center"/>
              <w:rPr>
                <w:sz w:val="23"/>
                <w:szCs w:val="23"/>
              </w:rPr>
            </w:pPr>
            <w:r w:rsidRPr="00BF55CA">
              <w:rPr>
                <w:sz w:val="23"/>
                <w:szCs w:val="23"/>
              </w:rPr>
              <w:t>1</w:t>
            </w:r>
          </w:p>
        </w:tc>
        <w:tc>
          <w:tcPr>
            <w:tcW w:w="5940" w:type="dxa"/>
          </w:tcPr>
          <w:p w:rsidR="000C7A0E" w:rsidRPr="00BF55CA" w:rsidRDefault="000C7A0E" w:rsidP="00E8188B">
            <w:pPr>
              <w:spacing w:after="0" w:line="240" w:lineRule="auto"/>
              <w:jc w:val="both"/>
              <w:rPr>
                <w:sz w:val="23"/>
                <w:szCs w:val="23"/>
              </w:rPr>
            </w:pPr>
            <w:r w:rsidRPr="00BF55CA">
              <w:rPr>
                <w:sz w:val="23"/>
                <w:szCs w:val="23"/>
              </w:rPr>
              <w:t>Погрузочные работы при автомобильных перевозках</w:t>
            </w:r>
          </w:p>
        </w:tc>
        <w:tc>
          <w:tcPr>
            <w:tcW w:w="2880" w:type="dxa"/>
          </w:tcPr>
          <w:p w:rsidR="000C7A0E" w:rsidRPr="00BF55CA" w:rsidRDefault="000C7A0E" w:rsidP="00E8188B">
            <w:pPr>
              <w:spacing w:after="0" w:line="240" w:lineRule="auto"/>
              <w:jc w:val="center"/>
              <w:rPr>
                <w:sz w:val="23"/>
                <w:szCs w:val="23"/>
              </w:rPr>
            </w:pPr>
            <w:r w:rsidRPr="00BF55CA">
              <w:rPr>
                <w:sz w:val="23"/>
                <w:szCs w:val="23"/>
              </w:rPr>
              <w:t>тонны</w:t>
            </w:r>
          </w:p>
        </w:tc>
      </w:tr>
      <w:tr w:rsidR="000C7A0E" w:rsidRPr="00BF55CA" w:rsidTr="00E8188B">
        <w:tc>
          <w:tcPr>
            <w:tcW w:w="900" w:type="dxa"/>
          </w:tcPr>
          <w:p w:rsidR="000C7A0E" w:rsidRPr="00BF55CA" w:rsidRDefault="000C7A0E" w:rsidP="00E8188B">
            <w:pPr>
              <w:spacing w:after="0" w:line="240" w:lineRule="auto"/>
              <w:jc w:val="center"/>
              <w:rPr>
                <w:sz w:val="23"/>
                <w:szCs w:val="23"/>
              </w:rPr>
            </w:pPr>
            <w:r w:rsidRPr="00BF55CA">
              <w:rPr>
                <w:sz w:val="23"/>
                <w:szCs w:val="23"/>
              </w:rPr>
              <w:t>2</w:t>
            </w:r>
          </w:p>
        </w:tc>
        <w:tc>
          <w:tcPr>
            <w:tcW w:w="5940" w:type="dxa"/>
          </w:tcPr>
          <w:p w:rsidR="000C7A0E" w:rsidRPr="00BF55CA" w:rsidRDefault="000C7A0E" w:rsidP="00E8188B">
            <w:pPr>
              <w:spacing w:after="0" w:line="240" w:lineRule="auto"/>
              <w:jc w:val="both"/>
              <w:rPr>
                <w:sz w:val="23"/>
                <w:szCs w:val="23"/>
              </w:rPr>
            </w:pPr>
            <w:r w:rsidRPr="00BF55CA">
              <w:rPr>
                <w:sz w:val="23"/>
                <w:szCs w:val="23"/>
              </w:rPr>
              <w:t>Перевозка грузов автомобилями самосвалами</w:t>
            </w:r>
          </w:p>
        </w:tc>
        <w:tc>
          <w:tcPr>
            <w:tcW w:w="2880" w:type="dxa"/>
          </w:tcPr>
          <w:p w:rsidR="000C7A0E" w:rsidRPr="00BF55CA" w:rsidRDefault="000C7A0E" w:rsidP="00E8188B">
            <w:pPr>
              <w:spacing w:after="0" w:line="240" w:lineRule="auto"/>
              <w:jc w:val="center"/>
              <w:rPr>
                <w:sz w:val="23"/>
                <w:szCs w:val="23"/>
              </w:rPr>
            </w:pPr>
            <w:r w:rsidRPr="00BF55CA">
              <w:rPr>
                <w:sz w:val="23"/>
                <w:szCs w:val="23"/>
              </w:rPr>
              <w:t>тонны</w:t>
            </w:r>
          </w:p>
        </w:tc>
      </w:tr>
      <w:tr w:rsidR="000C7A0E" w:rsidRPr="00BF55CA" w:rsidTr="00166B42">
        <w:trPr>
          <w:trHeight w:val="430"/>
        </w:trPr>
        <w:tc>
          <w:tcPr>
            <w:tcW w:w="900" w:type="dxa"/>
          </w:tcPr>
          <w:p w:rsidR="000C7A0E" w:rsidRPr="00BF55CA" w:rsidRDefault="000C7A0E" w:rsidP="00E8188B">
            <w:pPr>
              <w:spacing w:after="0" w:line="240" w:lineRule="auto"/>
              <w:jc w:val="center"/>
              <w:rPr>
                <w:sz w:val="23"/>
                <w:szCs w:val="23"/>
              </w:rPr>
            </w:pPr>
            <w:r w:rsidRPr="00BF55CA">
              <w:rPr>
                <w:sz w:val="23"/>
                <w:szCs w:val="23"/>
              </w:rPr>
              <w:t>3</w:t>
            </w:r>
          </w:p>
        </w:tc>
        <w:tc>
          <w:tcPr>
            <w:tcW w:w="5940" w:type="dxa"/>
          </w:tcPr>
          <w:p w:rsidR="000C7A0E" w:rsidRPr="00BF55CA" w:rsidRDefault="000C7A0E" w:rsidP="00E8188B">
            <w:pPr>
              <w:spacing w:after="0" w:line="240" w:lineRule="auto"/>
              <w:jc w:val="both"/>
              <w:rPr>
                <w:sz w:val="23"/>
                <w:szCs w:val="23"/>
              </w:rPr>
            </w:pPr>
            <w:r w:rsidRPr="00BF55CA">
              <w:rPr>
                <w:sz w:val="23"/>
                <w:szCs w:val="23"/>
              </w:rPr>
              <w:t>Утилизация отходов посредством передачи организации, имеющей лицензию на размещение отходов</w:t>
            </w:r>
          </w:p>
        </w:tc>
        <w:tc>
          <w:tcPr>
            <w:tcW w:w="2880" w:type="dxa"/>
          </w:tcPr>
          <w:p w:rsidR="000C7A0E" w:rsidRPr="00BF55CA" w:rsidRDefault="000C7A0E" w:rsidP="00E8188B">
            <w:pPr>
              <w:spacing w:after="0" w:line="240" w:lineRule="auto"/>
              <w:jc w:val="center"/>
              <w:rPr>
                <w:sz w:val="23"/>
                <w:szCs w:val="23"/>
              </w:rPr>
            </w:pPr>
            <w:r w:rsidRPr="00BF55CA">
              <w:rPr>
                <w:sz w:val="23"/>
                <w:szCs w:val="23"/>
              </w:rPr>
              <w:t>куб. метры</w:t>
            </w:r>
          </w:p>
        </w:tc>
      </w:tr>
    </w:tbl>
    <w:p w:rsidR="000C7A0E" w:rsidRPr="00166B42" w:rsidRDefault="000C7A0E" w:rsidP="000C7A0E">
      <w:pPr>
        <w:spacing w:after="0" w:line="20" w:lineRule="atLeast"/>
        <w:ind w:firstLine="720"/>
        <w:jc w:val="both"/>
        <w:rPr>
          <w:sz w:val="12"/>
          <w:szCs w:val="12"/>
        </w:rPr>
      </w:pPr>
    </w:p>
    <w:p w:rsidR="000C7A0E" w:rsidRPr="00BF55CA" w:rsidRDefault="000C7A0E" w:rsidP="000C7A0E">
      <w:pPr>
        <w:spacing w:after="0" w:line="20" w:lineRule="atLeast"/>
        <w:ind w:firstLine="720"/>
        <w:jc w:val="both"/>
        <w:rPr>
          <w:sz w:val="23"/>
          <w:szCs w:val="23"/>
        </w:rPr>
      </w:pPr>
      <w:r w:rsidRPr="00BF55CA">
        <w:rPr>
          <w:sz w:val="23"/>
          <w:szCs w:val="23"/>
        </w:rPr>
        <w:t xml:space="preserve">Подрядчик берет на себя все обязательства, предусмотренные Постановлением Правительства РФ от 14.07.1997 № 875 «Об утверждении Положения об организации общественных работ», при организации общественных работ. </w:t>
      </w:r>
      <w:r w:rsidR="00FD7D0F">
        <w:rPr>
          <w:sz w:val="23"/>
          <w:szCs w:val="23"/>
        </w:rPr>
        <w:t>Р</w:t>
      </w:r>
      <w:r w:rsidRPr="00BF55CA">
        <w:rPr>
          <w:sz w:val="23"/>
          <w:szCs w:val="23"/>
        </w:rPr>
        <w:t xml:space="preserve">аботы </w:t>
      </w:r>
      <w:r w:rsidR="00E66134">
        <w:rPr>
          <w:sz w:val="23"/>
          <w:szCs w:val="23"/>
        </w:rPr>
        <w:t xml:space="preserve">должны </w:t>
      </w:r>
      <w:r w:rsidRPr="00BF55CA">
        <w:rPr>
          <w:sz w:val="23"/>
          <w:szCs w:val="23"/>
        </w:rPr>
        <w:t>выполнят</w:t>
      </w:r>
      <w:r w:rsidR="00E66134">
        <w:rPr>
          <w:sz w:val="23"/>
          <w:szCs w:val="23"/>
        </w:rPr>
        <w:t>ь</w:t>
      </w:r>
      <w:r w:rsidRPr="00BF55CA">
        <w:rPr>
          <w:sz w:val="23"/>
          <w:szCs w:val="23"/>
        </w:rPr>
        <w:t xml:space="preserve">ся </w:t>
      </w:r>
      <w:r w:rsidR="00E66134">
        <w:rPr>
          <w:sz w:val="23"/>
          <w:szCs w:val="23"/>
        </w:rPr>
        <w:t>П</w:t>
      </w:r>
      <w:r w:rsidRPr="00BF55CA">
        <w:rPr>
          <w:sz w:val="23"/>
          <w:szCs w:val="23"/>
        </w:rPr>
        <w:t>одрядчиком с привлечением безработных и ищущих работу граждан, зарегистрированных в ОГКУ «Центр занятости населения города Иваново». Подрядчик обязан трудоустроить по срочному трудовому договору на общественные работы не менее 50 человек по направлению ОГКУ «Центр занятости населения города Иваново».</w:t>
      </w:r>
    </w:p>
    <w:p w:rsidR="000C7A0E" w:rsidRPr="00BF55CA" w:rsidRDefault="000C7A0E" w:rsidP="000C7A0E">
      <w:pPr>
        <w:spacing w:after="0" w:line="20" w:lineRule="atLeast"/>
        <w:ind w:firstLine="720"/>
        <w:jc w:val="both"/>
        <w:rPr>
          <w:sz w:val="23"/>
          <w:szCs w:val="23"/>
        </w:rPr>
      </w:pPr>
      <w:r w:rsidRPr="00BF55CA">
        <w:rPr>
          <w:sz w:val="23"/>
          <w:szCs w:val="23"/>
        </w:rPr>
        <w:t xml:space="preserve">Подрядчик кроме предоставления отчетности о выполнении работ в соответствии с установленным сметой объемом обязан предоставлять: </w:t>
      </w:r>
    </w:p>
    <w:p w:rsidR="000C7A0E" w:rsidRPr="000C7A0E" w:rsidRDefault="000C7A0E" w:rsidP="000C7A0E">
      <w:pPr>
        <w:pStyle w:val="af0"/>
        <w:widowControl/>
        <w:numPr>
          <w:ilvl w:val="0"/>
          <w:numId w:val="41"/>
        </w:numPr>
        <w:tabs>
          <w:tab w:val="clear" w:pos="1080"/>
          <w:tab w:val="num" w:pos="284"/>
        </w:tabs>
        <w:suppressAutoHyphens w:val="0"/>
        <w:spacing w:after="0" w:line="20" w:lineRule="atLeast"/>
        <w:ind w:left="0" w:firstLine="0"/>
        <w:jc w:val="both"/>
        <w:rPr>
          <w:sz w:val="23"/>
          <w:szCs w:val="23"/>
        </w:rPr>
      </w:pPr>
      <w:r>
        <w:rPr>
          <w:sz w:val="23"/>
          <w:szCs w:val="23"/>
        </w:rPr>
        <w:t>в</w:t>
      </w:r>
      <w:r w:rsidRPr="000C7A0E">
        <w:rPr>
          <w:sz w:val="23"/>
          <w:szCs w:val="23"/>
        </w:rPr>
        <w:t xml:space="preserve"> управление благоустройства Администрации города Иванова</w:t>
      </w:r>
      <w:r>
        <w:rPr>
          <w:sz w:val="23"/>
          <w:szCs w:val="23"/>
        </w:rPr>
        <w:t xml:space="preserve"> –</w:t>
      </w:r>
      <w:r w:rsidRPr="000C7A0E">
        <w:rPr>
          <w:sz w:val="23"/>
          <w:szCs w:val="23"/>
        </w:rPr>
        <w:t xml:space="preserve"> отчетность, предусмотренную муниципальным контрактом</w:t>
      </w:r>
      <w:r w:rsidR="00E66134">
        <w:rPr>
          <w:sz w:val="23"/>
          <w:szCs w:val="23"/>
        </w:rPr>
        <w:t>,</w:t>
      </w:r>
      <w:r w:rsidRPr="000C7A0E">
        <w:rPr>
          <w:sz w:val="23"/>
          <w:szCs w:val="23"/>
        </w:rPr>
        <w:t xml:space="preserve"> и журнал производства работ.</w:t>
      </w:r>
    </w:p>
    <w:p w:rsidR="000C7A0E" w:rsidRPr="00BF55CA" w:rsidRDefault="000C7A0E" w:rsidP="000C7A0E">
      <w:pPr>
        <w:widowControl/>
        <w:numPr>
          <w:ilvl w:val="0"/>
          <w:numId w:val="41"/>
        </w:numPr>
        <w:tabs>
          <w:tab w:val="clear" w:pos="1080"/>
          <w:tab w:val="num" w:pos="0"/>
          <w:tab w:val="num" w:pos="180"/>
          <w:tab w:val="num" w:pos="284"/>
        </w:tabs>
        <w:suppressAutoHyphens w:val="0"/>
        <w:spacing w:after="0" w:line="20" w:lineRule="atLeast"/>
        <w:ind w:left="0" w:firstLine="0"/>
        <w:jc w:val="both"/>
        <w:rPr>
          <w:sz w:val="23"/>
          <w:szCs w:val="23"/>
        </w:rPr>
      </w:pPr>
      <w:r>
        <w:rPr>
          <w:sz w:val="23"/>
          <w:szCs w:val="23"/>
        </w:rPr>
        <w:t>в</w:t>
      </w:r>
      <w:r w:rsidRPr="00BF55CA">
        <w:rPr>
          <w:sz w:val="23"/>
          <w:szCs w:val="23"/>
        </w:rPr>
        <w:t xml:space="preserve"> ОГКУ «Центр занятости населения города Иваново» </w:t>
      </w:r>
      <w:r>
        <w:rPr>
          <w:sz w:val="23"/>
          <w:szCs w:val="23"/>
        </w:rPr>
        <w:t>–</w:t>
      </w:r>
      <w:r w:rsidRPr="00BF55CA">
        <w:rPr>
          <w:sz w:val="23"/>
          <w:szCs w:val="23"/>
        </w:rPr>
        <w:t xml:space="preserve"> отчетность, предусмотренную договором об организации общественных работ, в том числе ежемесячно в течение 15</w:t>
      </w:r>
      <w:r>
        <w:rPr>
          <w:sz w:val="23"/>
          <w:szCs w:val="23"/>
        </w:rPr>
        <w:t> </w:t>
      </w:r>
      <w:r w:rsidRPr="00BF55CA">
        <w:rPr>
          <w:sz w:val="23"/>
          <w:szCs w:val="23"/>
        </w:rPr>
        <w:t xml:space="preserve">календарных дней со дня выплаты заработной платы Подрядчиком: </w:t>
      </w:r>
    </w:p>
    <w:p w:rsidR="000C7A0E" w:rsidRPr="00BF55CA" w:rsidRDefault="000C7A0E" w:rsidP="000C7A0E">
      <w:pPr>
        <w:spacing w:after="0" w:line="20" w:lineRule="atLeast"/>
        <w:jc w:val="both"/>
        <w:rPr>
          <w:sz w:val="23"/>
          <w:szCs w:val="23"/>
        </w:rPr>
      </w:pPr>
      <w:r w:rsidRPr="00BF55CA">
        <w:rPr>
          <w:sz w:val="23"/>
          <w:szCs w:val="23"/>
        </w:rPr>
        <w:t>– выписку из табеля учета использования рабочего времени по установленной форме, заверенную руководителем и скрепленную печатью,</w:t>
      </w:r>
    </w:p>
    <w:p w:rsidR="000C7A0E" w:rsidRPr="00BF55CA" w:rsidRDefault="000C7A0E" w:rsidP="000C7A0E">
      <w:pPr>
        <w:spacing w:after="0" w:line="20" w:lineRule="atLeast"/>
        <w:jc w:val="both"/>
        <w:rPr>
          <w:sz w:val="23"/>
          <w:szCs w:val="23"/>
        </w:rPr>
      </w:pPr>
      <w:r w:rsidRPr="00BF55CA">
        <w:rPr>
          <w:sz w:val="23"/>
          <w:szCs w:val="23"/>
        </w:rPr>
        <w:t xml:space="preserve">– копии платежных документов, свидетельствующие о выплате зарплаты работникам, заверенные руководителем и скрепленные печатью;  </w:t>
      </w:r>
    </w:p>
    <w:p w:rsidR="000C7A0E" w:rsidRPr="00BF55CA" w:rsidRDefault="000C7A0E" w:rsidP="000C7A0E">
      <w:pPr>
        <w:spacing w:after="0" w:line="20" w:lineRule="atLeast"/>
        <w:jc w:val="both"/>
        <w:rPr>
          <w:sz w:val="23"/>
          <w:szCs w:val="23"/>
        </w:rPr>
      </w:pPr>
      <w:r w:rsidRPr="00BF55CA">
        <w:rPr>
          <w:sz w:val="23"/>
          <w:szCs w:val="23"/>
        </w:rPr>
        <w:t>– акт о сдаче-приемке работ (по установленной форме).</w:t>
      </w:r>
    </w:p>
    <w:p w:rsidR="000C7A0E" w:rsidRPr="00BF55CA" w:rsidRDefault="000C7A0E" w:rsidP="00166B42">
      <w:pPr>
        <w:tabs>
          <w:tab w:val="num" w:pos="180"/>
        </w:tabs>
        <w:spacing w:after="0" w:line="20" w:lineRule="atLeast"/>
        <w:ind w:firstLine="709"/>
        <w:jc w:val="both"/>
        <w:rPr>
          <w:sz w:val="23"/>
          <w:szCs w:val="23"/>
        </w:rPr>
      </w:pPr>
      <w:r w:rsidRPr="00BF55CA">
        <w:rPr>
          <w:sz w:val="23"/>
          <w:szCs w:val="23"/>
        </w:rPr>
        <w:t>Заказчик предоста</w:t>
      </w:r>
      <w:r>
        <w:rPr>
          <w:sz w:val="23"/>
          <w:szCs w:val="23"/>
        </w:rPr>
        <w:t>вляет Подрядчику заявку-задание с указанием объектов,</w:t>
      </w:r>
      <w:r w:rsidRPr="00BF55CA">
        <w:rPr>
          <w:sz w:val="23"/>
          <w:szCs w:val="23"/>
        </w:rPr>
        <w:t xml:space="preserve"> сроков и периодичности выполнения работ по каждому объекту. Заказчик вправе изменить периодичность уборки в пределах общей площади согласно муниципальному контракту. </w:t>
      </w:r>
    </w:p>
    <w:p w:rsidR="000C7A0E" w:rsidRPr="00BF55CA" w:rsidRDefault="000C7A0E" w:rsidP="000C7A0E">
      <w:pPr>
        <w:spacing w:after="0" w:line="20" w:lineRule="atLeast"/>
        <w:ind w:firstLine="708"/>
        <w:jc w:val="both"/>
        <w:rPr>
          <w:sz w:val="23"/>
          <w:szCs w:val="23"/>
        </w:rPr>
      </w:pPr>
      <w:r w:rsidRPr="00BF55CA">
        <w:rPr>
          <w:sz w:val="23"/>
          <w:szCs w:val="23"/>
        </w:rPr>
        <w:t>Подрядчик должен обеспечить в полном объеме своевременный вывоз собранного мусора (ветки, листва и др.) с территорий общего пользования в день сбора с последующей утилизацией. Временное складирование и вывоз мусора должны производиться в соответствии с требованиями соблюдения чистоты и порядка, установленными действующим законодательством.</w:t>
      </w:r>
    </w:p>
    <w:p w:rsidR="000C7A0E" w:rsidRPr="00BF55CA" w:rsidRDefault="000C7A0E" w:rsidP="000C7A0E">
      <w:pPr>
        <w:spacing w:after="0" w:line="20" w:lineRule="atLeast"/>
        <w:ind w:firstLine="708"/>
        <w:jc w:val="both"/>
        <w:rPr>
          <w:sz w:val="23"/>
          <w:szCs w:val="23"/>
        </w:rPr>
      </w:pPr>
      <w:r w:rsidRPr="00BF55CA">
        <w:rPr>
          <w:sz w:val="23"/>
          <w:szCs w:val="23"/>
        </w:rPr>
        <w:t>Срок завершения работ: с момента заключения муниципального контракта и до 01</w:t>
      </w:r>
      <w:r w:rsidR="00FD7D0F">
        <w:rPr>
          <w:sz w:val="23"/>
          <w:szCs w:val="23"/>
        </w:rPr>
        <w:t> </w:t>
      </w:r>
      <w:bookmarkStart w:id="1" w:name="_GoBack"/>
      <w:bookmarkEnd w:id="1"/>
      <w:r w:rsidRPr="00BF55CA">
        <w:rPr>
          <w:sz w:val="23"/>
          <w:szCs w:val="23"/>
        </w:rPr>
        <w:t>октября 2015 года.</w:t>
      </w:r>
    </w:p>
    <w:sectPr w:rsidR="000C7A0E" w:rsidRPr="00BF55CA" w:rsidSect="001D3180">
      <w:footerReference w:type="default" r:id="rId43"/>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37" w:rsidRDefault="00C74137" w:rsidP="00FC176D">
      <w:pPr>
        <w:spacing w:after="0" w:line="240" w:lineRule="auto"/>
      </w:pPr>
      <w:r>
        <w:separator/>
      </w:r>
    </w:p>
  </w:endnote>
  <w:endnote w:type="continuationSeparator" w:id="0">
    <w:p w:rsidR="00C74137" w:rsidRDefault="00C74137"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E8188B" w:rsidRPr="005B6971" w:rsidRDefault="00E8188B">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FD7D0F">
          <w:rPr>
            <w:noProof/>
            <w:sz w:val="20"/>
            <w:szCs w:val="20"/>
          </w:rPr>
          <w:t>37</w:t>
        </w:r>
        <w:r w:rsidRPr="005B6971">
          <w:rPr>
            <w:sz w:val="20"/>
            <w:szCs w:val="20"/>
          </w:rPr>
          <w:fldChar w:fldCharType="end"/>
        </w:r>
      </w:p>
    </w:sdtContent>
  </w:sdt>
  <w:p w:rsidR="00E8188B" w:rsidRDefault="00E8188B">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37" w:rsidRDefault="00C74137" w:rsidP="00FC176D">
      <w:pPr>
        <w:spacing w:after="0" w:line="240" w:lineRule="auto"/>
      </w:pPr>
      <w:r>
        <w:separator/>
      </w:r>
    </w:p>
  </w:footnote>
  <w:footnote w:type="continuationSeparator" w:id="0">
    <w:p w:rsidR="00C74137" w:rsidRDefault="00C74137" w:rsidP="00FC176D">
      <w:pPr>
        <w:spacing w:after="0" w:line="240" w:lineRule="auto"/>
      </w:pPr>
      <w:r>
        <w:continuationSeparator/>
      </w:r>
    </w:p>
  </w:footnote>
  <w:footnote w:id="1">
    <w:p w:rsidR="00E8188B" w:rsidRPr="00BD40B4" w:rsidRDefault="00E8188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E8188B" w:rsidRPr="009A4A9D" w:rsidRDefault="00E8188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1D3180" w:rsidRDefault="001D3180">
      <w:pPr>
        <w:pStyle w:val="affc"/>
      </w:pPr>
      <w:r w:rsidRPr="002C221F">
        <w:rPr>
          <w:rStyle w:val="affe"/>
        </w:rPr>
        <w:sym w:font="Symbol" w:char="F02A"/>
      </w:r>
      <w:r>
        <w:t xml:space="preserve"> в соответствии с системой налогообложения, применяемой участником закупки</w:t>
      </w:r>
    </w:p>
  </w:footnote>
  <w:footnote w:id="4">
    <w:p w:rsidR="00E8188B" w:rsidRPr="000A5CD8" w:rsidRDefault="00E8188B" w:rsidP="00166B42">
      <w:pPr>
        <w:pStyle w:val="a6"/>
        <w:rPr>
          <w:sz w:val="20"/>
          <w:szCs w:val="20"/>
        </w:rPr>
      </w:pPr>
      <w:r w:rsidRPr="000A5CD8">
        <w:rPr>
          <w:rStyle w:val="affe"/>
          <w:sz w:val="20"/>
        </w:rPr>
        <w:t>*</w:t>
      </w:r>
      <w:r w:rsidRPr="000A5CD8">
        <w:rPr>
          <w:sz w:val="20"/>
          <w:szCs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7">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5">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8"/>
  </w:num>
  <w:num w:numId="3">
    <w:abstractNumId w:val="28"/>
  </w:num>
  <w:num w:numId="4">
    <w:abstractNumId w:val="29"/>
  </w:num>
  <w:num w:numId="5">
    <w:abstractNumId w:val="37"/>
  </w:num>
  <w:num w:numId="6">
    <w:abstractNumId w:val="33"/>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4"/>
  </w:num>
  <w:num w:numId="14">
    <w:abstractNumId w:val="8"/>
  </w:num>
  <w:num w:numId="15">
    <w:abstractNumId w:val="32"/>
  </w:num>
  <w:num w:numId="16">
    <w:abstractNumId w:val="1"/>
  </w:num>
  <w:num w:numId="17">
    <w:abstractNumId w:val="2"/>
  </w:num>
  <w:num w:numId="18">
    <w:abstractNumId w:val="3"/>
  </w:num>
  <w:num w:numId="19">
    <w:abstractNumId w:val="19"/>
  </w:num>
  <w:num w:numId="20">
    <w:abstractNumId w:val="36"/>
  </w:num>
  <w:num w:numId="21">
    <w:abstractNumId w:val="7"/>
  </w:num>
  <w:num w:numId="22">
    <w:abstractNumId w:val="24"/>
  </w:num>
  <w:num w:numId="23">
    <w:abstractNumId w:val="21"/>
  </w:num>
  <w:num w:numId="24">
    <w:abstractNumId w:val="10"/>
  </w:num>
  <w:num w:numId="25">
    <w:abstractNumId w:val="9"/>
  </w:num>
  <w:num w:numId="26">
    <w:abstractNumId w:val="13"/>
  </w:num>
  <w:num w:numId="27">
    <w:abstractNumId w:val="22"/>
  </w:num>
  <w:num w:numId="28">
    <w:abstractNumId w:val="39"/>
  </w:num>
  <w:num w:numId="29">
    <w:abstractNumId w:val="35"/>
  </w:num>
  <w:num w:numId="30">
    <w:abstractNumId w:val="11"/>
  </w:num>
  <w:num w:numId="31">
    <w:abstractNumId w:val="17"/>
  </w:num>
  <w:num w:numId="32">
    <w:abstractNumId w:val="26"/>
  </w:num>
  <w:num w:numId="33">
    <w:abstractNumId w:val="23"/>
  </w:num>
  <w:num w:numId="34">
    <w:abstractNumId w:val="17"/>
  </w:num>
  <w:num w:numId="35">
    <w:abstractNumId w:val="26"/>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72E2"/>
    <w:rsid w:val="00023C00"/>
    <w:rsid w:val="00032ADB"/>
    <w:rsid w:val="00042108"/>
    <w:rsid w:val="000446D3"/>
    <w:rsid w:val="00045ABB"/>
    <w:rsid w:val="00045C39"/>
    <w:rsid w:val="00046837"/>
    <w:rsid w:val="00057043"/>
    <w:rsid w:val="00061F03"/>
    <w:rsid w:val="00063123"/>
    <w:rsid w:val="00065FE3"/>
    <w:rsid w:val="00066110"/>
    <w:rsid w:val="0007070D"/>
    <w:rsid w:val="000753C0"/>
    <w:rsid w:val="00075EF4"/>
    <w:rsid w:val="000760F4"/>
    <w:rsid w:val="000833B5"/>
    <w:rsid w:val="00083D4D"/>
    <w:rsid w:val="000966F9"/>
    <w:rsid w:val="000966FA"/>
    <w:rsid w:val="00097DBF"/>
    <w:rsid w:val="000A04A8"/>
    <w:rsid w:val="000A6534"/>
    <w:rsid w:val="000B2B09"/>
    <w:rsid w:val="000B6FE9"/>
    <w:rsid w:val="000C7A0E"/>
    <w:rsid w:val="000D23F9"/>
    <w:rsid w:val="000D3BD8"/>
    <w:rsid w:val="000E3792"/>
    <w:rsid w:val="000E721E"/>
    <w:rsid w:val="000E7E6B"/>
    <w:rsid w:val="000F0079"/>
    <w:rsid w:val="000F35D6"/>
    <w:rsid w:val="000F5BED"/>
    <w:rsid w:val="00104F7B"/>
    <w:rsid w:val="00113D79"/>
    <w:rsid w:val="00121B9E"/>
    <w:rsid w:val="00122531"/>
    <w:rsid w:val="001340F0"/>
    <w:rsid w:val="001407AC"/>
    <w:rsid w:val="00140C59"/>
    <w:rsid w:val="00142323"/>
    <w:rsid w:val="001465CF"/>
    <w:rsid w:val="00147EB0"/>
    <w:rsid w:val="0015589D"/>
    <w:rsid w:val="001644E6"/>
    <w:rsid w:val="00166191"/>
    <w:rsid w:val="00166B42"/>
    <w:rsid w:val="001737D8"/>
    <w:rsid w:val="00174CF6"/>
    <w:rsid w:val="00174D12"/>
    <w:rsid w:val="00177077"/>
    <w:rsid w:val="00177098"/>
    <w:rsid w:val="001865BE"/>
    <w:rsid w:val="00193A40"/>
    <w:rsid w:val="0019730D"/>
    <w:rsid w:val="001A0E5D"/>
    <w:rsid w:val="001A34FF"/>
    <w:rsid w:val="001A3621"/>
    <w:rsid w:val="001A4D80"/>
    <w:rsid w:val="001B1212"/>
    <w:rsid w:val="001B4603"/>
    <w:rsid w:val="001B5AE5"/>
    <w:rsid w:val="001B7482"/>
    <w:rsid w:val="001C0565"/>
    <w:rsid w:val="001D2E8F"/>
    <w:rsid w:val="001D3180"/>
    <w:rsid w:val="001D6585"/>
    <w:rsid w:val="001E1937"/>
    <w:rsid w:val="001E2CF1"/>
    <w:rsid w:val="001E34FF"/>
    <w:rsid w:val="001F3C8A"/>
    <w:rsid w:val="002132F6"/>
    <w:rsid w:val="0021412E"/>
    <w:rsid w:val="00214183"/>
    <w:rsid w:val="00216737"/>
    <w:rsid w:val="0022163A"/>
    <w:rsid w:val="0022350A"/>
    <w:rsid w:val="00223D55"/>
    <w:rsid w:val="0023106F"/>
    <w:rsid w:val="00232774"/>
    <w:rsid w:val="0024393B"/>
    <w:rsid w:val="00244252"/>
    <w:rsid w:val="00250E3D"/>
    <w:rsid w:val="00250F65"/>
    <w:rsid w:val="00251008"/>
    <w:rsid w:val="00252C5D"/>
    <w:rsid w:val="00254C69"/>
    <w:rsid w:val="00257432"/>
    <w:rsid w:val="002649F5"/>
    <w:rsid w:val="002661D9"/>
    <w:rsid w:val="00270CF3"/>
    <w:rsid w:val="002712FA"/>
    <w:rsid w:val="00285971"/>
    <w:rsid w:val="00291F41"/>
    <w:rsid w:val="0029331F"/>
    <w:rsid w:val="0029374B"/>
    <w:rsid w:val="0029637D"/>
    <w:rsid w:val="002A13B0"/>
    <w:rsid w:val="002A3F30"/>
    <w:rsid w:val="002A588C"/>
    <w:rsid w:val="002C221F"/>
    <w:rsid w:val="002C355B"/>
    <w:rsid w:val="002C5695"/>
    <w:rsid w:val="002C651D"/>
    <w:rsid w:val="002D018C"/>
    <w:rsid w:val="002D1FF1"/>
    <w:rsid w:val="002D322C"/>
    <w:rsid w:val="002D4644"/>
    <w:rsid w:val="002E2A28"/>
    <w:rsid w:val="002F49B2"/>
    <w:rsid w:val="00301318"/>
    <w:rsid w:val="00303176"/>
    <w:rsid w:val="0030620F"/>
    <w:rsid w:val="003106A5"/>
    <w:rsid w:val="00311FDB"/>
    <w:rsid w:val="00316D36"/>
    <w:rsid w:val="00317EAE"/>
    <w:rsid w:val="00322269"/>
    <w:rsid w:val="003240F0"/>
    <w:rsid w:val="0032430A"/>
    <w:rsid w:val="00325BDB"/>
    <w:rsid w:val="00326458"/>
    <w:rsid w:val="00327321"/>
    <w:rsid w:val="00353265"/>
    <w:rsid w:val="0036301D"/>
    <w:rsid w:val="00370923"/>
    <w:rsid w:val="003713D1"/>
    <w:rsid w:val="00371A75"/>
    <w:rsid w:val="0037644B"/>
    <w:rsid w:val="00376EE2"/>
    <w:rsid w:val="00386190"/>
    <w:rsid w:val="003876AC"/>
    <w:rsid w:val="003936F9"/>
    <w:rsid w:val="003975D8"/>
    <w:rsid w:val="003A0E06"/>
    <w:rsid w:val="003A1734"/>
    <w:rsid w:val="003A38DA"/>
    <w:rsid w:val="003A3FDD"/>
    <w:rsid w:val="003A59B5"/>
    <w:rsid w:val="003A7433"/>
    <w:rsid w:val="003A796D"/>
    <w:rsid w:val="003B15A9"/>
    <w:rsid w:val="003B6F58"/>
    <w:rsid w:val="003C1545"/>
    <w:rsid w:val="003D0059"/>
    <w:rsid w:val="003D0576"/>
    <w:rsid w:val="003D352B"/>
    <w:rsid w:val="003E0222"/>
    <w:rsid w:val="003E1EF5"/>
    <w:rsid w:val="003E3D4F"/>
    <w:rsid w:val="003E7085"/>
    <w:rsid w:val="003E7895"/>
    <w:rsid w:val="003F2ECA"/>
    <w:rsid w:val="00405394"/>
    <w:rsid w:val="00411E7D"/>
    <w:rsid w:val="00425E15"/>
    <w:rsid w:val="004340B3"/>
    <w:rsid w:val="00435B1C"/>
    <w:rsid w:val="004369A0"/>
    <w:rsid w:val="00436BD3"/>
    <w:rsid w:val="00441B3B"/>
    <w:rsid w:val="00446216"/>
    <w:rsid w:val="00450030"/>
    <w:rsid w:val="004550A7"/>
    <w:rsid w:val="00457996"/>
    <w:rsid w:val="00466006"/>
    <w:rsid w:val="00467A13"/>
    <w:rsid w:val="004732D3"/>
    <w:rsid w:val="0047787B"/>
    <w:rsid w:val="00487D9D"/>
    <w:rsid w:val="004940A5"/>
    <w:rsid w:val="004A0A48"/>
    <w:rsid w:val="004A78DC"/>
    <w:rsid w:val="004B153A"/>
    <w:rsid w:val="004B2A75"/>
    <w:rsid w:val="004B31BA"/>
    <w:rsid w:val="004B7D60"/>
    <w:rsid w:val="004C1F6C"/>
    <w:rsid w:val="004C7A87"/>
    <w:rsid w:val="004D0AA5"/>
    <w:rsid w:val="004D1134"/>
    <w:rsid w:val="004D3669"/>
    <w:rsid w:val="004E35AF"/>
    <w:rsid w:val="004E3B53"/>
    <w:rsid w:val="004F2F3F"/>
    <w:rsid w:val="00501E4D"/>
    <w:rsid w:val="00506A8B"/>
    <w:rsid w:val="00510EEA"/>
    <w:rsid w:val="005144EF"/>
    <w:rsid w:val="005170F3"/>
    <w:rsid w:val="005231F0"/>
    <w:rsid w:val="00527B40"/>
    <w:rsid w:val="00530327"/>
    <w:rsid w:val="005306EB"/>
    <w:rsid w:val="0053278B"/>
    <w:rsid w:val="0054052C"/>
    <w:rsid w:val="00544938"/>
    <w:rsid w:val="00545615"/>
    <w:rsid w:val="00547087"/>
    <w:rsid w:val="00555AC6"/>
    <w:rsid w:val="005645E2"/>
    <w:rsid w:val="0058472A"/>
    <w:rsid w:val="00585826"/>
    <w:rsid w:val="005914ED"/>
    <w:rsid w:val="00591D48"/>
    <w:rsid w:val="00591FAD"/>
    <w:rsid w:val="00593194"/>
    <w:rsid w:val="005A0AC2"/>
    <w:rsid w:val="005A4C4B"/>
    <w:rsid w:val="005A6594"/>
    <w:rsid w:val="005B17A8"/>
    <w:rsid w:val="005B6578"/>
    <w:rsid w:val="005B6971"/>
    <w:rsid w:val="005C2AA7"/>
    <w:rsid w:val="005D0492"/>
    <w:rsid w:val="005D2EC6"/>
    <w:rsid w:val="005D5235"/>
    <w:rsid w:val="005D7949"/>
    <w:rsid w:val="005E17C6"/>
    <w:rsid w:val="005E1A53"/>
    <w:rsid w:val="005E2909"/>
    <w:rsid w:val="005E2A25"/>
    <w:rsid w:val="005F6DDB"/>
    <w:rsid w:val="006018E8"/>
    <w:rsid w:val="00612CDC"/>
    <w:rsid w:val="00613B5D"/>
    <w:rsid w:val="006342C8"/>
    <w:rsid w:val="00634AD5"/>
    <w:rsid w:val="00636531"/>
    <w:rsid w:val="00642428"/>
    <w:rsid w:val="00643514"/>
    <w:rsid w:val="00653172"/>
    <w:rsid w:val="00660BFC"/>
    <w:rsid w:val="00665D4C"/>
    <w:rsid w:val="0066680F"/>
    <w:rsid w:val="00674016"/>
    <w:rsid w:val="00674050"/>
    <w:rsid w:val="00674F0B"/>
    <w:rsid w:val="00675304"/>
    <w:rsid w:val="006767F1"/>
    <w:rsid w:val="00690BC9"/>
    <w:rsid w:val="006949B1"/>
    <w:rsid w:val="00695EDF"/>
    <w:rsid w:val="006A3418"/>
    <w:rsid w:val="006A5BAE"/>
    <w:rsid w:val="006B2CDA"/>
    <w:rsid w:val="006C0962"/>
    <w:rsid w:val="006C0D37"/>
    <w:rsid w:val="006C48B5"/>
    <w:rsid w:val="006C57C9"/>
    <w:rsid w:val="006D2094"/>
    <w:rsid w:val="006D26B2"/>
    <w:rsid w:val="006D26D2"/>
    <w:rsid w:val="006E629E"/>
    <w:rsid w:val="006E70BD"/>
    <w:rsid w:val="00701107"/>
    <w:rsid w:val="00701684"/>
    <w:rsid w:val="00704B7A"/>
    <w:rsid w:val="00706728"/>
    <w:rsid w:val="00715C51"/>
    <w:rsid w:val="00724D6A"/>
    <w:rsid w:val="00727486"/>
    <w:rsid w:val="0073024D"/>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11A4"/>
    <w:rsid w:val="00777282"/>
    <w:rsid w:val="00777704"/>
    <w:rsid w:val="007779E8"/>
    <w:rsid w:val="00782231"/>
    <w:rsid w:val="00790F8F"/>
    <w:rsid w:val="00792239"/>
    <w:rsid w:val="00792FAA"/>
    <w:rsid w:val="00795B92"/>
    <w:rsid w:val="007965FF"/>
    <w:rsid w:val="00796737"/>
    <w:rsid w:val="00797227"/>
    <w:rsid w:val="007A1FF0"/>
    <w:rsid w:val="007A3E34"/>
    <w:rsid w:val="007A7A9B"/>
    <w:rsid w:val="007A7DC3"/>
    <w:rsid w:val="007B1775"/>
    <w:rsid w:val="007C4F63"/>
    <w:rsid w:val="007C69C6"/>
    <w:rsid w:val="007D0EBB"/>
    <w:rsid w:val="007D11F2"/>
    <w:rsid w:val="007D26D5"/>
    <w:rsid w:val="007D7F3B"/>
    <w:rsid w:val="007E2CC8"/>
    <w:rsid w:val="007E36B4"/>
    <w:rsid w:val="007E43DE"/>
    <w:rsid w:val="007F0A8C"/>
    <w:rsid w:val="007F16B6"/>
    <w:rsid w:val="007F339A"/>
    <w:rsid w:val="007F3675"/>
    <w:rsid w:val="008008BC"/>
    <w:rsid w:val="00801366"/>
    <w:rsid w:val="00806A77"/>
    <w:rsid w:val="00806F5D"/>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40D52"/>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5986"/>
    <w:rsid w:val="008A27E3"/>
    <w:rsid w:val="008A3139"/>
    <w:rsid w:val="008B519F"/>
    <w:rsid w:val="008B63BE"/>
    <w:rsid w:val="008C0A0B"/>
    <w:rsid w:val="008C4FF5"/>
    <w:rsid w:val="008C7CCB"/>
    <w:rsid w:val="008C7DB2"/>
    <w:rsid w:val="008D00E5"/>
    <w:rsid w:val="008D40D8"/>
    <w:rsid w:val="008D77D2"/>
    <w:rsid w:val="008E2C04"/>
    <w:rsid w:val="008E45E9"/>
    <w:rsid w:val="008F24BD"/>
    <w:rsid w:val="008F7FAF"/>
    <w:rsid w:val="00905B88"/>
    <w:rsid w:val="00911599"/>
    <w:rsid w:val="00912C3F"/>
    <w:rsid w:val="00914D8A"/>
    <w:rsid w:val="0092379E"/>
    <w:rsid w:val="009271F6"/>
    <w:rsid w:val="009302E6"/>
    <w:rsid w:val="009359CC"/>
    <w:rsid w:val="00940478"/>
    <w:rsid w:val="0094313F"/>
    <w:rsid w:val="00944B3F"/>
    <w:rsid w:val="00946961"/>
    <w:rsid w:val="00953F0A"/>
    <w:rsid w:val="0095422D"/>
    <w:rsid w:val="009608F7"/>
    <w:rsid w:val="00960D3D"/>
    <w:rsid w:val="00960FA1"/>
    <w:rsid w:val="00961FB9"/>
    <w:rsid w:val="00963744"/>
    <w:rsid w:val="00974A19"/>
    <w:rsid w:val="00976A7F"/>
    <w:rsid w:val="00983D6E"/>
    <w:rsid w:val="00992940"/>
    <w:rsid w:val="00993A16"/>
    <w:rsid w:val="009943C7"/>
    <w:rsid w:val="00994B06"/>
    <w:rsid w:val="00997FD2"/>
    <w:rsid w:val="009A0589"/>
    <w:rsid w:val="009A2264"/>
    <w:rsid w:val="009A3C43"/>
    <w:rsid w:val="009A4A9D"/>
    <w:rsid w:val="009A4BCF"/>
    <w:rsid w:val="009A4F43"/>
    <w:rsid w:val="009A6AE2"/>
    <w:rsid w:val="009B1C8F"/>
    <w:rsid w:val="009B28DE"/>
    <w:rsid w:val="009B4E9D"/>
    <w:rsid w:val="009B71C1"/>
    <w:rsid w:val="009C0453"/>
    <w:rsid w:val="009C725E"/>
    <w:rsid w:val="009D5684"/>
    <w:rsid w:val="009D7A42"/>
    <w:rsid w:val="009E04FF"/>
    <w:rsid w:val="009E548D"/>
    <w:rsid w:val="009F6F86"/>
    <w:rsid w:val="009F7EED"/>
    <w:rsid w:val="00A034AC"/>
    <w:rsid w:val="00A0464C"/>
    <w:rsid w:val="00A168A4"/>
    <w:rsid w:val="00A24BEC"/>
    <w:rsid w:val="00A24E72"/>
    <w:rsid w:val="00A25733"/>
    <w:rsid w:val="00A31E1D"/>
    <w:rsid w:val="00A33858"/>
    <w:rsid w:val="00A361BB"/>
    <w:rsid w:val="00A434A6"/>
    <w:rsid w:val="00A470C1"/>
    <w:rsid w:val="00A5037B"/>
    <w:rsid w:val="00A51F45"/>
    <w:rsid w:val="00A53E80"/>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B0FF9"/>
    <w:rsid w:val="00AB4AAE"/>
    <w:rsid w:val="00AB59AE"/>
    <w:rsid w:val="00AC06A6"/>
    <w:rsid w:val="00AC5937"/>
    <w:rsid w:val="00AC6D99"/>
    <w:rsid w:val="00AD1424"/>
    <w:rsid w:val="00AE1913"/>
    <w:rsid w:val="00AF62AF"/>
    <w:rsid w:val="00AF7370"/>
    <w:rsid w:val="00B007DF"/>
    <w:rsid w:val="00B0087B"/>
    <w:rsid w:val="00B04A7B"/>
    <w:rsid w:val="00B138BD"/>
    <w:rsid w:val="00B144D3"/>
    <w:rsid w:val="00B20DC9"/>
    <w:rsid w:val="00B212FC"/>
    <w:rsid w:val="00B322F7"/>
    <w:rsid w:val="00B3328E"/>
    <w:rsid w:val="00B41D00"/>
    <w:rsid w:val="00B44C13"/>
    <w:rsid w:val="00B46262"/>
    <w:rsid w:val="00B46C92"/>
    <w:rsid w:val="00B50048"/>
    <w:rsid w:val="00B528EF"/>
    <w:rsid w:val="00B55942"/>
    <w:rsid w:val="00B56C60"/>
    <w:rsid w:val="00B62416"/>
    <w:rsid w:val="00B634ED"/>
    <w:rsid w:val="00B70016"/>
    <w:rsid w:val="00B717F5"/>
    <w:rsid w:val="00B725C5"/>
    <w:rsid w:val="00B727AC"/>
    <w:rsid w:val="00B81BFA"/>
    <w:rsid w:val="00B8509C"/>
    <w:rsid w:val="00B90A49"/>
    <w:rsid w:val="00B91857"/>
    <w:rsid w:val="00B932DF"/>
    <w:rsid w:val="00B9419B"/>
    <w:rsid w:val="00B953AB"/>
    <w:rsid w:val="00BA38D5"/>
    <w:rsid w:val="00BA6BDC"/>
    <w:rsid w:val="00BB6348"/>
    <w:rsid w:val="00BC15A8"/>
    <w:rsid w:val="00BC5F6E"/>
    <w:rsid w:val="00BD07F6"/>
    <w:rsid w:val="00BD3502"/>
    <w:rsid w:val="00BD40B4"/>
    <w:rsid w:val="00BE4729"/>
    <w:rsid w:val="00BF2486"/>
    <w:rsid w:val="00BF7E7D"/>
    <w:rsid w:val="00C05143"/>
    <w:rsid w:val="00C101D7"/>
    <w:rsid w:val="00C102FD"/>
    <w:rsid w:val="00C11862"/>
    <w:rsid w:val="00C217E5"/>
    <w:rsid w:val="00C2243C"/>
    <w:rsid w:val="00C23468"/>
    <w:rsid w:val="00C24DBF"/>
    <w:rsid w:val="00C26E44"/>
    <w:rsid w:val="00C276C3"/>
    <w:rsid w:val="00C27C0B"/>
    <w:rsid w:val="00C34BA6"/>
    <w:rsid w:val="00C35079"/>
    <w:rsid w:val="00C50C75"/>
    <w:rsid w:val="00C53B1A"/>
    <w:rsid w:val="00C6021E"/>
    <w:rsid w:val="00C635A3"/>
    <w:rsid w:val="00C64148"/>
    <w:rsid w:val="00C64D21"/>
    <w:rsid w:val="00C7013A"/>
    <w:rsid w:val="00C725E3"/>
    <w:rsid w:val="00C74137"/>
    <w:rsid w:val="00C76329"/>
    <w:rsid w:val="00C76D99"/>
    <w:rsid w:val="00C821F6"/>
    <w:rsid w:val="00C82D2D"/>
    <w:rsid w:val="00C84E0B"/>
    <w:rsid w:val="00CA1ABC"/>
    <w:rsid w:val="00CA22F3"/>
    <w:rsid w:val="00CA68AA"/>
    <w:rsid w:val="00CB1EFF"/>
    <w:rsid w:val="00CC0A49"/>
    <w:rsid w:val="00CC0DCD"/>
    <w:rsid w:val="00CC0E89"/>
    <w:rsid w:val="00CC3BE8"/>
    <w:rsid w:val="00CC55F0"/>
    <w:rsid w:val="00CD118D"/>
    <w:rsid w:val="00CD6079"/>
    <w:rsid w:val="00CE21E2"/>
    <w:rsid w:val="00CF2A79"/>
    <w:rsid w:val="00CF6D38"/>
    <w:rsid w:val="00D03033"/>
    <w:rsid w:val="00D04168"/>
    <w:rsid w:val="00D11665"/>
    <w:rsid w:val="00D2069F"/>
    <w:rsid w:val="00D21243"/>
    <w:rsid w:val="00D219C5"/>
    <w:rsid w:val="00D2332A"/>
    <w:rsid w:val="00D23C54"/>
    <w:rsid w:val="00D27210"/>
    <w:rsid w:val="00D31719"/>
    <w:rsid w:val="00D347D0"/>
    <w:rsid w:val="00D34BEB"/>
    <w:rsid w:val="00D350ED"/>
    <w:rsid w:val="00D35FB0"/>
    <w:rsid w:val="00D40868"/>
    <w:rsid w:val="00D4616E"/>
    <w:rsid w:val="00D502B2"/>
    <w:rsid w:val="00D5273C"/>
    <w:rsid w:val="00D54288"/>
    <w:rsid w:val="00D629A5"/>
    <w:rsid w:val="00D76F59"/>
    <w:rsid w:val="00D80368"/>
    <w:rsid w:val="00D81DA4"/>
    <w:rsid w:val="00D82A0B"/>
    <w:rsid w:val="00D83CDB"/>
    <w:rsid w:val="00D84F2D"/>
    <w:rsid w:val="00D87C42"/>
    <w:rsid w:val="00D91999"/>
    <w:rsid w:val="00D91F28"/>
    <w:rsid w:val="00D933CA"/>
    <w:rsid w:val="00D94241"/>
    <w:rsid w:val="00D97096"/>
    <w:rsid w:val="00DB4083"/>
    <w:rsid w:val="00DB6AF9"/>
    <w:rsid w:val="00DC0E6D"/>
    <w:rsid w:val="00DC7273"/>
    <w:rsid w:val="00DD285D"/>
    <w:rsid w:val="00DD7D11"/>
    <w:rsid w:val="00DE2529"/>
    <w:rsid w:val="00DE37FC"/>
    <w:rsid w:val="00DE3D74"/>
    <w:rsid w:val="00DE52DB"/>
    <w:rsid w:val="00DF139B"/>
    <w:rsid w:val="00DF40C0"/>
    <w:rsid w:val="00DF74D3"/>
    <w:rsid w:val="00E00702"/>
    <w:rsid w:val="00E01248"/>
    <w:rsid w:val="00E06205"/>
    <w:rsid w:val="00E11839"/>
    <w:rsid w:val="00E13AE0"/>
    <w:rsid w:val="00E14313"/>
    <w:rsid w:val="00E3263D"/>
    <w:rsid w:val="00E37568"/>
    <w:rsid w:val="00E45C73"/>
    <w:rsid w:val="00E4631A"/>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B385A"/>
    <w:rsid w:val="00EC04DF"/>
    <w:rsid w:val="00EC0F7B"/>
    <w:rsid w:val="00EC3CE0"/>
    <w:rsid w:val="00ED154A"/>
    <w:rsid w:val="00ED3D7A"/>
    <w:rsid w:val="00ED7E9D"/>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511E"/>
    <w:rsid w:val="00FB6A12"/>
    <w:rsid w:val="00FC10C3"/>
    <w:rsid w:val="00FC176D"/>
    <w:rsid w:val="00FC34F4"/>
    <w:rsid w:val="00FC631B"/>
    <w:rsid w:val="00FD6BAD"/>
    <w:rsid w:val="00FD7D0F"/>
    <w:rsid w:val="00FE1DB2"/>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25FC6-BAE4-450F-BB2A-059CB805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37</Pages>
  <Words>16319</Words>
  <Characters>93019</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Викторовна Иванкина</cp:lastModifiedBy>
  <cp:revision>15</cp:revision>
  <cp:lastPrinted>2015-01-30T07:49:00Z</cp:lastPrinted>
  <dcterms:created xsi:type="dcterms:W3CDTF">2015-01-29T14:07:00Z</dcterms:created>
  <dcterms:modified xsi:type="dcterms:W3CDTF">2015-02-02T10:11:00Z</dcterms:modified>
</cp:coreProperties>
</file>