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46" w:rsidRDefault="002F47BC" w:rsidP="002F47BC">
      <w:pPr>
        <w:ind w:firstLine="720"/>
        <w:jc w:val="center"/>
        <w:rPr>
          <w:b/>
        </w:rPr>
      </w:pPr>
      <w:r>
        <w:rPr>
          <w:b/>
        </w:rPr>
        <w:t xml:space="preserve">Разъяснения положений документации об </w:t>
      </w:r>
      <w:r w:rsidR="00F31F46">
        <w:rPr>
          <w:b/>
        </w:rPr>
        <w:t>электронном аукционе</w:t>
      </w:r>
    </w:p>
    <w:p w:rsidR="00217BF9" w:rsidRDefault="002F47BC" w:rsidP="002F47BC">
      <w:pPr>
        <w:ind w:firstLine="720"/>
        <w:jc w:val="center"/>
        <w:rPr>
          <w:b/>
        </w:rPr>
      </w:pPr>
      <w:r>
        <w:t xml:space="preserve"> </w:t>
      </w:r>
      <w:r>
        <w:rPr>
          <w:b/>
        </w:rPr>
        <w:t xml:space="preserve">№ </w:t>
      </w:r>
      <w:r w:rsidR="00FD77C5" w:rsidRPr="00FD77C5">
        <w:rPr>
          <w:b/>
        </w:rPr>
        <w:t>013330000171</w:t>
      </w:r>
      <w:r w:rsidR="003175BB">
        <w:rPr>
          <w:b/>
        </w:rPr>
        <w:t>5</w:t>
      </w:r>
      <w:r w:rsidR="00FD77C5" w:rsidRPr="00FD77C5">
        <w:rPr>
          <w:b/>
        </w:rPr>
        <w:t>000</w:t>
      </w:r>
      <w:r w:rsidR="00935B3F">
        <w:rPr>
          <w:b/>
        </w:rPr>
        <w:t>0</w:t>
      </w:r>
      <w:r w:rsidR="00F31F46">
        <w:rPr>
          <w:b/>
        </w:rPr>
        <w:t>5</w:t>
      </w:r>
      <w:r w:rsidR="003175BB">
        <w:rPr>
          <w:b/>
        </w:rPr>
        <w:t>9</w:t>
      </w:r>
    </w:p>
    <w:p w:rsidR="002F47BC" w:rsidRDefault="002F47BC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395"/>
      </w:tblGrid>
      <w:tr w:rsidR="002F47BC" w:rsidTr="003175BB">
        <w:trPr>
          <w:trHeight w:val="11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jc w:val="center"/>
              <w:rPr>
                <w:b/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Запрос о разъяснении положений документации об открытом аукционе в электронной форме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ind w:firstLine="720"/>
              <w:jc w:val="center"/>
              <w:rPr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Разъяснение положений документации об открытом аукционе в электронной форме</w:t>
            </w:r>
          </w:p>
        </w:tc>
      </w:tr>
      <w:tr w:rsidR="002F47BC" w:rsidTr="003175BB">
        <w:trPr>
          <w:trHeight w:val="55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BB" w:rsidRPr="003175BB" w:rsidRDefault="003175BB" w:rsidP="003175BB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175BB">
              <w:rPr>
                <w:rFonts w:eastAsiaTheme="minorHAnsi"/>
                <w:lang w:eastAsia="en-US"/>
              </w:rPr>
              <w:t>Не содержатся ли противоречий в предмете контракта, в котором указано, что размещать информационные материалы о деятельности Главы города Иванова, Ивановской городской Думы необходимо в центральном новостном интернет – издании. При этом в Техническом задании указано, что информационные материалы необходимо размещать в информационных изданиях, выходящих в режиме реального времени -  ежедневных лентах новостей федерального и регионального уровня, оперативно распространяемых исполнителем среди подписчиков, а также на интернет-сайтах федерального информационного агентства.</w:t>
            </w:r>
          </w:p>
          <w:p w:rsidR="002F47BC" w:rsidRPr="003175BB" w:rsidRDefault="003175BB" w:rsidP="003175B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75BB">
              <w:rPr>
                <w:rFonts w:eastAsiaTheme="minorHAnsi"/>
                <w:lang w:eastAsia="en-US"/>
              </w:rPr>
              <w:t xml:space="preserve">Что тогда понимается под </w:t>
            </w:r>
            <w:proofErr w:type="gramStart"/>
            <w:r w:rsidRPr="003175BB">
              <w:rPr>
                <w:rFonts w:eastAsiaTheme="minorHAnsi"/>
                <w:lang w:eastAsia="en-US"/>
              </w:rPr>
              <w:t>центральным</w:t>
            </w:r>
            <w:proofErr w:type="gramEnd"/>
            <w:r w:rsidRPr="003175BB">
              <w:rPr>
                <w:rFonts w:eastAsiaTheme="minorHAnsi"/>
                <w:lang w:eastAsia="en-US"/>
              </w:rPr>
              <w:t xml:space="preserve"> новостным интернет-издании: интернет-сайтах федерального информационного агентства или  ежедневные ленты новостей федерального и регионального уровня?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BC" w:rsidRPr="00935B3F" w:rsidRDefault="003175BB" w:rsidP="003175BB">
            <w:pPr>
              <w:jc w:val="both"/>
            </w:pPr>
            <w:r>
              <w:t>Под центральным новостным интернет-изданием понимаются информационные издания, выходящие в режиме реального времени – ежедневных лентах новостей федерального и регионального уровня.</w:t>
            </w:r>
            <w:bookmarkStart w:id="0" w:name="_GoBack"/>
            <w:bookmarkEnd w:id="0"/>
          </w:p>
        </w:tc>
      </w:tr>
    </w:tbl>
    <w:p w:rsidR="002F47BC" w:rsidRPr="00935B3F" w:rsidRDefault="002F47BC"/>
    <w:sectPr w:rsidR="002F47BC" w:rsidRPr="00935B3F" w:rsidSect="009A6F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0CBF"/>
    <w:multiLevelType w:val="hybridMultilevel"/>
    <w:tmpl w:val="587A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D2053"/>
    <w:rsid w:val="002E2475"/>
    <w:rsid w:val="002F47BC"/>
    <w:rsid w:val="002F727C"/>
    <w:rsid w:val="003175BB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35D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214F8"/>
    <w:rsid w:val="00935B3F"/>
    <w:rsid w:val="00966341"/>
    <w:rsid w:val="00967C0D"/>
    <w:rsid w:val="009A6F68"/>
    <w:rsid w:val="009B18DB"/>
    <w:rsid w:val="009B3BC5"/>
    <w:rsid w:val="009D06C4"/>
    <w:rsid w:val="00A01218"/>
    <w:rsid w:val="00A022F8"/>
    <w:rsid w:val="00A27080"/>
    <w:rsid w:val="00A32D26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1027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31F46"/>
    <w:rsid w:val="00F65E87"/>
    <w:rsid w:val="00F6755A"/>
    <w:rsid w:val="00F83501"/>
    <w:rsid w:val="00FA1344"/>
    <w:rsid w:val="00FA458D"/>
    <w:rsid w:val="00FB2CD1"/>
    <w:rsid w:val="00FC0689"/>
    <w:rsid w:val="00FD2EAC"/>
    <w:rsid w:val="00FD77C5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Гамиловская</dc:creator>
  <cp:lastModifiedBy>Ирина Андреевна Жданова</cp:lastModifiedBy>
  <cp:revision>3</cp:revision>
  <cp:lastPrinted>2015-03-10T11:36:00Z</cp:lastPrinted>
  <dcterms:created xsi:type="dcterms:W3CDTF">2014-03-05T13:22:00Z</dcterms:created>
  <dcterms:modified xsi:type="dcterms:W3CDTF">2015-03-10T11:40:00Z</dcterms:modified>
</cp:coreProperties>
</file>