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</w:t>
      </w:r>
      <w:r w:rsidR="000B4C96">
        <w:rPr>
          <w:b/>
          <w:sz w:val="24"/>
          <w:szCs w:val="24"/>
        </w:rPr>
        <w:t>5</w:t>
      </w:r>
      <w:r w:rsidR="00D6125A" w:rsidRPr="00D6125A">
        <w:rPr>
          <w:b/>
          <w:sz w:val="24"/>
          <w:szCs w:val="24"/>
        </w:rPr>
        <w:t>00</w:t>
      </w:r>
      <w:r w:rsidR="000B4C96">
        <w:rPr>
          <w:b/>
          <w:sz w:val="24"/>
          <w:szCs w:val="24"/>
        </w:rPr>
        <w:t>00</w:t>
      </w:r>
      <w:r w:rsidR="001E0B97">
        <w:rPr>
          <w:b/>
          <w:sz w:val="24"/>
          <w:szCs w:val="24"/>
        </w:rPr>
        <w:t>59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512C59" w:rsidRPr="00512C59" w:rsidRDefault="00512C59" w:rsidP="001E0B97">
            <w:pPr>
              <w:ind w:right="-193"/>
              <w:rPr>
                <w:b/>
                <w:i/>
                <w:sz w:val="24"/>
                <w:szCs w:val="24"/>
              </w:rPr>
            </w:pPr>
          </w:p>
          <w:p w:rsidR="00347564" w:rsidRDefault="00347564" w:rsidP="004242FE">
            <w:pPr>
              <w:rPr>
                <w:sz w:val="24"/>
                <w:szCs w:val="24"/>
              </w:rPr>
            </w:pPr>
          </w:p>
          <w:p w:rsidR="009F3E71" w:rsidRPr="00DE6734" w:rsidRDefault="009F3E71" w:rsidP="001E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E0B9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1E0B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0B4C96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AA73B2" w:rsidRDefault="009F3E71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1E0B97" w:rsidRPr="00231DE2">
        <w:rPr>
          <w:sz w:val="24"/>
          <w:szCs w:val="24"/>
        </w:rPr>
        <w:t>Ивановская городская Дума</w:t>
      </w:r>
      <w:r w:rsidR="00AA73B2">
        <w:rPr>
          <w:sz w:val="24"/>
          <w:szCs w:val="24"/>
        </w:rPr>
        <w:t>.</w:t>
      </w:r>
      <w:r w:rsidR="00781E2C" w:rsidRPr="00781E2C">
        <w:rPr>
          <w:color w:val="000000"/>
          <w:sz w:val="28"/>
          <w:szCs w:val="28"/>
        </w:rPr>
        <w:t xml:space="preserve"> </w:t>
      </w:r>
    </w:p>
    <w:p w:rsidR="002C6179" w:rsidRPr="004242FE" w:rsidRDefault="002C6179" w:rsidP="0010527D">
      <w:pPr>
        <w:jc w:val="both"/>
        <w:rPr>
          <w:sz w:val="24"/>
          <w:szCs w:val="24"/>
        </w:rPr>
      </w:pPr>
    </w:p>
    <w:p w:rsidR="009F3E71" w:rsidRPr="0056002F" w:rsidRDefault="00CF2737" w:rsidP="0010527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D6125A" w:rsidRPr="00D6125A">
        <w:rPr>
          <w:sz w:val="24"/>
          <w:szCs w:val="24"/>
        </w:rPr>
        <w:t>00</w:t>
      </w:r>
      <w:r w:rsidR="001E0B97">
        <w:rPr>
          <w:sz w:val="24"/>
          <w:szCs w:val="24"/>
        </w:rPr>
        <w:t>59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1E0B97">
        <w:rPr>
          <w:sz w:val="24"/>
          <w:szCs w:val="24"/>
        </w:rPr>
        <w:t>12</w:t>
      </w:r>
      <w:r w:rsidR="009F3E71">
        <w:rPr>
          <w:sz w:val="24"/>
          <w:szCs w:val="24"/>
        </w:rPr>
        <w:t>.0</w:t>
      </w:r>
      <w:r w:rsidR="001E0B97">
        <w:rPr>
          <w:sz w:val="24"/>
          <w:szCs w:val="24"/>
        </w:rPr>
        <w:t>3</w:t>
      </w:r>
      <w:r w:rsidR="009F3E71">
        <w:rPr>
          <w:sz w:val="24"/>
          <w:szCs w:val="24"/>
        </w:rPr>
        <w:t>.201</w:t>
      </w:r>
      <w:r w:rsidR="000B4C96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10527D">
      <w:pPr>
        <w:jc w:val="both"/>
        <w:rPr>
          <w:sz w:val="24"/>
          <w:szCs w:val="24"/>
        </w:rPr>
      </w:pPr>
    </w:p>
    <w:p w:rsidR="009F3E71" w:rsidRPr="00781E2C" w:rsidRDefault="009F3E71" w:rsidP="0010527D">
      <w:pPr>
        <w:jc w:val="both"/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proofErr w:type="gramStart"/>
      <w:r w:rsidR="001F6983" w:rsidRPr="000D1485">
        <w:rPr>
          <w:sz w:val="24"/>
          <w:szCs w:val="24"/>
        </w:rPr>
        <w:t>«</w:t>
      </w:r>
      <w:r w:rsidR="001E0B97" w:rsidRPr="00830944">
        <w:rPr>
          <w:sz w:val="24"/>
          <w:szCs w:val="24"/>
        </w:rPr>
        <w:t>Оказание услуг по подготовке и размещению в центральном новостном интернет - издании информационных материалов о деятельности Главы города Иванова, Ивановской городской Думы и предоставлению Заказчику в электронном виде периодического интернет - издания информационного агентства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E0B97" w:rsidRPr="001E0B97">
        <w:rPr>
          <w:sz w:val="24"/>
          <w:szCs w:val="24"/>
        </w:rPr>
        <w:t>216 130,</w:t>
      </w:r>
      <w:r w:rsidR="000B4C96" w:rsidRPr="001E0B97">
        <w:rPr>
          <w:sz w:val="24"/>
          <w:szCs w:val="24"/>
        </w:rPr>
        <w:t>00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876BEF">
        <w:rPr>
          <w:sz w:val="24"/>
          <w:szCs w:val="24"/>
        </w:rPr>
        <w:t>0</w:t>
      </w:r>
      <w:r w:rsidR="001E0B97">
        <w:rPr>
          <w:sz w:val="24"/>
          <w:szCs w:val="24"/>
        </w:rPr>
        <w:t>3</w:t>
      </w:r>
      <w:r>
        <w:rPr>
          <w:sz w:val="24"/>
          <w:szCs w:val="24"/>
        </w:rPr>
        <w:t>»</w:t>
      </w:r>
      <w:r w:rsidR="000B4C9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1E0B97">
        <w:trPr>
          <w:trHeight w:val="584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E0B97" w:rsidRPr="00364F49" w:rsidTr="001E0B97">
        <w:trPr>
          <w:trHeight w:val="234"/>
        </w:trPr>
        <w:tc>
          <w:tcPr>
            <w:tcW w:w="2444" w:type="dxa"/>
          </w:tcPr>
          <w:p w:rsidR="001E0B97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E0B97" w:rsidRPr="00364F49" w:rsidRDefault="001E0B97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E0B97" w:rsidRPr="00E15568" w:rsidRDefault="001E0B97" w:rsidP="00364F49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1E0B97">
        <w:trPr>
          <w:trHeight w:val="324"/>
        </w:trPr>
        <w:tc>
          <w:tcPr>
            <w:tcW w:w="2444" w:type="dxa"/>
          </w:tcPr>
          <w:p w:rsidR="000B4C96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B4C96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  <w:p w:rsidR="000B4C96" w:rsidRPr="000B4C96" w:rsidRDefault="000B4C96" w:rsidP="000B4C96">
            <w:pPr>
              <w:rPr>
                <w:sz w:val="24"/>
                <w:szCs w:val="24"/>
              </w:rPr>
            </w:pPr>
          </w:p>
          <w:p w:rsidR="000B4C96" w:rsidRDefault="000B4C96" w:rsidP="000B4C96">
            <w:pPr>
              <w:rPr>
                <w:sz w:val="24"/>
                <w:szCs w:val="24"/>
              </w:rPr>
            </w:pPr>
          </w:p>
          <w:p w:rsidR="00364F49" w:rsidRPr="000B4C96" w:rsidRDefault="000B4C96" w:rsidP="000B4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  <w:p w:rsidR="000B4C96" w:rsidRPr="00364F49" w:rsidRDefault="000B4C96" w:rsidP="00D94F5B">
            <w:pPr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1E0B97">
        <w:trPr>
          <w:trHeight w:val="435"/>
        </w:trPr>
        <w:tc>
          <w:tcPr>
            <w:tcW w:w="2444" w:type="dxa"/>
          </w:tcPr>
          <w:p w:rsidR="00364F49" w:rsidRPr="00364F49" w:rsidRDefault="001E0B97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E0B97" w:rsidP="00D94F5B">
            <w:pPr>
              <w:jc w:val="both"/>
              <w:rPr>
                <w:sz w:val="24"/>
                <w:szCs w:val="24"/>
              </w:rPr>
            </w:pPr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 w:rsidRPr="00771D25">
              <w:rPr>
                <w:rFonts w:eastAsia="Calibr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771D25">
              <w:rPr>
                <w:rFonts w:eastAsia="Calibri"/>
                <w:sz w:val="24"/>
                <w:szCs w:val="24"/>
                <w:lang w:eastAsia="en-US"/>
              </w:rPr>
              <w:t xml:space="preserve"> Иванова, секретарь комиссии</w:t>
            </w:r>
            <w:r w:rsidR="00A4645B">
              <w:rPr>
                <w:sz w:val="24"/>
                <w:szCs w:val="24"/>
              </w:rPr>
              <w:t>.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E0B97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1E0B97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B4C96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E0B97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E0B97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1E0B97">
        <w:rPr>
          <w:sz w:val="24"/>
          <w:szCs w:val="24"/>
        </w:rPr>
        <w:t xml:space="preserve">ами: 1, </w:t>
      </w:r>
      <w:r>
        <w:rPr>
          <w:sz w:val="24"/>
          <w:szCs w:val="24"/>
        </w:rPr>
        <w:t>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</w:t>
      </w:r>
      <w:r w:rsidR="000B4C96">
        <w:rPr>
          <w:sz w:val="24"/>
          <w:szCs w:val="24"/>
        </w:rPr>
        <w:t>500</w:t>
      </w:r>
      <w:r w:rsidR="0075520F">
        <w:rPr>
          <w:sz w:val="24"/>
          <w:szCs w:val="24"/>
        </w:rPr>
        <w:t>00</w:t>
      </w:r>
      <w:r w:rsidR="001E0B97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876BEF">
        <w:rPr>
          <w:color w:val="000000"/>
          <w:sz w:val="24"/>
          <w:szCs w:val="24"/>
        </w:rPr>
        <w:t>, и приняла решение:</w:t>
      </w:r>
      <w:bookmarkStart w:id="0" w:name="_GoBack"/>
      <w:bookmarkEnd w:id="0"/>
      <w:r w:rsidRPr="003041D7">
        <w:rPr>
          <w:color w:val="000000"/>
          <w:sz w:val="24"/>
          <w:szCs w:val="24"/>
        </w:rPr>
        <w:t xml:space="preserve"> </w:t>
      </w:r>
    </w:p>
    <w:p w:rsidR="002C6179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E0B97" w:rsidRPr="001E0B97" w:rsidRDefault="001E0B97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1E0B97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E0B97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1E0B97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AA73B2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0B97" w:rsidRPr="002D1C3F" w:rsidRDefault="001E0B9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1E0B97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E0B97" w:rsidRDefault="001E0B97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0B4C96" w:rsidRDefault="000B4C96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1E0B97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1E0B97" w:rsidRDefault="001E0B9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512C59">
        <w:trPr>
          <w:trHeight w:val="203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1E0B97" w:rsidRPr="00CF2737" w:rsidRDefault="001E0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1E0B97" w:rsidRDefault="001E0B9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0B4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0B4C96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B4C96" w:rsidRPr="00CF2737" w:rsidRDefault="000B4C96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1E0B9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1E0B97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512C59">
        <w:trPr>
          <w:trHeight w:val="639"/>
        </w:trPr>
        <w:tc>
          <w:tcPr>
            <w:tcW w:w="4593" w:type="dxa"/>
          </w:tcPr>
          <w:p w:rsidR="00CF2737" w:rsidRPr="00CF2737" w:rsidRDefault="00CF2737" w:rsidP="001E0B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B4C96"/>
    <w:rsid w:val="000C22AF"/>
    <w:rsid w:val="000D1485"/>
    <w:rsid w:val="000D4409"/>
    <w:rsid w:val="0010527D"/>
    <w:rsid w:val="0014083E"/>
    <w:rsid w:val="00143D29"/>
    <w:rsid w:val="00195F05"/>
    <w:rsid w:val="001A6523"/>
    <w:rsid w:val="001D4845"/>
    <w:rsid w:val="001E0B97"/>
    <w:rsid w:val="001E7E61"/>
    <w:rsid w:val="001F6983"/>
    <w:rsid w:val="00210177"/>
    <w:rsid w:val="00284BAC"/>
    <w:rsid w:val="00292EF0"/>
    <w:rsid w:val="002A27B0"/>
    <w:rsid w:val="002A336D"/>
    <w:rsid w:val="002C0736"/>
    <w:rsid w:val="002C178D"/>
    <w:rsid w:val="002C6179"/>
    <w:rsid w:val="002D7B69"/>
    <w:rsid w:val="002F2EEC"/>
    <w:rsid w:val="00321234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12C59"/>
    <w:rsid w:val="00515AFD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876BEF"/>
    <w:rsid w:val="00914CD7"/>
    <w:rsid w:val="0091506C"/>
    <w:rsid w:val="00952EBC"/>
    <w:rsid w:val="009D250C"/>
    <w:rsid w:val="009F3E71"/>
    <w:rsid w:val="00A042C9"/>
    <w:rsid w:val="00A4645B"/>
    <w:rsid w:val="00A64DD6"/>
    <w:rsid w:val="00A72B97"/>
    <w:rsid w:val="00A8185B"/>
    <w:rsid w:val="00A86733"/>
    <w:rsid w:val="00AA73B2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F49F-24BF-4E5F-B7CD-CB54F284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34</cp:revision>
  <cp:lastPrinted>2015-03-11T08:40:00Z</cp:lastPrinted>
  <dcterms:created xsi:type="dcterms:W3CDTF">2014-03-14T10:53:00Z</dcterms:created>
  <dcterms:modified xsi:type="dcterms:W3CDTF">2015-03-11T08:42:00Z</dcterms:modified>
</cp:coreProperties>
</file>