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4020B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</w:t>
      </w:r>
      <w:r w:rsidR="002F7713">
        <w:rPr>
          <w:b/>
          <w:sz w:val="24"/>
          <w:szCs w:val="24"/>
        </w:rPr>
        <w:t>264</w:t>
      </w:r>
    </w:p>
    <w:p w:rsidR="00E90640" w:rsidRPr="00E90640" w:rsidRDefault="00E90640" w:rsidP="00E90640">
      <w:pPr>
        <w:suppressAutoHyphens/>
        <w:jc w:val="center"/>
        <w:rPr>
          <w:rFonts w:cs="FreeSans"/>
          <w:sz w:val="24"/>
          <w:szCs w:val="24"/>
          <w:lang w:eastAsia="zh-CN" w:bidi="hi-IN"/>
        </w:rPr>
      </w:pPr>
      <w:r w:rsidRPr="00E90640">
        <w:rPr>
          <w:rFonts w:eastAsia="Droid Sans Fallback" w:cs="FreeSans"/>
          <w:i/>
          <w:sz w:val="24"/>
          <w:szCs w:val="24"/>
          <w:lang w:eastAsia="zh-CN" w:bidi="hi-IN"/>
        </w:rPr>
        <w:t>Для субъектов малого предпринимательства, социально ориентированных некоммерческих организаций.</w:t>
      </w:r>
    </w:p>
    <w:p w:rsidR="00E90640" w:rsidRDefault="00E90640" w:rsidP="009F3E71">
      <w:pPr>
        <w:ind w:left="284" w:right="-191"/>
        <w:jc w:val="center"/>
        <w:rPr>
          <w:b/>
          <w:sz w:val="24"/>
          <w:szCs w:val="24"/>
        </w:rPr>
      </w:pPr>
    </w:p>
    <w:p w:rsidR="0015031E" w:rsidRPr="007E01BB" w:rsidRDefault="0015031E" w:rsidP="0015031E">
      <w:pPr>
        <w:ind w:left="284" w:right="-193"/>
        <w:jc w:val="center"/>
        <w:rPr>
          <w:b/>
          <w:i/>
          <w:sz w:val="12"/>
          <w:szCs w:val="12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2F7713">
              <w:rPr>
                <w:sz w:val="24"/>
                <w:szCs w:val="24"/>
              </w:rPr>
              <w:t>26</w:t>
            </w:r>
            <w:r w:rsidR="00E90640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2F7713" w:rsidRDefault="00B179A3" w:rsidP="00195D2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2F7713" w:rsidRPr="006F7A6B">
        <w:rPr>
          <w:sz w:val="24"/>
          <w:szCs w:val="24"/>
        </w:rPr>
        <w:t>Ивановский городской комитет по управлению имуществом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2F7713">
        <w:rPr>
          <w:sz w:val="24"/>
          <w:szCs w:val="24"/>
        </w:rPr>
        <w:t>0133300001714001264</w:t>
      </w:r>
      <w:r w:rsidR="00E90640">
        <w:rPr>
          <w:sz w:val="24"/>
          <w:szCs w:val="24"/>
        </w:rPr>
        <w:t xml:space="preserve"> </w:t>
      </w:r>
      <w:r w:rsidRPr="00C555E1">
        <w:rPr>
          <w:sz w:val="24"/>
          <w:szCs w:val="24"/>
        </w:rPr>
        <w:t xml:space="preserve">проводилась аукционной комиссией по </w:t>
      </w:r>
      <w:r w:rsidR="004020B5">
        <w:rPr>
          <w:sz w:val="24"/>
          <w:szCs w:val="24"/>
        </w:rPr>
        <w:t>осуществлению закупок 2</w:t>
      </w:r>
      <w:r w:rsidR="002F7713">
        <w:rPr>
          <w:sz w:val="24"/>
          <w:szCs w:val="24"/>
        </w:rPr>
        <w:t>6</w:t>
      </w:r>
      <w:r w:rsidR="00E90640">
        <w:rPr>
          <w:sz w:val="24"/>
          <w:szCs w:val="24"/>
        </w:rPr>
        <w:t>.11</w:t>
      </w:r>
      <w:r w:rsidRPr="00C555E1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2F7713" w:rsidRDefault="009F3E71" w:rsidP="002F7713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71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2F7713">
        <w:rPr>
          <w:rFonts w:ascii="Times New Roman" w:eastAsia="Calibri" w:hAnsi="Times New Roman" w:cs="Times New Roman"/>
          <w:sz w:val="24"/>
          <w:szCs w:val="24"/>
        </w:rPr>
        <w:t>:</w:t>
      </w:r>
      <w:r w:rsidRPr="002F7713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2F7713">
        <w:rPr>
          <w:rFonts w:ascii="Times New Roman" w:hAnsi="Times New Roman" w:cs="Times New Roman"/>
          <w:sz w:val="24"/>
          <w:szCs w:val="24"/>
        </w:rPr>
        <w:t>«</w:t>
      </w:r>
      <w:r w:rsidR="002F7713" w:rsidRPr="002F7713">
        <w:rPr>
          <w:rFonts w:ascii="Times New Roman" w:hAnsi="Times New Roman" w:cs="Times New Roman"/>
          <w:sz w:val="24"/>
          <w:szCs w:val="24"/>
        </w:rPr>
        <w:t>Оказание услуг по диспансеризации муниципальных служащих Ивановского городского комитета по управлению имуществом</w:t>
      </w:r>
      <w:r w:rsidR="001F6983" w:rsidRPr="002F7713">
        <w:rPr>
          <w:rFonts w:ascii="Times New Roman" w:hAnsi="Times New Roman" w:cs="Times New Roman"/>
          <w:sz w:val="24"/>
          <w:szCs w:val="24"/>
        </w:rPr>
        <w:t>».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</w:t>
      </w:r>
      <w:r w:rsidR="004020B5">
        <w:rPr>
          <w:sz w:val="24"/>
          <w:szCs w:val="24"/>
        </w:rPr>
        <w:t xml:space="preserve">онтракта: </w:t>
      </w:r>
      <w:r w:rsidR="002F7713">
        <w:rPr>
          <w:sz w:val="24"/>
          <w:szCs w:val="24"/>
        </w:rPr>
        <w:t xml:space="preserve">276 237,5 </w:t>
      </w:r>
      <w:r w:rsidR="00E90640" w:rsidRPr="00E90640">
        <w:rPr>
          <w:sz w:val="24"/>
          <w:szCs w:val="24"/>
        </w:rPr>
        <w:t xml:space="preserve"> </w:t>
      </w:r>
      <w:r w:rsidRPr="00E90640">
        <w:rPr>
          <w:sz w:val="24"/>
          <w:szCs w:val="24"/>
        </w:rPr>
        <w:t>руб.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2F7713">
        <w:rPr>
          <w:sz w:val="24"/>
          <w:szCs w:val="24"/>
        </w:rPr>
        <w:t>щены «17</w:t>
      </w:r>
      <w:r w:rsidR="00CB2DC9" w:rsidRPr="00C555E1">
        <w:rPr>
          <w:sz w:val="24"/>
          <w:szCs w:val="24"/>
        </w:rPr>
        <w:t xml:space="preserve">» </w:t>
      </w:r>
      <w:r w:rsidR="00E90640">
        <w:rPr>
          <w:sz w:val="24"/>
          <w:szCs w:val="24"/>
        </w:rPr>
        <w:t>ноября</w:t>
      </w:r>
      <w:r w:rsidRPr="00C555E1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p w:rsidR="00E90640" w:rsidRDefault="00E90640" w:rsidP="00195D2D">
      <w:pPr>
        <w:spacing w:line="240" w:lineRule="atLeast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044"/>
      </w:tblGrid>
      <w:tr w:rsidR="00E90640" w:rsidRPr="00C807B4" w:rsidTr="00D36DF4">
        <w:trPr>
          <w:trHeight w:val="246"/>
        </w:trPr>
        <w:tc>
          <w:tcPr>
            <w:tcW w:w="2481" w:type="dxa"/>
          </w:tcPr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E90640" w:rsidRPr="00C807B4" w:rsidTr="00D36DF4">
        <w:trPr>
          <w:trHeight w:val="849"/>
        </w:trPr>
        <w:tc>
          <w:tcPr>
            <w:tcW w:w="2481" w:type="dxa"/>
          </w:tcPr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Е.В. Сергеева</w:t>
            </w:r>
          </w:p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И.В. Иванкина </w:t>
            </w:r>
          </w:p>
          <w:p w:rsidR="00E90640" w:rsidRPr="00C807B4" w:rsidRDefault="00E90640" w:rsidP="00D36DF4">
            <w:pPr>
              <w:ind w:left="-108"/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ind w:left="-108"/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ind w:left="-108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С.О. </w:t>
            </w:r>
            <w:proofErr w:type="spellStart"/>
            <w:r w:rsidRPr="00C807B4"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C807B4"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C807B4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4020B5" w:rsidRDefault="004020B5" w:rsidP="00195D2D">
      <w:pPr>
        <w:spacing w:line="240" w:lineRule="atLeast"/>
        <w:jc w:val="both"/>
        <w:rPr>
          <w:sz w:val="24"/>
          <w:szCs w:val="24"/>
        </w:rPr>
      </w:pPr>
    </w:p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2F7713">
        <w:rPr>
          <w:sz w:val="24"/>
          <w:szCs w:val="24"/>
        </w:rPr>
        <w:t>25</w:t>
      </w:r>
      <w:r w:rsidRPr="00966CC6">
        <w:rPr>
          <w:sz w:val="24"/>
          <w:szCs w:val="24"/>
        </w:rPr>
        <w:t xml:space="preserve">» </w:t>
      </w:r>
      <w:r w:rsidR="00E90640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2F7713">
        <w:rPr>
          <w:sz w:val="24"/>
          <w:szCs w:val="24"/>
        </w:rPr>
        <w:t>3</w:t>
      </w:r>
      <w:r w:rsidR="001F6983">
        <w:rPr>
          <w:sz w:val="24"/>
          <w:szCs w:val="24"/>
        </w:rPr>
        <w:t xml:space="preserve"> (</w:t>
      </w:r>
      <w:r w:rsidR="002F7713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="002F7713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7E01BB">
        <w:rPr>
          <w:sz w:val="24"/>
          <w:szCs w:val="24"/>
        </w:rPr>
        <w:t xml:space="preserve">ами: 1, 2, </w:t>
      </w:r>
      <w:r w:rsidR="00513D43">
        <w:rPr>
          <w:sz w:val="24"/>
          <w:szCs w:val="24"/>
        </w:rPr>
        <w:t>3</w:t>
      </w:r>
      <w:r w:rsidR="007E01BB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2F7713">
        <w:rPr>
          <w:sz w:val="24"/>
          <w:szCs w:val="24"/>
        </w:rPr>
        <w:t>аукционе № 0133300001714001264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7E01BB" w:rsidRPr="007E01BB" w:rsidRDefault="007E01BB" w:rsidP="007E01BB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678"/>
      </w:tblGrid>
      <w:tr w:rsidR="00B179A3" w:rsidRPr="007E01BB" w:rsidTr="00C555E1">
        <w:tc>
          <w:tcPr>
            <w:tcW w:w="534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 xml:space="preserve">№ </w:t>
            </w:r>
            <w:proofErr w:type="gramStart"/>
            <w:r w:rsidRPr="007E01BB">
              <w:rPr>
                <w:sz w:val="22"/>
                <w:szCs w:val="22"/>
              </w:rPr>
              <w:t>п</w:t>
            </w:r>
            <w:proofErr w:type="gramEnd"/>
            <w:r w:rsidRPr="007E01BB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</w:t>
            </w:r>
            <w:r w:rsidRPr="007E01BB">
              <w:rPr>
                <w:sz w:val="22"/>
                <w:szCs w:val="22"/>
              </w:rPr>
              <w:lastRenderedPageBreak/>
              <w:t>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lastRenderedPageBreak/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EA6705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</w:tcPr>
          <w:p w:rsidR="00B179A3" w:rsidRPr="007E01BB" w:rsidRDefault="005935AD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C555E1" w:rsidRDefault="00C555E1" w:rsidP="000A1838">
      <w:pPr>
        <w:pStyle w:val="a5"/>
        <w:ind w:left="0" w:firstLine="0"/>
        <w:jc w:val="both"/>
        <w:outlineLvl w:val="0"/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0A1838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№</w:t>
            </w:r>
          </w:p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7E01B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E01B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D" w:rsidRDefault="00E9064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343287" w:rsidRPr="007E01BB" w:rsidRDefault="00343287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7E01BB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195D2D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D" w:rsidRDefault="00E9064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343287" w:rsidRPr="007E01BB" w:rsidRDefault="00343287" w:rsidP="0034328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7E01BB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195D2D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179A3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7E01BB" w:rsidRDefault="00B179A3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7E01BB" w:rsidRDefault="00B179A3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D" w:rsidRDefault="00E90640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343287" w:rsidRPr="007E01BB" w:rsidRDefault="00343287" w:rsidP="0034328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5935AD" w:rsidRPr="007E01BB" w:rsidRDefault="005935AD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B179A3" w:rsidRPr="007E01BB" w:rsidRDefault="00195D2D" w:rsidP="005935AD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7E01BB" w:rsidRDefault="005935AD" w:rsidP="00EA6705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  <w:bookmarkStart w:id="0" w:name="_GoBack"/>
      <w:bookmarkEnd w:id="0"/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343287" w:rsidRPr="00CB2DC9">
              <w:rPr>
                <w:sz w:val="24"/>
                <w:szCs w:val="24"/>
              </w:rPr>
              <w:t xml:space="preserve"> </w:t>
            </w:r>
            <w:r w:rsidR="0066291F">
              <w:rPr>
                <w:sz w:val="24"/>
                <w:szCs w:val="24"/>
              </w:rPr>
              <w:t>Н.Б. Абрамова</w:t>
            </w:r>
            <w:r w:rsidRPr="00CB2DC9">
              <w:rPr>
                <w:sz w:val="24"/>
                <w:szCs w:val="24"/>
              </w:rPr>
              <w:t xml:space="preserve">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343287">
            <w:pPr>
              <w:ind w:left="-142"/>
              <w:rPr>
                <w:sz w:val="24"/>
                <w:szCs w:val="24"/>
              </w:rPr>
            </w:pPr>
            <w:r w:rsidRPr="0066291F">
              <w:rPr>
                <w:sz w:val="24"/>
                <w:szCs w:val="24"/>
              </w:rPr>
              <w:t>________________/</w:t>
            </w:r>
            <w:r w:rsidRPr="00CB2DC9">
              <w:rPr>
                <w:sz w:val="24"/>
                <w:szCs w:val="24"/>
              </w:rPr>
              <w:t>Е.</w:t>
            </w:r>
            <w:r w:rsidR="00343287">
              <w:rPr>
                <w:sz w:val="24"/>
                <w:szCs w:val="24"/>
              </w:rPr>
              <w:t>В. Сергеева</w:t>
            </w:r>
            <w:r w:rsidRPr="00CB2DC9">
              <w:rPr>
                <w:sz w:val="24"/>
                <w:szCs w:val="24"/>
              </w:rPr>
              <w:t>/</w:t>
            </w: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________________/И.В. Иванкина/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195D2D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195D2D">
              <w:rPr>
                <w:sz w:val="24"/>
                <w:szCs w:val="24"/>
              </w:rPr>
              <w:t xml:space="preserve">С.О. </w:t>
            </w:r>
            <w:proofErr w:type="spellStart"/>
            <w:r w:rsidR="00195D2D">
              <w:rPr>
                <w:sz w:val="24"/>
                <w:szCs w:val="24"/>
              </w:rPr>
              <w:t>Гурылева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  </w:t>
            </w:r>
            <w:r w:rsidR="00195D2D">
              <w:rPr>
                <w:sz w:val="24"/>
                <w:szCs w:val="24"/>
              </w:rPr>
              <w:t xml:space="preserve">                          </w:t>
            </w:r>
            <w:r w:rsidRPr="00CB2DC9">
              <w:rPr>
                <w:sz w:val="24"/>
                <w:szCs w:val="24"/>
              </w:rPr>
              <w:t>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555E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D2D"/>
    <w:rsid w:val="00195F05"/>
    <w:rsid w:val="001F6983"/>
    <w:rsid w:val="002011D7"/>
    <w:rsid w:val="00273EE5"/>
    <w:rsid w:val="002B2A5A"/>
    <w:rsid w:val="002C0736"/>
    <w:rsid w:val="002D0355"/>
    <w:rsid w:val="002F7713"/>
    <w:rsid w:val="00315268"/>
    <w:rsid w:val="00334230"/>
    <w:rsid w:val="00343287"/>
    <w:rsid w:val="003E0389"/>
    <w:rsid w:val="004020B5"/>
    <w:rsid w:val="00402E0F"/>
    <w:rsid w:val="00422456"/>
    <w:rsid w:val="004616C3"/>
    <w:rsid w:val="0047083F"/>
    <w:rsid w:val="00497F61"/>
    <w:rsid w:val="004B160D"/>
    <w:rsid w:val="004E1D0D"/>
    <w:rsid w:val="004E71CA"/>
    <w:rsid w:val="00513D43"/>
    <w:rsid w:val="00515119"/>
    <w:rsid w:val="00516CB5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6291F"/>
    <w:rsid w:val="00681F4F"/>
    <w:rsid w:val="00687EDF"/>
    <w:rsid w:val="006911E0"/>
    <w:rsid w:val="006A1631"/>
    <w:rsid w:val="006A68B2"/>
    <w:rsid w:val="006D7317"/>
    <w:rsid w:val="006D74B4"/>
    <w:rsid w:val="006E7052"/>
    <w:rsid w:val="006F7E0C"/>
    <w:rsid w:val="00741A69"/>
    <w:rsid w:val="00767CD7"/>
    <w:rsid w:val="0078796A"/>
    <w:rsid w:val="007D23EA"/>
    <w:rsid w:val="007D5298"/>
    <w:rsid w:val="007E01BB"/>
    <w:rsid w:val="00803F58"/>
    <w:rsid w:val="0080486A"/>
    <w:rsid w:val="0081450D"/>
    <w:rsid w:val="00837F71"/>
    <w:rsid w:val="00894B3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55E1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B23B3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90640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F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771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F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77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5174-545D-42F3-BE23-624E2468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9</cp:revision>
  <cp:lastPrinted>2014-11-19T10:03:00Z</cp:lastPrinted>
  <dcterms:created xsi:type="dcterms:W3CDTF">2014-09-30T05:21:00Z</dcterms:created>
  <dcterms:modified xsi:type="dcterms:W3CDTF">2014-11-25T06:41:00Z</dcterms:modified>
</cp:coreProperties>
</file>