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195D2D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0133300001714001074</w:t>
      </w: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195D2D">
              <w:rPr>
                <w:sz w:val="24"/>
                <w:szCs w:val="24"/>
              </w:rPr>
              <w:t>02.10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195D2D" w:rsidRPr="00F80932">
        <w:rPr>
          <w:sz w:val="24"/>
          <w:szCs w:val="24"/>
        </w:rPr>
        <w:t>Ивановский городской комитет по управлению имуществом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195D2D">
        <w:rPr>
          <w:sz w:val="24"/>
          <w:szCs w:val="24"/>
        </w:rPr>
        <w:t>0133300001714001074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195D2D">
        <w:rPr>
          <w:sz w:val="24"/>
          <w:szCs w:val="24"/>
        </w:rPr>
        <w:t>осуществлению закупок 02.10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>«</w:t>
      </w:r>
      <w:r w:rsidR="00195D2D" w:rsidRPr="00344B7E">
        <w:rPr>
          <w:sz w:val="24"/>
          <w:szCs w:val="24"/>
        </w:rPr>
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кадастровый учет</w:t>
      </w:r>
      <w:r w:rsidR="001F6983" w:rsidRPr="00C555E1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контракта: 726 250,</w:t>
      </w:r>
      <w:r w:rsidR="00195D2D" w:rsidRPr="00344B7E">
        <w:rPr>
          <w:sz w:val="24"/>
          <w:szCs w:val="24"/>
        </w:rPr>
        <w:t>00</w:t>
      </w:r>
      <w:r w:rsidR="006E7052">
        <w:rPr>
          <w:sz w:val="24"/>
          <w:szCs w:val="24"/>
        </w:rPr>
        <w:t xml:space="preserve"> </w:t>
      </w:r>
      <w:bookmarkStart w:id="0" w:name="_GoBack"/>
      <w:bookmarkEnd w:id="0"/>
      <w:r w:rsidRPr="00C555E1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195D2D">
        <w:rPr>
          <w:sz w:val="24"/>
          <w:szCs w:val="24"/>
        </w:rPr>
        <w:t>щены «22</w:t>
      </w:r>
      <w:r w:rsidR="00CB2DC9" w:rsidRPr="00C555E1">
        <w:rPr>
          <w:sz w:val="24"/>
          <w:szCs w:val="24"/>
        </w:rPr>
        <w:t xml:space="preserve">» </w:t>
      </w:r>
      <w:r w:rsidR="00195D2D">
        <w:rPr>
          <w:sz w:val="24"/>
          <w:szCs w:val="24"/>
        </w:rPr>
        <w:t>сентября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195D2D" w:rsidRPr="00C06BAC" w:rsidRDefault="00195D2D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195D2D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195D2D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195D2D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195D2D">
        <w:trPr>
          <w:trHeight w:val="849"/>
        </w:trPr>
        <w:tc>
          <w:tcPr>
            <w:tcW w:w="2481" w:type="dxa"/>
          </w:tcPr>
          <w:p w:rsidR="00CB2DC9" w:rsidRPr="00CB2DC9" w:rsidRDefault="00CB2DC9" w:rsidP="00195D2D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195D2D" w:rsidP="00195D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B2DC9" w:rsidRPr="00CB2DC9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CB2DC9" w:rsidRPr="00CB2DC9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CB2DC9" w:rsidRPr="00CB2DC9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CB2DC9" w:rsidRPr="00CB2DC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95D2D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7E01B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E01BB">
        <w:rPr>
          <w:sz w:val="24"/>
          <w:szCs w:val="24"/>
        </w:rPr>
        <w:t>8</w:t>
      </w:r>
      <w:r w:rsidR="001F6983">
        <w:rPr>
          <w:sz w:val="24"/>
          <w:szCs w:val="24"/>
        </w:rPr>
        <w:t xml:space="preserve"> (</w:t>
      </w:r>
      <w:r w:rsidR="007E01BB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="007E01BB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>ами: 1, 2, 3, 4, 5, 6, 7, 8.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195D2D">
        <w:rPr>
          <w:sz w:val="24"/>
          <w:szCs w:val="24"/>
        </w:rPr>
        <w:t>аукционе № 0133300001714001074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195D2D" w:rsidP="005935A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195D2D" w:rsidP="009B10C1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195D2D" w:rsidP="009B10C1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195D2D" w:rsidP="009B10C1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195D2D" w:rsidP="009B10C1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195D2D" w:rsidP="009B10C1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195D2D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195D2D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195D2D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195D2D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195D2D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2F93-F129-42A0-94F5-39352356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2014-09-30T05:29:00Z</cp:lastPrinted>
  <dcterms:created xsi:type="dcterms:W3CDTF">2014-09-30T05:21:00Z</dcterms:created>
  <dcterms:modified xsi:type="dcterms:W3CDTF">2014-09-30T05:30:00Z</dcterms:modified>
</cp:coreProperties>
</file>