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Default="0025563B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4F2565">
        <w:rPr>
          <w:rFonts w:ascii="Times New Roman" w:hAnsi="Times New Roman" w:cs="Times New Roman"/>
          <w:b/>
          <w:sz w:val="24"/>
          <w:szCs w:val="24"/>
        </w:rPr>
        <w:t>962</w:t>
      </w:r>
    </w:p>
    <w:p w:rsidR="004F2565" w:rsidRPr="004F2565" w:rsidRDefault="004F2565" w:rsidP="004F256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25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субъектов малого предпринимательства, </w:t>
      </w:r>
    </w:p>
    <w:p w:rsidR="004F2565" w:rsidRPr="004F2565" w:rsidRDefault="004F2565" w:rsidP="004F256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2565">
        <w:rPr>
          <w:rFonts w:ascii="Times New Roman" w:eastAsia="Calibri" w:hAnsi="Times New Roman" w:cs="Times New Roman"/>
          <w:b/>
          <w:i/>
          <w:sz w:val="24"/>
          <w:szCs w:val="24"/>
        </w:rPr>
        <w:t>социально ориентированных некоммерческих организаций.</w:t>
      </w:r>
    </w:p>
    <w:p w:rsidR="004F2565" w:rsidRPr="00046DCA" w:rsidRDefault="004F2565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6277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2565">
        <w:rPr>
          <w:rFonts w:ascii="Times New Roman" w:hAnsi="Times New Roman" w:cs="Times New Roman"/>
          <w:sz w:val="24"/>
          <w:szCs w:val="24"/>
        </w:rPr>
        <w:t>26</w:t>
      </w:r>
      <w:r w:rsidR="005F4015">
        <w:rPr>
          <w:rFonts w:ascii="Times New Roman" w:hAnsi="Times New Roman" w:cs="Times New Roman"/>
          <w:sz w:val="24"/>
          <w:szCs w:val="24"/>
        </w:rPr>
        <w:t>.0</w:t>
      </w:r>
      <w:r w:rsidR="00593652">
        <w:rPr>
          <w:rFonts w:ascii="Times New Roman" w:hAnsi="Times New Roman" w:cs="Times New Roman"/>
          <w:sz w:val="24"/>
          <w:szCs w:val="24"/>
        </w:rPr>
        <w:t>8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F2565" w:rsidRPr="004F2565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0133300001714000</w:t>
      </w:r>
      <w:r w:rsidR="004F2565">
        <w:rPr>
          <w:rFonts w:ascii="Times New Roman" w:hAnsi="Times New Roman" w:cs="Times New Roman"/>
          <w:sz w:val="24"/>
          <w:szCs w:val="24"/>
        </w:rPr>
        <w:t>962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627737">
        <w:rPr>
          <w:rFonts w:ascii="Times New Roman" w:hAnsi="Times New Roman" w:cs="Times New Roman"/>
          <w:sz w:val="24"/>
          <w:szCs w:val="24"/>
        </w:rPr>
        <w:t xml:space="preserve">сией по осуществлению закупок </w:t>
      </w:r>
      <w:r w:rsidR="004F2565">
        <w:rPr>
          <w:rFonts w:ascii="Times New Roman" w:hAnsi="Times New Roman" w:cs="Times New Roman"/>
          <w:sz w:val="24"/>
          <w:szCs w:val="24"/>
        </w:rPr>
        <w:t>2</w:t>
      </w:r>
      <w:r w:rsidR="00920B62">
        <w:rPr>
          <w:rFonts w:ascii="Times New Roman" w:hAnsi="Times New Roman" w:cs="Times New Roman"/>
          <w:sz w:val="24"/>
          <w:szCs w:val="24"/>
        </w:rPr>
        <w:t>6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 w:rsidR="00593652">
        <w:rPr>
          <w:rFonts w:ascii="Times New Roman" w:hAnsi="Times New Roman" w:cs="Times New Roman"/>
          <w:sz w:val="24"/>
          <w:szCs w:val="24"/>
        </w:rPr>
        <w:t>8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</w:t>
      </w:r>
      <w:r w:rsidR="00593652">
        <w:rPr>
          <w:rFonts w:ascii="Times New Roman" w:hAnsi="Times New Roman" w:cs="Times New Roman"/>
          <w:sz w:val="24"/>
          <w:szCs w:val="24"/>
        </w:rPr>
        <w:t xml:space="preserve">ановская область, г. Иваново,             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4F2565" w:rsidRDefault="00627737" w:rsidP="004F256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hAnsi="Times New Roman" w:cs="Times New Roman"/>
          <w:sz w:val="24"/>
          <w:szCs w:val="24"/>
        </w:rPr>
        <w:t xml:space="preserve"> </w:t>
      </w:r>
      <w:r w:rsidR="0025563B" w:rsidRPr="00627737">
        <w:rPr>
          <w:rFonts w:ascii="Times New Roman" w:hAnsi="Times New Roman" w:cs="Times New Roman"/>
          <w:sz w:val="24"/>
          <w:szCs w:val="24"/>
        </w:rPr>
        <w:t>«</w:t>
      </w:r>
      <w:r w:rsidR="004F2565" w:rsidRPr="00D5279E">
        <w:rPr>
          <w:rFonts w:ascii="Times New Roman" w:hAnsi="Times New Roman" w:cs="Times New Roman"/>
          <w:sz w:val="24"/>
          <w:szCs w:val="24"/>
        </w:rPr>
        <w:t>Текущий ремонт дорог (содержание дорожных ограждений)</w:t>
      </w:r>
      <w:r w:rsidR="00920B62">
        <w:rPr>
          <w:rFonts w:ascii="Times New Roman" w:hAnsi="Times New Roman" w:cs="Times New Roman"/>
          <w:sz w:val="24"/>
          <w:szCs w:val="24"/>
        </w:rPr>
        <w:t>»</w:t>
      </w:r>
      <w:r w:rsidR="00920B62" w:rsidRPr="00920B62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F2565" w:rsidRDefault="004F2565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4F2565">
        <w:rPr>
          <w:rFonts w:ascii="Times New Roman" w:hAnsi="Times New Roman" w:cs="Times New Roman"/>
          <w:sz w:val="24"/>
          <w:szCs w:val="24"/>
        </w:rPr>
        <w:t>700 619,</w:t>
      </w:r>
      <w:r w:rsidR="004F2565" w:rsidRPr="004F2565">
        <w:rPr>
          <w:rFonts w:ascii="Times New Roman" w:hAnsi="Times New Roman" w:cs="Times New Roman"/>
          <w:sz w:val="24"/>
          <w:szCs w:val="24"/>
        </w:rPr>
        <w:t xml:space="preserve">00 </w:t>
      </w:r>
      <w:r w:rsidR="00EE2B2D" w:rsidRPr="004F2565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627737">
        <w:rPr>
          <w:rFonts w:ascii="Times New Roman" w:hAnsi="Times New Roman" w:cs="Times New Roman"/>
          <w:sz w:val="24"/>
          <w:szCs w:val="24"/>
        </w:rPr>
        <w:t>0133300001714000</w:t>
      </w:r>
      <w:r w:rsidR="004F2565">
        <w:rPr>
          <w:rFonts w:ascii="Times New Roman" w:hAnsi="Times New Roman" w:cs="Times New Roman"/>
          <w:sz w:val="24"/>
          <w:szCs w:val="24"/>
        </w:rPr>
        <w:t>962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4F2565">
        <w:rPr>
          <w:rFonts w:ascii="Times New Roman" w:hAnsi="Times New Roman" w:cs="Times New Roman"/>
          <w:sz w:val="24"/>
          <w:szCs w:val="24"/>
        </w:rPr>
        <w:t>15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4F2565">
        <w:rPr>
          <w:rFonts w:ascii="Times New Roman" w:hAnsi="Times New Roman" w:cs="Times New Roman"/>
          <w:sz w:val="24"/>
          <w:szCs w:val="24"/>
        </w:rPr>
        <w:t>августа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4F2565" w:rsidRDefault="004F2565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4F2565" w:rsidRPr="004F2565" w:rsidTr="004F2565">
        <w:trPr>
          <w:trHeight w:val="246"/>
        </w:trPr>
        <w:tc>
          <w:tcPr>
            <w:tcW w:w="2481" w:type="dxa"/>
          </w:tcPr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2565" w:rsidRPr="004F2565" w:rsidTr="004F2565">
        <w:trPr>
          <w:trHeight w:val="73"/>
        </w:trPr>
        <w:tc>
          <w:tcPr>
            <w:tcW w:w="2481" w:type="dxa"/>
          </w:tcPr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F2565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4F2565" w:rsidRPr="004F2565" w:rsidTr="004F2565">
        <w:trPr>
          <w:trHeight w:val="849"/>
        </w:trPr>
        <w:tc>
          <w:tcPr>
            <w:tcW w:w="2481" w:type="dxa"/>
          </w:tcPr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4F2565" w:rsidRPr="004F2565" w:rsidRDefault="004F2565" w:rsidP="004F2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5" w:rsidRPr="004F2565" w:rsidRDefault="004F2565" w:rsidP="004F2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5" w:rsidRPr="004F2565" w:rsidRDefault="004F2565" w:rsidP="004F2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2565" w:rsidRPr="004F2565" w:rsidRDefault="004F2565" w:rsidP="004F2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5" w:rsidRPr="004F2565" w:rsidRDefault="004F2565" w:rsidP="004F2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5" w:rsidRPr="004F2565" w:rsidRDefault="004F2565" w:rsidP="004F2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2565" w:rsidRPr="004F2565" w:rsidRDefault="004F2565" w:rsidP="004F2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5" w:rsidRPr="004F2565" w:rsidRDefault="004F2565" w:rsidP="004F2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5" w:rsidRPr="004F2565" w:rsidRDefault="004F2565" w:rsidP="004F2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4F2565" w:rsidRPr="004F2565" w:rsidRDefault="004F2565" w:rsidP="004F2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6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4F2565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4F2565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F2565" w:rsidRPr="00D06108" w:rsidRDefault="004F2565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4F2565">
        <w:rPr>
          <w:rFonts w:ascii="Times New Roman" w:hAnsi="Times New Roman" w:cs="Times New Roman"/>
          <w:sz w:val="24"/>
          <w:szCs w:val="24"/>
        </w:rPr>
        <w:t>2</w:t>
      </w:r>
      <w:r w:rsidR="00920B62">
        <w:rPr>
          <w:rFonts w:ascii="Times New Roman" w:hAnsi="Times New Roman" w:cs="Times New Roman"/>
          <w:sz w:val="24"/>
          <w:szCs w:val="24"/>
        </w:rPr>
        <w:t>5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59365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6630B" w:rsidRPr="0086630B">
        <w:rPr>
          <w:rFonts w:ascii="Times New Roman" w:hAnsi="Times New Roman" w:cs="Times New Roman"/>
          <w:sz w:val="24"/>
          <w:szCs w:val="24"/>
        </w:rPr>
        <w:t>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0133300001714000</w:t>
      </w:r>
      <w:r w:rsidR="004F2565">
        <w:rPr>
          <w:rFonts w:ascii="Times New Roman" w:hAnsi="Times New Roman" w:cs="Times New Roman"/>
          <w:sz w:val="24"/>
          <w:szCs w:val="24"/>
        </w:rPr>
        <w:t>962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701"/>
        <w:gridCol w:w="1276"/>
      </w:tblGrid>
      <w:tr w:rsidR="0050415C" w:rsidRPr="0025563B" w:rsidTr="004F2565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4F2565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4F2565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1D" w:rsidRDefault="00920B62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4F2565">
              <w:rPr>
                <w:rFonts w:ascii="Times New Roman" w:hAnsi="Times New Roman" w:cs="Times New Roman"/>
              </w:rPr>
              <w:t>Энки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F2565" w:rsidRDefault="004F2565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4F2565" w:rsidP="004F256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3702544350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4F2565" w:rsidRDefault="0050415C" w:rsidP="004F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4F2565" w:rsidRDefault="004F2565" w:rsidP="004F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Иванкина</w:t>
            </w:r>
          </w:p>
          <w:p w:rsidR="0050415C" w:rsidRPr="0025563B" w:rsidRDefault="004F2565" w:rsidP="004F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</w:rPr>
              <w:t>Гурылева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556501" w:rsidRDefault="00556501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56501" w:rsidRDefault="00556501" w:rsidP="0055650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членов аукционной комиссии, присутствующих на заседании:</w:t>
      </w:r>
    </w:p>
    <w:p w:rsidR="00556501" w:rsidRPr="00841339" w:rsidRDefault="00556501" w:rsidP="0055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556501" w:rsidRPr="00841339" w:rsidTr="00176704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556501" w:rsidRPr="00841339" w:rsidTr="00176704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556501" w:rsidRPr="00841339" w:rsidTr="00176704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F2565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76704" w:rsidRPr="00841339" w:rsidTr="00176704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176704" w:rsidRPr="00841339" w:rsidRDefault="00176704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6704" w:rsidRDefault="00176704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556501" w:rsidRPr="00841339" w:rsidTr="00176704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76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670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17670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56501" w:rsidRPr="00944CB0" w:rsidTr="00176704">
        <w:tc>
          <w:tcPr>
            <w:tcW w:w="5245" w:type="dxa"/>
            <w:gridSpan w:val="2"/>
            <w:shd w:val="clear" w:color="auto" w:fill="auto"/>
          </w:tcPr>
          <w:p w:rsidR="00556501" w:rsidRPr="00944CB0" w:rsidRDefault="00556501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556501" w:rsidRPr="00944CB0" w:rsidRDefault="00556501" w:rsidP="0017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556501" w:rsidRPr="00841339" w:rsidRDefault="00556501" w:rsidP="005565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E2B2D" w:rsidRPr="00D6123B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6704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2565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6501"/>
    <w:rsid w:val="00556D33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3652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D6DB5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0B62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241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  <w:style w:type="paragraph" w:customStyle="1" w:styleId="ConsPlusNormal">
    <w:name w:val="ConsPlusNormal"/>
    <w:link w:val="ConsPlusNormal0"/>
    <w:rsid w:val="004F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F256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  <w:style w:type="paragraph" w:customStyle="1" w:styleId="ConsPlusNormal">
    <w:name w:val="ConsPlusNormal"/>
    <w:link w:val="ConsPlusNormal0"/>
    <w:rsid w:val="004F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F25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F0EE-8C02-478F-B1BF-A738AF0A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Олеговна Гурылева</cp:lastModifiedBy>
  <cp:revision>3</cp:revision>
  <cp:lastPrinted>2014-08-05T06:28:00Z</cp:lastPrinted>
  <dcterms:created xsi:type="dcterms:W3CDTF">2014-08-25T05:49:00Z</dcterms:created>
  <dcterms:modified xsi:type="dcterms:W3CDTF">2014-08-25T06:02:00Z</dcterms:modified>
</cp:coreProperties>
</file>