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050724" w:rsidRDefault="00A8029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645A22">
              <w:rPr>
                <w:rFonts w:eastAsia="Times New Roman" w:cs="Times New Roman"/>
                <w:sz w:val="28"/>
                <w:szCs w:val="28"/>
              </w:rPr>
              <w:t xml:space="preserve">Управление архитектуры и градостроительства </w:t>
            </w:r>
            <w:r>
              <w:rPr>
                <w:rFonts w:eastAsia="Times New Roman" w:cs="Times New Roman"/>
                <w:sz w:val="28"/>
                <w:szCs w:val="28"/>
              </w:rPr>
              <w:t>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A80296">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050724" w:rsidRPr="00A80296">
        <w:rPr>
          <w:rFonts w:eastAsia="Times New Roman"/>
          <w:sz w:val="28"/>
          <w:szCs w:val="28"/>
        </w:rPr>
        <w:t xml:space="preserve">Поставка </w:t>
      </w:r>
      <w:r w:rsidR="00A80296" w:rsidRPr="00A80296">
        <w:rPr>
          <w:rFonts w:eastAsia="Times New Roman"/>
          <w:sz w:val="28"/>
          <w:szCs w:val="28"/>
        </w:rPr>
        <w:t>канцелярских товаров</w:t>
      </w:r>
      <w:r w:rsidR="00FF7A8A">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D659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D65950">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A80296" w:rsidP="00A80296">
            <w:pPr>
              <w:keepNext/>
              <w:keepLines/>
              <w:autoSpaceDE w:val="0"/>
              <w:autoSpaceDN w:val="0"/>
              <w:adjustRightInd w:val="0"/>
              <w:spacing w:after="0" w:line="240" w:lineRule="auto"/>
              <w:rPr>
                <w:rFonts w:eastAsia="Times New Roman" w:cs="Times New Roman"/>
                <w:lang w:eastAsia="ru-RU"/>
              </w:rPr>
            </w:pPr>
            <w:r w:rsidRPr="00645A22">
              <w:rPr>
                <w:rFonts w:eastAsia="Times New Roman" w:cs="Times New Roman"/>
              </w:rPr>
              <w:t>Управление архитектуры и градостроительства Администрации города Иванова</w:t>
            </w:r>
            <w:r w:rsidRPr="00645A22">
              <w:rPr>
                <w:rFonts w:eastAsia="Times New Roman" w:cs="Times New Roman"/>
              </w:rPr>
              <w:br/>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A80296" w:rsidP="00A80296">
            <w:pPr>
              <w:keepNext/>
              <w:keepLines/>
              <w:autoSpaceDE w:val="0"/>
              <w:autoSpaceDN w:val="0"/>
              <w:adjustRightInd w:val="0"/>
              <w:spacing w:after="0" w:line="240" w:lineRule="auto"/>
              <w:rPr>
                <w:rFonts w:eastAsia="Times New Roman" w:cs="Times New Roman"/>
                <w:lang w:eastAsia="ru-RU"/>
              </w:rPr>
            </w:pPr>
            <w:r w:rsidRPr="00645A22">
              <w:rPr>
                <w:rFonts w:eastAsia="Times New Roman" w:cs="Times New Roman"/>
              </w:rPr>
              <w:t>153000, Российская Федерация, Ивановск</w:t>
            </w:r>
            <w:r>
              <w:rPr>
                <w:rFonts w:eastAsia="Times New Roman" w:cs="Times New Roman"/>
              </w:rPr>
              <w:t>ая область, Иваново г</w:t>
            </w:r>
            <w:r w:rsidRPr="00645A22">
              <w:rPr>
                <w:rFonts w:eastAsia="Times New Roman" w:cs="Times New Roman"/>
              </w:rPr>
              <w:t xml:space="preserve">, </w:t>
            </w:r>
            <w:proofErr w:type="spellStart"/>
            <w:r w:rsidRPr="00645A22">
              <w:rPr>
                <w:rFonts w:eastAsia="Times New Roman" w:cs="Times New Roman"/>
              </w:rPr>
              <w:t>пл</w:t>
            </w:r>
            <w:proofErr w:type="gramStart"/>
            <w:r w:rsidRPr="00645A22">
              <w:rPr>
                <w:rFonts w:eastAsia="Times New Roman" w:cs="Times New Roman"/>
              </w:rPr>
              <w:t>.Р</w:t>
            </w:r>
            <w:proofErr w:type="gramEnd"/>
            <w:r w:rsidRPr="00645A22">
              <w:rPr>
                <w:rFonts w:eastAsia="Times New Roman" w:cs="Times New Roman"/>
              </w:rPr>
              <w:t>еволюции</w:t>
            </w:r>
            <w:proofErr w:type="spellEnd"/>
            <w:r w:rsidRPr="00645A22">
              <w:rPr>
                <w:rFonts w:eastAsia="Times New Roman" w:cs="Times New Roman"/>
              </w:rPr>
              <w:t>, д.6, оф.616</w:t>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80296" w:rsidRPr="006A6B02" w:rsidRDefault="00A80296" w:rsidP="00A80296">
            <w:pPr>
              <w:keepNext/>
              <w:keepLines/>
              <w:autoSpaceDE w:val="0"/>
              <w:autoSpaceDN w:val="0"/>
              <w:adjustRightInd w:val="0"/>
              <w:spacing w:after="0" w:line="240" w:lineRule="auto"/>
              <w:rPr>
                <w:rFonts w:eastAsia="Times New Roman" w:cs="Times New Roman"/>
                <w:lang w:val="en-US" w:eastAsia="ru-RU"/>
              </w:rPr>
            </w:pPr>
            <w:proofErr w:type="spellStart"/>
            <w:r>
              <w:rPr>
                <w:rFonts w:eastAsia="Times New Roman" w:cs="Times New Roman"/>
                <w:lang w:val="en-US"/>
              </w:rPr>
              <w:t>uags</w:t>
            </w:r>
            <w:proofErr w:type="spellEnd"/>
            <w:r>
              <w:rPr>
                <w:rFonts w:eastAsia="Times New Roman" w:cs="Times New Roman"/>
                <w:lang w:val="en-US"/>
              </w:rPr>
              <w:t>@</w:t>
            </w:r>
            <w:r>
              <w:rPr>
                <w:rFonts w:eastAsia="Times New Roman" w:cs="Times New Roman"/>
              </w:rPr>
              <w:t xml:space="preserve">: </w:t>
            </w:r>
            <w:proofErr w:type="spellStart"/>
            <w:r>
              <w:rPr>
                <w:rFonts w:eastAsia="Times New Roman" w:cs="Times New Roman"/>
                <w:lang w:val="en-US"/>
              </w:rPr>
              <w:t>ivgoradm</w:t>
            </w:r>
            <w:proofErr w:type="spellEnd"/>
            <w:r>
              <w:rPr>
                <w:rFonts w:eastAsia="Times New Roman" w:cs="Times New Roman"/>
              </w:rPr>
              <w:t>.</w:t>
            </w:r>
            <w:proofErr w:type="spellStart"/>
            <w:r>
              <w:rPr>
                <w:rFonts w:eastAsia="Times New Roman" w:cs="Times New Roman"/>
                <w:lang w:val="en-US"/>
              </w:rPr>
              <w:t>ru</w:t>
            </w:r>
            <w:proofErr w:type="spellEnd"/>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DE7B96" w:rsidP="00A80296">
            <w:pPr>
              <w:keepNext/>
              <w:keepLines/>
              <w:autoSpaceDE w:val="0"/>
              <w:autoSpaceDN w:val="0"/>
              <w:adjustRightInd w:val="0"/>
              <w:spacing w:after="0" w:line="240" w:lineRule="auto"/>
              <w:rPr>
                <w:rFonts w:eastAsia="Times New Roman" w:cs="Times New Roman"/>
                <w:lang w:eastAsia="ru-RU"/>
              </w:rPr>
            </w:pPr>
            <w:r>
              <w:rPr>
                <w:rFonts w:eastAsia="Times New Roman" w:cs="Times New Roman"/>
              </w:rPr>
              <w:t>7-4932-59-45-89</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DE7B96" w:rsidP="00EC3CE0">
            <w:pPr>
              <w:keepNext/>
              <w:keepLines/>
              <w:widowControl/>
              <w:rPr>
                <w:highlight w:val="cyan"/>
              </w:rPr>
            </w:pPr>
            <w:r w:rsidRPr="00DE7B96">
              <w:rPr>
                <w:color w:val="000000" w:themeColor="text1"/>
              </w:rPr>
              <w:t>Лав</w:t>
            </w:r>
            <w:r>
              <w:rPr>
                <w:color w:val="000000" w:themeColor="text1"/>
              </w:rPr>
              <w:t>рентьев</w:t>
            </w:r>
            <w:r>
              <w:t xml:space="preserve"> Юрий Михайлович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DE7B9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645A22">
              <w:rPr>
                <w:rFonts w:eastAsia="Times New Roman" w:cs="Times New Roman"/>
                <w:lang w:eastAsia="ru-RU"/>
              </w:rPr>
              <w:t>Репин Владимир Николаевич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8C4FF5">
            <w:pPr>
              <w:spacing w:after="0" w:line="240" w:lineRule="auto"/>
              <w:jc w:val="both"/>
              <w:rPr>
                <w:rFonts w:cs="Times New Roman"/>
              </w:rPr>
            </w:pPr>
            <w:r>
              <w:rPr>
                <w:rFonts w:eastAsia="Times New Roman"/>
              </w:rPr>
              <w:t>Поставка</w:t>
            </w:r>
            <w:r w:rsidR="00A80296">
              <w:rPr>
                <w:rFonts w:eastAsia="Times New Roman"/>
              </w:rPr>
              <w:t xml:space="preserve">  канцелярских товаров</w:t>
            </w:r>
            <w:r>
              <w:rPr>
                <w:rFonts w:eastAsia="Times New Roman"/>
              </w:rPr>
              <w:t>.</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80296" w:rsidRDefault="00050724" w:rsidP="00A80296">
            <w:pPr>
              <w:keepNext/>
              <w:keepLines/>
              <w:widowControl/>
              <w:suppressAutoHyphens w:val="0"/>
              <w:autoSpaceDE w:val="0"/>
              <w:autoSpaceDN w:val="0"/>
              <w:adjustRightInd w:val="0"/>
              <w:spacing w:after="0" w:line="240" w:lineRule="auto"/>
              <w:jc w:val="both"/>
              <w:rPr>
                <w:rFonts w:eastAsia="Times New Roman"/>
              </w:rPr>
            </w:pPr>
            <w:r>
              <w:rPr>
                <w:rFonts w:eastAsia="Times New Roman"/>
              </w:rPr>
              <w:t>г.</w:t>
            </w:r>
            <w:r w:rsidR="00A80296">
              <w:rPr>
                <w:rFonts w:eastAsia="Times New Roman"/>
              </w:rPr>
              <w:t xml:space="preserve"> </w:t>
            </w:r>
            <w:r>
              <w:rPr>
                <w:rFonts w:eastAsia="Times New Roman"/>
              </w:rPr>
              <w:t>Иваново, пл.</w:t>
            </w:r>
            <w:r w:rsidR="00A80296">
              <w:rPr>
                <w:rFonts w:eastAsia="Times New Roman"/>
              </w:rPr>
              <w:t xml:space="preserve"> </w:t>
            </w:r>
            <w:r>
              <w:rPr>
                <w:rFonts w:eastAsia="Times New Roman"/>
              </w:rPr>
              <w:t>Революции, д.6, к.</w:t>
            </w:r>
            <w:r w:rsidR="00DE7B96">
              <w:rPr>
                <w:rFonts w:eastAsia="Times New Roman"/>
              </w:rPr>
              <w:t xml:space="preserve"> </w:t>
            </w:r>
            <w:r w:rsidR="00A80296">
              <w:rPr>
                <w:rFonts w:eastAsia="Times New Roman"/>
              </w:rPr>
              <w:t>615</w:t>
            </w:r>
          </w:p>
          <w:p w:rsidR="00D81DA4" w:rsidRPr="003E1EF5" w:rsidRDefault="00D81DA4" w:rsidP="00A802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05072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 xml:space="preserve">в течение 3 (Трех) рабочих дней </w:t>
            </w:r>
            <w:proofErr w:type="gramStart"/>
            <w:r>
              <w:rPr>
                <w:rFonts w:eastAsia="Times New Roman"/>
              </w:rPr>
              <w:t>с даты заключения</w:t>
            </w:r>
            <w:proofErr w:type="gramEnd"/>
            <w:r>
              <w:rPr>
                <w:rFonts w:eastAsia="Times New Roman"/>
              </w:rPr>
              <w:t xml:space="preserve">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A80296" w:rsidP="00822B26">
            <w:pPr>
              <w:pStyle w:val="af5"/>
              <w:keepNext/>
              <w:keepLines/>
              <w:spacing w:before="120" w:after="0"/>
              <w:jc w:val="both"/>
              <w:rPr>
                <w:rFonts w:ascii="Times New Roman" w:hAnsi="Times New Roman"/>
                <w:szCs w:val="24"/>
                <w:highlight w:val="cyan"/>
              </w:rPr>
            </w:pPr>
            <w:r>
              <w:rPr>
                <w:rFonts w:ascii="Times New Roman" w:hAnsi="Times New Roman"/>
              </w:rPr>
              <w:t>71 789,30</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05072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цену Контракта входит стоимость товара,  таможенные пошлины, транспортные расходы, расходы по доставке товара, разгрузке,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xml:space="preserve">,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008C4FF5" w:rsidRPr="008C4FF5">
              <w:t>.</w:t>
            </w:r>
            <w:r w:rsidR="008C4FF5" w:rsidRPr="008C4FF5">
              <w:rPr>
                <w:rFonts w:eastAsia="Times New Roman" w:cs="Times New Roman"/>
                <w:lang w:eastAsia="ru-RU" w:bidi="ar-SA"/>
              </w:rPr>
              <w:t xml:space="preserve">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951D38" w:rsidP="00EC3CE0">
            <w:pPr>
              <w:suppressAutoHyphens w:val="0"/>
              <w:autoSpaceDE w:val="0"/>
              <w:autoSpaceDN w:val="0"/>
              <w:adjustRightInd w:val="0"/>
              <w:spacing w:after="0" w:line="240" w:lineRule="auto"/>
              <w:jc w:val="both"/>
              <w:rPr>
                <w:rFonts w:eastAsia="Times New Roman" w:cs="Times New Roman"/>
                <w:lang w:eastAsia="ru-RU" w:bidi="ar-SA"/>
              </w:rPr>
            </w:pPr>
            <w:r w:rsidRPr="005C48A8">
              <w:rPr>
                <w:rFonts w:eastAsia="Times New Roman" w:cs="Times New Roman"/>
                <w:color w:val="000000"/>
                <w:spacing w:val="-1"/>
                <w:lang w:eastAsia="ru-RU"/>
              </w:rPr>
              <w:t xml:space="preserve">Оплата производится в </w:t>
            </w:r>
            <w:r>
              <w:rPr>
                <w:rFonts w:eastAsia="Times New Roman" w:cs="Times New Roman"/>
                <w:color w:val="000000"/>
                <w:spacing w:val="-1"/>
                <w:lang w:eastAsia="ru-RU"/>
              </w:rPr>
              <w:t xml:space="preserve">российский </w:t>
            </w:r>
            <w:proofErr w:type="gramStart"/>
            <w:r>
              <w:rPr>
                <w:rFonts w:eastAsia="Times New Roman" w:cs="Times New Roman"/>
                <w:color w:val="000000"/>
                <w:spacing w:val="-1"/>
                <w:lang w:eastAsia="ru-RU"/>
              </w:rPr>
              <w:t>рублях</w:t>
            </w:r>
            <w:proofErr w:type="gramEnd"/>
            <w:r>
              <w:rPr>
                <w:rFonts w:eastAsia="Times New Roman" w:cs="Times New Roman"/>
                <w:color w:val="000000"/>
                <w:spacing w:val="-1"/>
                <w:lang w:eastAsia="ru-RU"/>
              </w:rPr>
              <w:t xml:space="preserve">, </w:t>
            </w:r>
            <w:r w:rsidRPr="005C48A8">
              <w:rPr>
                <w:rFonts w:eastAsia="Times New Roman" w:cs="Times New Roman"/>
                <w:color w:val="000000"/>
                <w:spacing w:val="-1"/>
                <w:lang w:eastAsia="ru-RU"/>
              </w:rPr>
              <w:t xml:space="preserve">форме безналичного расчета путем перечисления денежных средств на расчетный счет </w:t>
            </w:r>
            <w:r w:rsidRPr="005C48A8">
              <w:rPr>
                <w:rFonts w:eastAsia="Times New Roman" w:cs="Times New Roman"/>
                <w:lang w:eastAsia="ru-RU"/>
              </w:rPr>
              <w:t xml:space="preserve">поставщика. Расчеты по контракту производятся </w:t>
            </w:r>
            <w:r w:rsidRPr="005C48A8">
              <w:rPr>
                <w:rFonts w:eastAsia="Times New Roman" w:cs="Times New Roman"/>
                <w:color w:val="000000"/>
                <w:lang w:eastAsia="ru-RU"/>
              </w:rPr>
              <w:t>в течени</w:t>
            </w:r>
            <w:proofErr w:type="gramStart"/>
            <w:r w:rsidRPr="005C48A8">
              <w:rPr>
                <w:rFonts w:eastAsia="Times New Roman" w:cs="Times New Roman"/>
                <w:color w:val="000000"/>
                <w:lang w:eastAsia="ru-RU"/>
              </w:rPr>
              <w:t>и</w:t>
            </w:r>
            <w:proofErr w:type="gramEnd"/>
            <w:r w:rsidRPr="005C48A8">
              <w:rPr>
                <w:rFonts w:eastAsia="Times New Roman" w:cs="Times New Roman"/>
                <w:color w:val="000000"/>
                <w:lang w:eastAsia="ru-RU"/>
              </w:rPr>
              <w:t xml:space="preserve"> 5 (пяти) банковских дней </w:t>
            </w:r>
            <w:r w:rsidRPr="005C48A8">
              <w:rPr>
                <w:rFonts w:eastAsia="Times New Roman" w:cs="Times New Roman"/>
                <w:lang w:eastAsia="ru-RU"/>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00D81DA4"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w:t>
            </w:r>
            <w:r w:rsidRPr="00DC7273">
              <w:rPr>
                <w:rFonts w:eastAsia="Times New Roman" w:cs="Times New Roman"/>
                <w:lang w:eastAsia="ru-RU" w:bidi="ar-SA"/>
              </w:rPr>
              <w:lastRenderedPageBreak/>
              <w:t>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w:t>
            </w:r>
            <w:r w:rsidRPr="00FC176D">
              <w:rPr>
                <w:rFonts w:eastAsia="Times New Roman" w:cs="Times New Roman"/>
                <w:lang w:eastAsia="ru-RU" w:bidi="ar-SA"/>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3F3ED0">
              <w:rPr>
                <w:rFonts w:eastAsia="Times New Roman" w:cs="Times New Roman"/>
                <w:lang w:eastAsia="ru-RU" w:bidi="ar-SA"/>
              </w:rPr>
              <w:t>05</w:t>
            </w:r>
            <w:r w:rsidR="00AF5D1C">
              <w:rPr>
                <w:rFonts w:eastAsia="Times New Roman" w:cs="Times New Roman"/>
                <w:lang w:eastAsia="ru-RU" w:bidi="ar-SA"/>
              </w:rPr>
              <w:t>.0</w:t>
            </w:r>
            <w:r w:rsidR="002242F0">
              <w:rPr>
                <w:rFonts w:eastAsia="Times New Roman" w:cs="Times New Roman"/>
                <w:lang w:eastAsia="ru-RU" w:bidi="ar-SA"/>
              </w:rPr>
              <w:t>8</w:t>
            </w:r>
            <w:r w:rsidR="00AF5D1C">
              <w:rPr>
                <w:rFonts w:eastAsia="Times New Roman" w:cs="Times New Roman"/>
                <w:lang w:eastAsia="ru-RU" w:bidi="ar-SA"/>
              </w:rPr>
              <w:t>.</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3F3ED0">
              <w:rPr>
                <w:rFonts w:eastAsia="Times New Roman" w:cs="Times New Roman"/>
                <w:lang w:eastAsia="ru-RU" w:bidi="ar-SA"/>
              </w:rPr>
              <w:t>09</w:t>
            </w:r>
            <w:r w:rsidR="002242F0">
              <w:rPr>
                <w:rFonts w:eastAsia="Times New Roman" w:cs="Times New Roman"/>
                <w:lang w:eastAsia="ru-RU" w:bidi="ar-SA"/>
              </w:rPr>
              <w:t>.08</w:t>
            </w:r>
            <w:r w:rsidR="00AF5D1C">
              <w:rPr>
                <w:rFonts w:eastAsia="Times New Roman" w:cs="Times New Roman"/>
                <w:lang w:eastAsia="ru-RU" w:bidi="ar-SA"/>
              </w:rPr>
              <w:t>.</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w:t>
            </w:r>
            <w:r w:rsidRPr="00FC176D">
              <w:rPr>
                <w:rFonts w:eastAsia="Times New Roman" w:cs="Times New Roman"/>
                <w:lang w:eastAsia="ru-RU" w:bidi="ar-SA"/>
              </w:rPr>
              <w:lastRenderedPageBreak/>
              <w:t>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3F3ED0"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13</w:t>
            </w:r>
            <w:r w:rsidR="002242F0">
              <w:rPr>
                <w:rFonts w:eastAsia="Times New Roman" w:cs="Times New Roman"/>
                <w:lang w:eastAsia="ru-RU" w:bidi="ar-SA"/>
              </w:rPr>
              <w:t>.08</w:t>
            </w:r>
            <w:r w:rsidR="00AF5D1C">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3F3ED0"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15</w:t>
            </w:r>
            <w:bookmarkStart w:id="1" w:name="_GoBack"/>
            <w:bookmarkEnd w:id="1"/>
            <w:r w:rsidR="002242F0">
              <w:rPr>
                <w:rFonts w:eastAsia="Times New Roman" w:cs="Times New Roman"/>
                <w:lang w:eastAsia="ru-RU" w:bidi="ar-SA"/>
              </w:rPr>
              <w:t>.08</w:t>
            </w:r>
            <w:r w:rsidR="00AF5D1C">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2242F0"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18.08</w:t>
            </w:r>
            <w:r w:rsidR="00AF5D1C">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242F0"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242F0" w:rsidRPr="002242F0" w:rsidRDefault="002242F0" w:rsidP="002242F0">
            <w:pPr>
              <w:widowControl/>
              <w:suppressAutoHyphens w:val="0"/>
              <w:spacing w:after="0" w:line="240" w:lineRule="auto"/>
              <w:rPr>
                <w:rFonts w:eastAsia="Times New Roman" w:cs="Times New Roman"/>
                <w:color w:val="000000"/>
                <w:lang w:eastAsia="ru-RU" w:bidi="ar-SA"/>
              </w:rPr>
            </w:pPr>
            <w:r w:rsidRPr="002242F0">
              <w:rPr>
                <w:rFonts w:eastAsia="Times New Roman" w:cs="Times New Roman"/>
                <w:color w:val="000000"/>
                <w:lang w:eastAsia="ru-RU" w:bidi="ar-SA"/>
              </w:rPr>
              <w:t>ОТДЕЛЕНИЕ ИВАНОВО г. Иваново</w:t>
            </w:r>
          </w:p>
          <w:p w:rsidR="002242F0" w:rsidRPr="002242F0" w:rsidRDefault="002242F0" w:rsidP="002242F0">
            <w:pPr>
              <w:widowControl/>
              <w:suppressAutoHyphens w:val="0"/>
              <w:spacing w:after="0" w:line="240" w:lineRule="auto"/>
              <w:rPr>
                <w:rFonts w:eastAsia="Times New Roman" w:cs="Times New Roman"/>
                <w:color w:val="000000"/>
                <w:lang w:eastAsia="ru-RU" w:bidi="ar-SA"/>
              </w:rPr>
            </w:pPr>
            <w:proofErr w:type="gramStart"/>
            <w:r w:rsidRPr="002242F0">
              <w:rPr>
                <w:rFonts w:eastAsia="Times New Roman" w:cs="Times New Roman"/>
                <w:color w:val="000000"/>
                <w:lang w:eastAsia="ru-RU" w:bidi="ar-SA"/>
              </w:rPr>
              <w:t>р</w:t>
            </w:r>
            <w:proofErr w:type="gramEnd"/>
            <w:r w:rsidRPr="002242F0">
              <w:rPr>
                <w:rFonts w:eastAsia="Times New Roman" w:cs="Times New Roman"/>
                <w:color w:val="000000"/>
                <w:lang w:eastAsia="ru-RU" w:bidi="ar-SA"/>
              </w:rPr>
              <w:t>/с: 40302810000005000036;</w:t>
            </w:r>
          </w:p>
          <w:p w:rsidR="002242F0" w:rsidRPr="002242F0" w:rsidRDefault="002242F0" w:rsidP="002242F0">
            <w:pPr>
              <w:widowControl/>
              <w:suppressAutoHyphens w:val="0"/>
              <w:spacing w:after="0" w:line="240" w:lineRule="auto"/>
              <w:rPr>
                <w:rFonts w:eastAsia="Times New Roman" w:cs="Times New Roman"/>
                <w:color w:val="000000"/>
                <w:lang w:eastAsia="ru-RU" w:bidi="ar-SA"/>
              </w:rPr>
            </w:pPr>
            <w:proofErr w:type="gramStart"/>
            <w:r w:rsidRPr="002242F0">
              <w:rPr>
                <w:rFonts w:eastAsia="Times New Roman" w:cs="Times New Roman"/>
                <w:color w:val="000000"/>
                <w:lang w:eastAsia="ru-RU" w:bidi="ar-SA"/>
              </w:rPr>
              <w:t>л</w:t>
            </w:r>
            <w:proofErr w:type="gramEnd"/>
            <w:r w:rsidRPr="002242F0">
              <w:rPr>
                <w:rFonts w:eastAsia="Times New Roman" w:cs="Times New Roman"/>
                <w:color w:val="000000"/>
                <w:lang w:eastAsia="ru-RU" w:bidi="ar-SA"/>
              </w:rPr>
              <w:t>/с: 010992710;</w:t>
            </w:r>
          </w:p>
          <w:p w:rsidR="00FA4056" w:rsidRPr="005913B3" w:rsidRDefault="002242F0" w:rsidP="002242F0">
            <w:pPr>
              <w:spacing w:after="0" w:line="240" w:lineRule="auto"/>
              <w:rPr>
                <w:rFonts w:cs="Times New Roman"/>
              </w:rPr>
            </w:pPr>
            <w:r w:rsidRPr="002242F0">
              <w:rPr>
                <w:rFonts w:eastAsia="Times New Roman" w:cs="Times New Roman"/>
                <w:color w:val="000000"/>
                <w:bdr w:val="none" w:sz="0" w:space="0" w:color="auto" w:frame="1"/>
                <w:lang w:eastAsia="ru-RU" w:bidi="ar-SA"/>
              </w:rPr>
              <w:t>БИК: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w:t>
            </w:r>
            <w:r w:rsidRPr="00FC176D">
              <w:rPr>
                <w:rFonts w:eastAsia="Times New Roman" w:cs="Times New Roman"/>
                <w:lang w:eastAsia="ru-RU" w:bidi="ar-SA"/>
              </w:rPr>
              <w:lastRenderedPageBreak/>
              <w:t xml:space="preserve">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Гарантийный срок на товар соответствует техническим стандартам, требованиям сертификации, срокам годности по данным товарам</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2242F0"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2242F0" w:rsidRPr="002242F0">
        <w:rPr>
          <w:rFonts w:ascii="Times New Roman" w:hAnsi="Times New Roman" w:cs="Times New Roman"/>
          <w:i/>
          <w:sz w:val="24"/>
          <w:szCs w:val="24"/>
        </w:rPr>
        <w:t>канцелярских товаров</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2242F0" w:rsidRPr="002242F0" w:rsidRDefault="002242F0" w:rsidP="002242F0">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Pr="002242F0">
        <w:rPr>
          <w:rFonts w:ascii="Times New Roman" w:hAnsi="Times New Roman" w:cs="Times New Roman"/>
          <w:i/>
          <w:sz w:val="24"/>
          <w:szCs w:val="24"/>
        </w:rPr>
        <w:t>канцелярских товаров</w:t>
      </w:r>
    </w:p>
    <w:p w:rsidR="002242F0" w:rsidRDefault="002242F0" w:rsidP="002242F0">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242F0" w:rsidRPr="002242F0" w:rsidRDefault="008D00E5" w:rsidP="002242F0">
      <w:pPr>
        <w:pStyle w:val="ConsPlusNormal"/>
        <w:ind w:firstLine="709"/>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242F0" w:rsidRPr="005913B3">
        <w:rPr>
          <w:rFonts w:ascii="Times New Roman" w:hAnsi="Times New Roman" w:cs="Times New Roman"/>
          <w:bCs/>
          <w:i/>
          <w:spacing w:val="-9"/>
          <w:sz w:val="24"/>
          <w:szCs w:val="24"/>
        </w:rPr>
        <w:t>на п</w:t>
      </w:r>
      <w:r w:rsidR="002242F0" w:rsidRPr="005913B3">
        <w:rPr>
          <w:rFonts w:ascii="Times New Roman" w:hAnsi="Times New Roman" w:cs="Times New Roman"/>
          <w:i/>
          <w:sz w:val="24"/>
          <w:szCs w:val="24"/>
        </w:rPr>
        <w:t>оставк</w:t>
      </w:r>
      <w:r w:rsidR="002242F0">
        <w:rPr>
          <w:rFonts w:ascii="Times New Roman" w:hAnsi="Times New Roman" w:cs="Times New Roman"/>
          <w:i/>
          <w:sz w:val="24"/>
          <w:szCs w:val="24"/>
        </w:rPr>
        <w:t>у</w:t>
      </w:r>
      <w:r w:rsidR="002242F0" w:rsidRPr="005913B3">
        <w:rPr>
          <w:rFonts w:ascii="Times New Roman" w:hAnsi="Times New Roman" w:cs="Times New Roman"/>
          <w:i/>
          <w:sz w:val="24"/>
          <w:szCs w:val="24"/>
        </w:rPr>
        <w:t xml:space="preserve"> </w:t>
      </w:r>
      <w:r w:rsidR="002242F0" w:rsidRPr="002242F0">
        <w:rPr>
          <w:rFonts w:ascii="Times New Roman" w:hAnsi="Times New Roman" w:cs="Times New Roman"/>
          <w:i/>
          <w:sz w:val="24"/>
          <w:szCs w:val="24"/>
        </w:rPr>
        <w:t>канцелярских товаров</w:t>
      </w:r>
    </w:p>
    <w:p w:rsidR="005913B3" w:rsidRPr="005913B3" w:rsidRDefault="005913B3" w:rsidP="002242F0">
      <w:pPr>
        <w:pStyle w:val="ConsPlusNormal"/>
        <w:ind w:firstLine="709"/>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DE7B96" w:rsidRDefault="005913B3" w:rsidP="005913B3">
      <w:pPr>
        <w:jc w:val="both"/>
        <w:rPr>
          <w:rFonts w:cs="Times New Roman"/>
        </w:rPr>
      </w:pPr>
      <w:r w:rsidRPr="00AE16D4">
        <w:t xml:space="preserve">г. </w:t>
      </w:r>
      <w:r w:rsidRPr="00DE7B96">
        <w:rPr>
          <w:rFonts w:cs="Times New Roman"/>
        </w:rPr>
        <w:t>Иваново                                                                                            «__» ___________  2014 г.</w:t>
      </w:r>
    </w:p>
    <w:p w:rsidR="002242F0" w:rsidRPr="002242F0" w:rsidRDefault="002242F0" w:rsidP="002242F0">
      <w:pPr>
        <w:widowControl/>
        <w:suppressAutoHyphens w:val="0"/>
        <w:spacing w:after="0" w:line="240" w:lineRule="auto"/>
        <w:ind w:firstLine="567"/>
        <w:jc w:val="both"/>
        <w:rPr>
          <w:rFonts w:eastAsia="Times New Roman" w:cs="Times New Roman"/>
          <w:color w:val="000000"/>
          <w:kern w:val="16"/>
          <w:lang w:eastAsia="ru-RU" w:bidi="ar-SA"/>
        </w:rPr>
      </w:pPr>
      <w:proofErr w:type="gramStart"/>
      <w:r w:rsidRPr="002242F0">
        <w:rPr>
          <w:rFonts w:eastAsia="Times New Roman" w:cs="Times New Roman"/>
          <w:lang w:eastAsia="ru-RU" w:bidi="ar-SA"/>
        </w:rPr>
        <w:t xml:space="preserve">Управление архитектуры и градостроительства Администрации города Иванова, именуемое в дальнейшем «Заказчик», в лице руководителя контрактной службы В.Н. Репина, действующего на основании Приказа,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242F0">
        <w:rPr>
          <w:rFonts w:eastAsia="Times New Roman" w:cs="Times New Roman"/>
          <w:color w:val="000000"/>
          <w:kern w:val="16"/>
          <w:lang w:eastAsia="ru-RU" w:bidi="ar-SA"/>
        </w:rPr>
        <w:t xml:space="preserve">в соответствии с </w:t>
      </w:r>
      <w:r w:rsidRPr="002242F0">
        <w:rPr>
          <w:rFonts w:eastAsia="Times New Roman" w:cs="Times New Roman"/>
          <w:lang w:eastAsia="ru-RU" w:bidi="ar-SA"/>
        </w:rPr>
        <w:t>законодательством Российской Федерации и иными нормативными правовыми актами о контрактной системе в сфере закупок</w:t>
      </w:r>
      <w:r w:rsidRPr="002242F0">
        <w:rPr>
          <w:rFonts w:eastAsia="Times New Roman" w:cs="Times New Roman"/>
          <w:color w:val="000000"/>
          <w:kern w:val="16"/>
          <w:lang w:eastAsia="ru-RU" w:bidi="ar-SA"/>
        </w:rPr>
        <w:t>, и на основании</w:t>
      </w:r>
      <w:r w:rsidRPr="002242F0">
        <w:rPr>
          <w:rFonts w:eastAsia="Times New Roman" w:cs="Times New Roman"/>
          <w:lang w:eastAsia="ru-RU" w:bidi="ar-SA"/>
        </w:rPr>
        <w:t xml:space="preserve"> </w:t>
      </w:r>
      <w:r w:rsidRPr="002242F0">
        <w:rPr>
          <w:rFonts w:eastAsia="Times New Roman" w:cs="Times New Roman"/>
          <w:color w:val="000000"/>
          <w:kern w:val="16"/>
          <w:lang w:eastAsia="ru-RU" w:bidi="ar-SA"/>
        </w:rPr>
        <w:t>протокола</w:t>
      </w:r>
      <w:proofErr w:type="gramEnd"/>
      <w:r w:rsidRPr="002242F0">
        <w:rPr>
          <w:rFonts w:eastAsia="Times New Roman" w:cs="Times New Roman"/>
          <w:color w:val="000000"/>
          <w:kern w:val="16"/>
          <w:lang w:eastAsia="ru-RU" w:bidi="ar-SA"/>
        </w:rPr>
        <w:t xml:space="preserve">_________ </w:t>
      </w:r>
      <w:proofErr w:type="gramStart"/>
      <w:r w:rsidRPr="002242F0">
        <w:rPr>
          <w:rFonts w:eastAsia="Times New Roman" w:cs="Times New Roman"/>
          <w:color w:val="000000"/>
          <w:kern w:val="16"/>
          <w:lang w:eastAsia="ru-RU" w:bidi="ar-SA"/>
        </w:rPr>
        <w:t>от</w:t>
      </w:r>
      <w:proofErr w:type="gramEnd"/>
      <w:r w:rsidRPr="002242F0">
        <w:rPr>
          <w:rFonts w:eastAsia="Times New Roman" w:cs="Times New Roman"/>
          <w:color w:val="000000"/>
          <w:kern w:val="16"/>
          <w:lang w:eastAsia="ru-RU" w:bidi="ar-SA"/>
        </w:rPr>
        <w:t xml:space="preserve"> _____ № _____ заключили </w:t>
      </w:r>
      <w:proofErr w:type="gramStart"/>
      <w:r w:rsidRPr="002242F0">
        <w:rPr>
          <w:rFonts w:eastAsia="Times New Roman" w:cs="Times New Roman"/>
          <w:color w:val="000000"/>
          <w:kern w:val="16"/>
          <w:lang w:eastAsia="ru-RU" w:bidi="ar-SA"/>
        </w:rPr>
        <w:t>настоящий</w:t>
      </w:r>
      <w:proofErr w:type="gramEnd"/>
      <w:r w:rsidRPr="002242F0">
        <w:rPr>
          <w:rFonts w:eastAsia="Times New Roman" w:cs="Times New Roman"/>
          <w:color w:val="000000"/>
          <w:kern w:val="16"/>
          <w:lang w:eastAsia="ru-RU" w:bidi="ar-SA"/>
        </w:rPr>
        <w:t xml:space="preserve"> муниципальный контракт, именуемый в дальнейшем «контракт», о нижеследующем:</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p>
    <w:p w:rsidR="002242F0" w:rsidRPr="002242F0" w:rsidRDefault="002242F0" w:rsidP="002242F0">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2242F0">
        <w:rPr>
          <w:rFonts w:eastAsia="Times New Roman" w:cs="Times New Roman"/>
          <w:b/>
          <w:lang w:eastAsia="ru-RU" w:bidi="ar-SA"/>
        </w:rPr>
        <w:t>Предмет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1.1. По настоящему Контракту Поставщик принимает на себя обязанности по поставке канцелярских товаров (далее – Товар) Заказчику в ассортименте и количестве, установленных в Спецификации на поставку товара (Приложение №1 к контракту). Приложение является неотъемлемой частью настоящего контракта.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1.2. Поставка осуществляется в строгом соответствии со </w:t>
      </w:r>
      <w:r w:rsidRPr="002242F0">
        <w:rPr>
          <w:rFonts w:eastAsia="Times New Roman" w:cs="Times New Roman"/>
          <w:iCs/>
          <w:color w:val="000000"/>
          <w:lang w:eastAsia="ru-RU" w:bidi="ar-SA"/>
        </w:rPr>
        <w:t>спецификацией на поставку товара</w:t>
      </w:r>
      <w:r w:rsidRPr="002242F0">
        <w:rPr>
          <w:rFonts w:eastAsia="Times New Roman" w:cs="Times New Roman"/>
          <w:bCs/>
          <w:color w:val="000000"/>
          <w:lang w:eastAsia="ru-RU" w:bidi="ar-SA"/>
        </w:rPr>
        <w:t>.</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2. Цена Контракта и порядок расчетов</w:t>
      </w:r>
    </w:p>
    <w:p w:rsidR="002242F0" w:rsidRPr="002242F0" w:rsidRDefault="002242F0" w:rsidP="002242F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2.1. Цена настоящего Контракта составляет: _______________ руб. (___________________) рублей __ копеек, в том числе НДС </w:t>
      </w:r>
      <w:r w:rsidRPr="002242F0">
        <w:rPr>
          <w:rFonts w:eastAsia="Calibri" w:cs="Times New Roman"/>
          <w:vertAlign w:val="superscript"/>
          <w:lang w:eastAsia="en-US" w:bidi="ar-SA"/>
        </w:rPr>
        <w:footnoteReference w:customMarkFollows="1" w:id="4"/>
        <w:t>*</w:t>
      </w:r>
      <w:r w:rsidRPr="002242F0">
        <w:rPr>
          <w:rFonts w:eastAsia="Times New Roman" w:cs="Times New Roman"/>
          <w:lang w:eastAsia="ru-RU" w:bidi="ar-SA"/>
        </w:rPr>
        <w:t xml:space="preserve">________________. Цена контракта включает в себя стоимость товара,  таможенные пошлины, транспортные расходы, расходы по доставке товара, разгрузке, налоги, сборы и другие обязательные </w:t>
      </w:r>
      <w:proofErr w:type="gramStart"/>
      <w:r w:rsidRPr="002242F0">
        <w:rPr>
          <w:rFonts w:eastAsia="Times New Roman" w:cs="Times New Roman"/>
          <w:lang w:eastAsia="ru-RU" w:bidi="ar-SA"/>
        </w:rPr>
        <w:t>платежи</w:t>
      </w:r>
      <w:proofErr w:type="gramEnd"/>
      <w:r w:rsidRPr="002242F0">
        <w:rPr>
          <w:rFonts w:cs="Times New Roman"/>
        </w:rPr>
        <w:t xml:space="preserve"> и другие расходы, связанные с исполнением обязательств по Контракту.</w:t>
      </w:r>
      <w:r w:rsidRPr="002242F0">
        <w:rPr>
          <w:rFonts w:eastAsia="Times New Roman" w:cs="Times New Roman"/>
          <w:lang w:eastAsia="ru-RU" w:bidi="ar-SA"/>
        </w:rPr>
        <w:t xml:space="preserve">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bCs/>
          <w:lang w:eastAsia="ru-RU" w:bidi="ar-SA"/>
        </w:rPr>
        <w:t xml:space="preserve">2.3. </w:t>
      </w:r>
      <w:r w:rsidRPr="002242F0">
        <w:rPr>
          <w:rFonts w:eastAsia="Times New Roman" w:cs="Times New Roman"/>
          <w:color w:val="000000"/>
          <w:spacing w:val="-1"/>
          <w:lang w:eastAsia="ru-RU" w:bidi="ar-SA"/>
        </w:rPr>
        <w:t xml:space="preserve">Оплата производится в российский </w:t>
      </w:r>
      <w:proofErr w:type="gramStart"/>
      <w:r w:rsidRPr="002242F0">
        <w:rPr>
          <w:rFonts w:eastAsia="Times New Roman" w:cs="Times New Roman"/>
          <w:color w:val="000000"/>
          <w:spacing w:val="-1"/>
          <w:lang w:eastAsia="ru-RU" w:bidi="ar-SA"/>
        </w:rPr>
        <w:t>рублях</w:t>
      </w:r>
      <w:proofErr w:type="gramEnd"/>
      <w:r w:rsidRPr="002242F0">
        <w:rPr>
          <w:rFonts w:eastAsia="Times New Roman" w:cs="Times New Roman"/>
          <w:color w:val="000000"/>
          <w:spacing w:val="-1"/>
          <w:lang w:eastAsia="ru-RU" w:bidi="ar-SA"/>
        </w:rPr>
        <w:t xml:space="preserve">, форме безналичного расчета путем перечисления денежных средств на расчетный счет </w:t>
      </w:r>
      <w:r w:rsidRPr="002242F0">
        <w:rPr>
          <w:rFonts w:eastAsia="Times New Roman" w:cs="Times New Roman"/>
          <w:lang w:eastAsia="ru-RU" w:bidi="ar-SA"/>
        </w:rPr>
        <w:t xml:space="preserve">поставщика. Расчеты по контракту производятся </w:t>
      </w:r>
      <w:r w:rsidRPr="002242F0">
        <w:rPr>
          <w:rFonts w:eastAsia="Times New Roman" w:cs="Times New Roman"/>
          <w:color w:val="000000"/>
          <w:lang w:eastAsia="ru-RU" w:bidi="ar-SA"/>
        </w:rPr>
        <w:t>в течени</w:t>
      </w:r>
      <w:proofErr w:type="gramStart"/>
      <w:r w:rsidRPr="002242F0">
        <w:rPr>
          <w:rFonts w:eastAsia="Times New Roman" w:cs="Times New Roman"/>
          <w:color w:val="000000"/>
          <w:lang w:eastAsia="ru-RU" w:bidi="ar-SA"/>
        </w:rPr>
        <w:t>и</w:t>
      </w:r>
      <w:proofErr w:type="gramEnd"/>
      <w:r w:rsidRPr="002242F0">
        <w:rPr>
          <w:rFonts w:eastAsia="Times New Roman" w:cs="Times New Roman"/>
          <w:color w:val="000000"/>
          <w:lang w:eastAsia="ru-RU" w:bidi="ar-SA"/>
        </w:rPr>
        <w:t xml:space="preserve"> 5 (пяти) банковских дней </w:t>
      </w:r>
      <w:r w:rsidRPr="002242F0">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2.5. Авансирование не предусмотрено.</w:t>
      </w: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3. Сроки и условия поставки</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lang w:eastAsia="ru-RU" w:bidi="ar-SA"/>
        </w:rPr>
        <w:t>Поставщик производит поставку Товара в течени</w:t>
      </w:r>
      <w:proofErr w:type="gramStart"/>
      <w:r w:rsidRPr="002242F0">
        <w:rPr>
          <w:rFonts w:eastAsia="Times New Roman" w:cs="Times New Roman"/>
          <w:lang w:eastAsia="ru-RU" w:bidi="ar-SA"/>
        </w:rPr>
        <w:t>и</w:t>
      </w:r>
      <w:proofErr w:type="gramEnd"/>
      <w:r w:rsidRPr="002242F0">
        <w:rPr>
          <w:rFonts w:eastAsia="Times New Roman" w:cs="Times New Roman"/>
          <w:lang w:eastAsia="ru-RU" w:bidi="ar-SA"/>
        </w:rPr>
        <w:t xml:space="preserve"> 3 (трех) рабочих дней с момента</w:t>
      </w:r>
      <w:r w:rsidR="009C1360">
        <w:rPr>
          <w:rFonts w:eastAsia="Times New Roman" w:cs="Times New Roman"/>
          <w:lang w:eastAsia="ru-RU" w:bidi="ar-SA"/>
        </w:rPr>
        <w:t xml:space="preserve"> заключения Контракта</w:t>
      </w:r>
      <w:r w:rsidRPr="002242F0">
        <w:rPr>
          <w:rFonts w:eastAsia="Times New Roman" w:cs="Times New Roman"/>
          <w:lang w:eastAsia="ru-RU" w:bidi="ar-SA"/>
        </w:rPr>
        <w:t>.</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lang w:eastAsia="ru-RU" w:bidi="ar-SA"/>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lang w:eastAsia="ru-RU" w:bidi="ar-SA"/>
        </w:rPr>
        <w:t>Поставщик самостоятельно определяет способ и порядок доставки Товара на склад Заказчика.</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lang w:eastAsia="ru-RU" w:bidi="ar-SA"/>
        </w:rPr>
        <w:t>Т</w:t>
      </w:r>
      <w:r w:rsidRPr="002242F0">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iCs/>
          <w:lang w:eastAsia="ru-RU" w:bidi="ar-SA"/>
        </w:rPr>
        <w:t>Товар поставляется со всей необходимой технической документацией.</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гарантийный срок эксплуатации товара. Маркировка упаковки должна строго соответствовать маркировке товара.</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2242F0">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Разгрузка Товара осуществляется силами и средствами Поставщика.</w:t>
      </w:r>
    </w:p>
    <w:p w:rsidR="002242F0" w:rsidRPr="002242F0" w:rsidRDefault="002242F0" w:rsidP="002242F0">
      <w:pPr>
        <w:widowControl/>
        <w:numPr>
          <w:ilvl w:val="0"/>
          <w:numId w:val="9"/>
        </w:num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2242F0" w:rsidRPr="002242F0" w:rsidRDefault="002242F0" w:rsidP="00DE7B96">
      <w:pPr>
        <w:widowControl/>
        <w:shd w:val="clear" w:color="auto" w:fill="FFFFFF"/>
        <w:tabs>
          <w:tab w:val="left" w:pos="0"/>
          <w:tab w:val="left" w:pos="6340"/>
        </w:tabs>
        <w:suppressAutoHyphens w:val="0"/>
        <w:autoSpaceDE w:val="0"/>
        <w:autoSpaceDN w:val="0"/>
        <w:adjustRightInd w:val="0"/>
        <w:spacing w:before="24" w:after="0" w:line="240" w:lineRule="auto"/>
        <w:jc w:val="center"/>
        <w:rPr>
          <w:rFonts w:eastAsia="Times New Roman" w:cs="Times New Roman"/>
          <w:b/>
          <w:lang w:eastAsia="ru-RU" w:bidi="ar-SA"/>
        </w:rPr>
      </w:pPr>
      <w:r w:rsidRPr="002242F0">
        <w:rPr>
          <w:rFonts w:eastAsia="Times New Roman" w:cs="Times New Roman"/>
          <w:b/>
          <w:lang w:eastAsia="ru-RU" w:bidi="ar-SA"/>
        </w:rPr>
        <w:t>4. Права и обязанности сторон</w:t>
      </w:r>
    </w:p>
    <w:p w:rsidR="002242F0" w:rsidRPr="002242F0" w:rsidRDefault="002242F0" w:rsidP="002242F0">
      <w:pPr>
        <w:widowControl/>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2242F0">
        <w:rPr>
          <w:rFonts w:eastAsia="Times New Roman" w:cs="Times New Roman"/>
          <w:lang w:eastAsia="ru-RU" w:bidi="ar-SA"/>
        </w:rPr>
        <w:t>4.1. Поставщик обязан:</w:t>
      </w:r>
    </w:p>
    <w:p w:rsidR="002242F0" w:rsidRPr="002242F0" w:rsidRDefault="002242F0" w:rsidP="002242F0">
      <w:pPr>
        <w:widowControl/>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lang w:eastAsia="ru-RU" w:bidi="ar-SA"/>
        </w:rPr>
        <w:t xml:space="preserve">4.1.1. </w:t>
      </w:r>
      <w:r w:rsidRPr="002242F0">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2242F0" w:rsidRPr="002242F0" w:rsidRDefault="002242F0" w:rsidP="002242F0">
      <w:pPr>
        <w:widowControl/>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4.1.2. Поставить Заказчику Товар свободным от любых прав третьих лиц.</w:t>
      </w:r>
    </w:p>
    <w:p w:rsidR="002242F0" w:rsidRPr="002242F0" w:rsidRDefault="002242F0" w:rsidP="002242F0">
      <w:pPr>
        <w:widowControl/>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4.1.3. Обеспечить доставку и разгрузку Товара на складе Заказчика.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4.1.5. </w:t>
      </w:r>
      <w:r w:rsidRPr="002242F0">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2242F0">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2242F0">
        <w:rPr>
          <w:rFonts w:eastAsia="Times New Roman" w:cs="Times New Roman"/>
          <w:lang w:eastAsia="ru-RU" w:bidi="ar-SA"/>
        </w:rPr>
        <w:t>постгарантийный</w:t>
      </w:r>
      <w:proofErr w:type="spellEnd"/>
      <w:r w:rsidRPr="002242F0">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color w:val="000000"/>
          <w:lang w:eastAsia="ru-RU" w:bidi="ar-SA"/>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lang w:eastAsia="ru-RU" w:bidi="ar-SA"/>
        </w:rPr>
        <w:t xml:space="preserve">4.1.7. </w:t>
      </w:r>
      <w:r w:rsidRPr="002242F0">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2242F0">
        <w:rPr>
          <w:rFonts w:eastAsia="Times New Roman" w:cs="Times New Roman"/>
          <w:color w:val="000000"/>
          <w:lang w:eastAsia="ru-RU" w:bidi="ar-SA"/>
        </w:rPr>
        <w:t>4.3. Заказчик обязан:</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color w:val="000000"/>
          <w:lang w:eastAsia="ru-RU" w:bidi="ar-SA"/>
        </w:rPr>
        <w:t xml:space="preserve">4.3.1. </w:t>
      </w:r>
      <w:r w:rsidRPr="002242F0">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2242F0">
        <w:rPr>
          <w:rFonts w:eastAsia="Times New Roman" w:cs="Times New Roman"/>
          <w:lang w:eastAsia="ru-RU" w:bidi="ar-SA"/>
        </w:rPr>
        <w:t>п.п</w:t>
      </w:r>
      <w:proofErr w:type="spellEnd"/>
      <w:r w:rsidRPr="002242F0">
        <w:rPr>
          <w:rFonts w:eastAsia="Times New Roman" w:cs="Times New Roman"/>
          <w:lang w:eastAsia="ru-RU" w:bidi="ar-SA"/>
        </w:rPr>
        <w:t>. 2.1.- 2.3. настоящего Контракта.</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color w:val="000000"/>
          <w:lang w:eastAsia="ru-RU" w:bidi="ar-SA"/>
        </w:rPr>
        <w:t xml:space="preserve">4.3.2. </w:t>
      </w:r>
      <w:r w:rsidRPr="002242F0">
        <w:rPr>
          <w:rFonts w:eastAsia="Times New Roman" w:cs="Times New Roman"/>
          <w:lang w:eastAsia="ru-RU" w:bidi="ar-SA"/>
        </w:rPr>
        <w:t>Принять Товар в порядке и сроки, предусмотренные разделом 5 настоящего Контракта.</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lang w:eastAsia="ru-RU" w:bidi="ar-SA"/>
        </w:rPr>
        <w:t xml:space="preserve">4.3.3. </w:t>
      </w:r>
      <w:r w:rsidRPr="002242F0">
        <w:rPr>
          <w:rFonts w:eastAsia="Times New Roman" w:cs="Times New Roman"/>
          <w:color w:val="000000"/>
          <w:lang w:eastAsia="ru-RU" w:bidi="ar-SA"/>
        </w:rPr>
        <w:t xml:space="preserve">Обеспечить приемку товара в течение одного дня </w:t>
      </w:r>
      <w:proofErr w:type="gramStart"/>
      <w:r w:rsidRPr="002242F0">
        <w:rPr>
          <w:rFonts w:eastAsia="Times New Roman" w:cs="Times New Roman"/>
          <w:color w:val="000000"/>
          <w:lang w:eastAsia="ru-RU" w:bidi="ar-SA"/>
        </w:rPr>
        <w:t>с даты доставки</w:t>
      </w:r>
      <w:proofErr w:type="gramEnd"/>
      <w:r w:rsidRPr="002242F0">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2242F0">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242F0" w:rsidRP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2242F0">
        <w:rPr>
          <w:rFonts w:eastAsia="Times New Roman" w:cs="Times New Roman"/>
          <w:color w:val="000000"/>
          <w:lang w:eastAsia="ru-RU" w:bidi="ar-SA"/>
        </w:rPr>
        <w:t>4.4. Заказчик имеет право:</w:t>
      </w:r>
    </w:p>
    <w:p w:rsidR="002242F0" w:rsidRDefault="002242F0"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color w:val="000000"/>
          <w:lang w:eastAsia="ru-RU" w:bidi="ar-SA"/>
        </w:rPr>
        <w:t xml:space="preserve">4.4.1. </w:t>
      </w:r>
      <w:r w:rsidRPr="002242F0">
        <w:rPr>
          <w:rFonts w:eastAsia="Times New Roman" w:cs="Times New Roman"/>
          <w:lang w:eastAsia="ru-RU" w:bidi="ar-SA"/>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w:t>
      </w:r>
      <w:r w:rsidRPr="002242F0">
        <w:rPr>
          <w:rFonts w:eastAsia="Times New Roman" w:cs="Times New Roman"/>
          <w:lang w:eastAsia="ru-RU" w:bidi="ar-SA"/>
        </w:rPr>
        <w:lastRenderedPageBreak/>
        <w:t>доукомплектования Товара, либо его замены, или в случаях предусмотренных действующим законодательством, расторгнуть контракт.</w:t>
      </w:r>
    </w:p>
    <w:p w:rsidR="00DE7B96" w:rsidRPr="002242F0" w:rsidRDefault="00DE7B96" w:rsidP="002242F0">
      <w:pPr>
        <w:widowControl/>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5. Порядок приемки Товара, оформление результата приемки.</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за исключением случая предусмотренного ч. 4 ст. 94 № 44-ФЗ.</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5.3. </w:t>
      </w:r>
      <w:r w:rsidRPr="002242F0">
        <w:rPr>
          <w:rFonts w:eastAsia="Times New Roman" w:cs="Times New Roman"/>
          <w:color w:val="000000"/>
          <w:lang w:eastAsia="ru-RU" w:bidi="ar-SA"/>
        </w:rPr>
        <w:t>Некачественный (некомплектный) товар считается не поставленным.</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5.7. Представитель Поставщика обязан явиться по вызову Заказчика не </w:t>
      </w:r>
      <w:proofErr w:type="gramStart"/>
      <w:r w:rsidRPr="002242F0">
        <w:rPr>
          <w:rFonts w:eastAsia="Times New Roman" w:cs="Times New Roman"/>
          <w:lang w:eastAsia="ru-RU" w:bidi="ar-SA"/>
        </w:rPr>
        <w:t>позднее</w:t>
      </w:r>
      <w:proofErr w:type="gramEnd"/>
      <w:r w:rsidRPr="002242F0">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5.9. </w:t>
      </w:r>
      <w:proofErr w:type="gramStart"/>
      <w:r w:rsidRPr="002242F0">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6. Качество и гарантии на Товар</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0C145A" w:rsidRDefault="002242F0" w:rsidP="000C145A">
      <w:pPr>
        <w:autoSpaceDE w:val="0"/>
        <w:autoSpaceDN w:val="0"/>
        <w:adjustRightInd w:val="0"/>
        <w:spacing w:after="0" w:line="240" w:lineRule="auto"/>
        <w:jc w:val="both"/>
        <w:rPr>
          <w:rFonts w:cs="Times New Roman"/>
        </w:rPr>
      </w:pPr>
      <w:r w:rsidRPr="002242F0">
        <w:rPr>
          <w:rFonts w:eastAsia="Times New Roman" w:cs="Times New Roman"/>
          <w:lang w:eastAsia="ru-RU" w:bidi="ar-SA"/>
        </w:rPr>
        <w:t xml:space="preserve">6.2. </w:t>
      </w:r>
      <w:r w:rsidR="000C145A">
        <w:rPr>
          <w:rFonts w:eastAsia="Times New Roman" w:cs="Times New Roman"/>
          <w:lang w:eastAsia="ru-RU"/>
        </w:rPr>
        <w:t>Гарантийный срок на товар соответствует техническим стандартам, требованиям сертификации, срокам годности по данным товарам</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2242F0" w:rsidRPr="002242F0" w:rsidRDefault="002242F0" w:rsidP="002242F0">
      <w:pPr>
        <w:widowControl/>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2242F0">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2242F0" w:rsidRPr="002242F0" w:rsidRDefault="002242F0" w:rsidP="002242F0">
      <w:pPr>
        <w:widowControl/>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2242F0">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2242F0" w:rsidRPr="002242F0" w:rsidRDefault="002242F0" w:rsidP="002242F0">
      <w:pPr>
        <w:widowControl/>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2242F0">
        <w:rPr>
          <w:rFonts w:eastAsia="Times New Roman" w:cs="Times New Roman"/>
          <w:lang w:eastAsia="ru-RU" w:bidi="ar-SA"/>
        </w:rPr>
        <w:lastRenderedPageBreak/>
        <w:t>6.6.</w:t>
      </w:r>
      <w:r w:rsidRPr="002242F0">
        <w:rPr>
          <w:rFonts w:eastAsia="Times New Roman" w:cs="Times New Roman"/>
          <w:lang w:eastAsia="ru-RU" w:bidi="ar-SA"/>
        </w:rPr>
        <w:tab/>
        <w:t>В случае поставки Товара ненадлежащего качества Заказчик вправе:</w:t>
      </w:r>
    </w:p>
    <w:p w:rsidR="002242F0" w:rsidRPr="002242F0" w:rsidRDefault="009F7D8C" w:rsidP="002242F0">
      <w:pPr>
        <w:widowControl/>
        <w:suppressAutoHyphens w:val="0"/>
        <w:spacing w:after="0" w:line="240" w:lineRule="auto"/>
        <w:rPr>
          <w:rFonts w:eastAsia="Arial" w:cs="Times New Roman"/>
          <w:lang w:eastAsia="ar-SA" w:bidi="ar-SA"/>
        </w:rPr>
      </w:pPr>
      <w:r>
        <w:rPr>
          <w:rFonts w:eastAsia="Arial" w:cs="Times New Roman"/>
          <w:lang w:eastAsia="ar-SA" w:bidi="ar-SA"/>
        </w:rPr>
        <w:t xml:space="preserve">6.6.1. Потребовать замены </w:t>
      </w:r>
      <w:r w:rsidR="002242F0" w:rsidRPr="002242F0">
        <w:rPr>
          <w:rFonts w:eastAsia="Arial" w:cs="Times New Roman"/>
          <w:lang w:eastAsia="ar-SA" w:bidi="ar-SA"/>
        </w:rPr>
        <w:t>товар</w:t>
      </w:r>
      <w:r>
        <w:rPr>
          <w:rFonts w:eastAsia="Arial" w:cs="Times New Roman"/>
          <w:lang w:eastAsia="ar-SA" w:bidi="ar-SA"/>
        </w:rPr>
        <w:t>а</w:t>
      </w:r>
      <w:r w:rsidR="002242F0" w:rsidRPr="002242F0">
        <w:rPr>
          <w:rFonts w:eastAsia="Arial" w:cs="Times New Roman"/>
          <w:lang w:eastAsia="ar-SA" w:bidi="ar-SA"/>
        </w:rPr>
        <w:t>;</w:t>
      </w:r>
    </w:p>
    <w:p w:rsidR="002242F0" w:rsidRPr="002242F0" w:rsidRDefault="009F7D8C" w:rsidP="002242F0">
      <w:pPr>
        <w:widowControl/>
        <w:suppressAutoHyphens w:val="0"/>
        <w:spacing w:after="0" w:line="240" w:lineRule="auto"/>
        <w:jc w:val="both"/>
        <w:rPr>
          <w:rFonts w:eastAsia="Arial" w:cs="Times New Roman"/>
          <w:lang w:eastAsia="ar-SA" w:bidi="ar-SA"/>
        </w:rPr>
      </w:pPr>
      <w:bookmarkStart w:id="2" w:name="Par319"/>
      <w:bookmarkEnd w:id="2"/>
      <w:r>
        <w:rPr>
          <w:rFonts w:eastAsia="Arial" w:cs="Times New Roman"/>
          <w:lang w:eastAsia="ar-SA" w:bidi="ar-SA"/>
        </w:rPr>
        <w:t>6.6.2</w:t>
      </w:r>
      <w:r w:rsidR="002242F0" w:rsidRPr="002242F0">
        <w:rPr>
          <w:rFonts w:eastAsia="Arial" w:cs="Times New Roman"/>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242F0" w:rsidRPr="002242F0" w:rsidRDefault="002242F0" w:rsidP="002242F0">
      <w:pPr>
        <w:widowControl/>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2242F0">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242F0" w:rsidRPr="002242F0" w:rsidRDefault="002242F0" w:rsidP="002242F0">
      <w:pPr>
        <w:widowControl/>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2242F0">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2242F0" w:rsidRPr="002242F0" w:rsidRDefault="002242F0" w:rsidP="002242F0">
      <w:pPr>
        <w:widowControl/>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2242F0">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2242F0" w:rsidRPr="002242F0" w:rsidRDefault="002242F0" w:rsidP="002242F0">
      <w:pPr>
        <w:widowControl/>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2242F0">
        <w:rPr>
          <w:rFonts w:eastAsia="Times New Roman" w:cs="Times New Roman"/>
          <w:lang w:eastAsia="ru-RU" w:bidi="ar-SA"/>
        </w:rPr>
        <w:t>6.8. Товар должен быть новым, ранее не использованным, быть исправным.</w:t>
      </w: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7. Ответственность сторон</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7.2. Ответственность Заказчика:</w:t>
      </w:r>
    </w:p>
    <w:p w:rsidR="002242F0" w:rsidRPr="002242F0" w:rsidRDefault="002242F0" w:rsidP="002242F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242F0">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2242F0" w:rsidRPr="002242F0" w:rsidRDefault="002242F0" w:rsidP="002242F0">
      <w:pPr>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Calibri" w:cs="Times New Roman"/>
          <w:lang w:eastAsia="en-US" w:bidi="ar-SA"/>
        </w:rPr>
        <w:t xml:space="preserve">7.3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2242F0">
        <w:rPr>
          <w:rFonts w:eastAsia="Times New Roman" w:cs="Times New Roman"/>
          <w:lang w:eastAsia="ru-RU" w:bidi="ar-SA"/>
        </w:rPr>
        <w:t>(*</w:t>
      </w:r>
      <w:r w:rsidRPr="002242F0">
        <w:rPr>
          <w:rFonts w:eastAsia="Times New Roman" w:cs="Times New Roman"/>
          <w:i/>
          <w:lang w:eastAsia="ru-RU" w:bidi="ar-SA"/>
        </w:rPr>
        <w:t>2,5% цены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7.4. Ответственность Поставщика:</w:t>
      </w:r>
    </w:p>
    <w:p w:rsidR="002242F0" w:rsidRPr="002242F0" w:rsidRDefault="002242F0" w:rsidP="002242F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242F0">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2242F0">
        <w:rPr>
          <w:rFonts w:eastAsia="Times New Roman" w:cs="Times New Roman"/>
          <w:lang w:eastAsia="ru-RU" w:bidi="ar-SA"/>
        </w:rPr>
        <w:t xml:space="preserve"> </w:t>
      </w:r>
      <w:proofErr w:type="gramStart"/>
      <w:r w:rsidRPr="002242F0">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242F0" w:rsidRPr="002242F0" w:rsidRDefault="002242F0" w:rsidP="002242F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242F0">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7.5.Неустойка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2242F0">
        <w:rPr>
          <w:rFonts w:eastAsia="Calibri" w:cs="Times New Roman"/>
          <w:b/>
          <w:bCs/>
          <w:lang w:eastAsia="en-US" w:bidi="ar-SA"/>
        </w:rPr>
        <w:t>Обеспечение исполнения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2242F0">
        <w:rPr>
          <w:rFonts w:eastAsia="Times New Roman" w:cs="Times New Roman"/>
          <w:lang w:eastAsia="ru-RU" w:bidi="ar-SA"/>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w:t>
      </w:r>
      <w:r w:rsidRPr="002242F0">
        <w:rPr>
          <w:rFonts w:eastAsia="Times New Roman" w:cs="Times New Roman"/>
          <w:lang w:eastAsia="ru-RU" w:bidi="ar-SA"/>
        </w:rPr>
        <w:lastRenderedPageBreak/>
        <w:t>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2242F0">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2242F0">
        <w:rPr>
          <w:rFonts w:eastAsia="Times New Roman" w:cs="Times New Roman"/>
          <w:lang w:eastAsia="ru-RU" w:bidi="ar-SA"/>
        </w:rPr>
        <w:t>дств в р</w:t>
      </w:r>
      <w:proofErr w:type="gramEnd"/>
      <w:r w:rsidRPr="002242F0">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9. Обстоятельства непреодолимой силы</w:t>
      </w:r>
    </w:p>
    <w:p w:rsidR="002242F0" w:rsidRPr="002242F0" w:rsidRDefault="002242F0" w:rsidP="002242F0">
      <w:pPr>
        <w:widowControl/>
        <w:suppressAutoHyphens w:val="0"/>
        <w:spacing w:after="0" w:line="240" w:lineRule="auto"/>
        <w:jc w:val="both"/>
        <w:rPr>
          <w:rFonts w:eastAsia="Times New Roman" w:cs="Times New Roman"/>
          <w:lang w:eastAsia="ru-RU" w:bidi="ar-SA"/>
        </w:rPr>
      </w:pPr>
      <w:r w:rsidRPr="002242F0">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242F0" w:rsidRPr="002242F0" w:rsidRDefault="002242F0" w:rsidP="002242F0">
      <w:pPr>
        <w:widowControl/>
        <w:suppressAutoHyphens w:val="0"/>
        <w:spacing w:after="0" w:line="240" w:lineRule="auto"/>
        <w:jc w:val="both"/>
        <w:rPr>
          <w:rFonts w:eastAsia="Times New Roman" w:cs="Times New Roman"/>
          <w:lang w:eastAsia="ru-RU" w:bidi="ar-SA"/>
        </w:rPr>
      </w:pPr>
      <w:r w:rsidRPr="002242F0">
        <w:rPr>
          <w:rFonts w:eastAsia="Times New Roman" w:cs="Times New Roman"/>
          <w:lang w:eastAsia="ru-RU" w:bidi="ar-SA"/>
        </w:rPr>
        <w:t>9.2. При наступлении таких обстоятель</w:t>
      </w:r>
      <w:proofErr w:type="gramStart"/>
      <w:r w:rsidRPr="002242F0">
        <w:rPr>
          <w:rFonts w:eastAsia="Times New Roman" w:cs="Times New Roman"/>
          <w:lang w:eastAsia="ru-RU" w:bidi="ar-SA"/>
        </w:rPr>
        <w:t>ств ср</w:t>
      </w:r>
      <w:proofErr w:type="gramEnd"/>
      <w:r w:rsidRPr="002242F0">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2242F0" w:rsidRPr="002242F0" w:rsidRDefault="002242F0" w:rsidP="002242F0">
      <w:pPr>
        <w:widowControl/>
        <w:suppressAutoHyphens w:val="0"/>
        <w:spacing w:after="0" w:line="240" w:lineRule="auto"/>
        <w:jc w:val="both"/>
        <w:rPr>
          <w:rFonts w:eastAsia="Times New Roman" w:cs="Times New Roman"/>
          <w:lang w:eastAsia="ru-RU" w:bidi="ar-SA"/>
        </w:rPr>
      </w:pPr>
      <w:r w:rsidRPr="002242F0">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2242F0" w:rsidRPr="002242F0" w:rsidRDefault="002242F0" w:rsidP="002242F0">
      <w:pPr>
        <w:widowControl/>
        <w:suppressAutoHyphens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2242F0">
        <w:rPr>
          <w:rFonts w:eastAsia="Times New Roman" w:cs="Times New Roman"/>
          <w:lang w:eastAsia="ru-RU" w:bidi="ar-SA"/>
        </w:rPr>
        <w:t>с даты</w:t>
      </w:r>
      <w:proofErr w:type="gramEnd"/>
      <w:r w:rsidRPr="002242F0">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2242F0" w:rsidRPr="002242F0" w:rsidRDefault="002242F0" w:rsidP="002242F0">
      <w:pPr>
        <w:keepNext/>
        <w:widowControl/>
        <w:suppressAutoHyphens w:val="0"/>
        <w:autoSpaceDE w:val="0"/>
        <w:autoSpaceDN w:val="0"/>
        <w:adjustRightInd w:val="0"/>
        <w:spacing w:after="0" w:line="240" w:lineRule="auto"/>
        <w:ind w:firstLine="839"/>
        <w:jc w:val="center"/>
        <w:rPr>
          <w:rFonts w:eastAsia="Times New Roman" w:cs="Times New Roman"/>
          <w:b/>
          <w:lang w:eastAsia="ru-RU" w:bidi="ar-SA"/>
        </w:rPr>
      </w:pPr>
      <w:r w:rsidRPr="002242F0">
        <w:rPr>
          <w:rFonts w:eastAsia="Times New Roman" w:cs="Times New Roman"/>
          <w:b/>
          <w:lang w:eastAsia="ru-RU" w:bidi="ar-SA"/>
        </w:rPr>
        <w:t>10. Порядок разрешения споров</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color w:val="000000"/>
          <w:lang w:eastAsia="ru-RU" w:bidi="ar-SA"/>
        </w:rPr>
        <w:t>10.3.</w:t>
      </w:r>
      <w:r w:rsidRPr="002242F0">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11. Заключительные положения</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11.1. Настоящий контра</w:t>
      </w:r>
      <w:proofErr w:type="gramStart"/>
      <w:r w:rsidRPr="002242F0">
        <w:rPr>
          <w:rFonts w:eastAsia="Times New Roman" w:cs="Times New Roman"/>
          <w:lang w:eastAsia="ru-RU" w:bidi="ar-SA"/>
        </w:rPr>
        <w:t>кт вст</w:t>
      </w:r>
      <w:proofErr w:type="gramEnd"/>
      <w:r w:rsidRPr="002242F0">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11.3. Настоящий </w:t>
      </w:r>
      <w:proofErr w:type="gramStart"/>
      <w:r w:rsidRPr="002242F0">
        <w:rPr>
          <w:rFonts w:eastAsia="Times New Roman" w:cs="Times New Roman"/>
          <w:lang w:eastAsia="ru-RU" w:bidi="ar-SA"/>
        </w:rPr>
        <w:t>контракт</w:t>
      </w:r>
      <w:proofErr w:type="gramEnd"/>
      <w:r w:rsidRPr="002242F0">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lastRenderedPageBreak/>
        <w:t>11.5.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xml:space="preserve">11.7. В случае изменения </w:t>
      </w:r>
      <w:proofErr w:type="gramStart"/>
      <w:r w:rsidRPr="002242F0">
        <w:rPr>
          <w:rFonts w:eastAsia="Times New Roman" w:cs="Times New Roman"/>
          <w:lang w:eastAsia="ru-RU" w:bidi="ar-SA"/>
        </w:rPr>
        <w:t>у</w:t>
      </w:r>
      <w:proofErr w:type="gramEnd"/>
      <w:r w:rsidRPr="002242F0">
        <w:rPr>
          <w:rFonts w:eastAsia="Times New Roman" w:cs="Times New Roman"/>
          <w:lang w:eastAsia="ru-RU" w:bidi="ar-SA"/>
        </w:rPr>
        <w:t xml:space="preserve"> </w:t>
      </w:r>
      <w:proofErr w:type="gramStart"/>
      <w:r w:rsidRPr="002242F0">
        <w:rPr>
          <w:rFonts w:eastAsia="Times New Roman" w:cs="Times New Roman"/>
          <w:lang w:eastAsia="ru-RU" w:bidi="ar-SA"/>
        </w:rPr>
        <w:t>какой-либо</w:t>
      </w:r>
      <w:proofErr w:type="gramEnd"/>
      <w:r w:rsidRPr="002242F0">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11.8. Вопросы, не урегулированные настоящим контрактом, разрешаются в соответствии с действующим законодательством Российской Федерации.</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11.9. Неотъемлемой частью настоящего контракта является следующее приложение:</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 Приложение №1 – Спецификация на товар.</w:t>
      </w: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p>
    <w:p w:rsidR="002242F0" w:rsidRPr="002242F0" w:rsidRDefault="002242F0" w:rsidP="002242F0">
      <w:pPr>
        <w:widowControl/>
        <w:suppressAutoHyphens w:val="0"/>
        <w:autoSpaceDE w:val="0"/>
        <w:autoSpaceDN w:val="0"/>
        <w:adjustRightInd w:val="0"/>
        <w:spacing w:after="0" w:line="240" w:lineRule="auto"/>
        <w:jc w:val="center"/>
        <w:rPr>
          <w:rFonts w:eastAsia="Times New Roman" w:cs="Times New Roman"/>
          <w:b/>
          <w:lang w:eastAsia="ru-RU" w:bidi="ar-SA"/>
        </w:rPr>
      </w:pPr>
      <w:r w:rsidRPr="002242F0">
        <w:rPr>
          <w:rFonts w:eastAsia="Times New Roman" w:cs="Times New Roman"/>
          <w:b/>
          <w:lang w:eastAsia="ru-RU" w:bidi="ar-SA"/>
        </w:rPr>
        <w:t>12. Адреса, реквизиты и подписи сторон:</w:t>
      </w:r>
    </w:p>
    <w:tbl>
      <w:tblPr>
        <w:tblW w:w="0" w:type="auto"/>
        <w:tblInd w:w="108" w:type="dxa"/>
        <w:tblLook w:val="04A0" w:firstRow="1" w:lastRow="0" w:firstColumn="1" w:lastColumn="0" w:noHBand="0" w:noVBand="1"/>
      </w:tblPr>
      <w:tblGrid>
        <w:gridCol w:w="4785"/>
        <w:gridCol w:w="4786"/>
      </w:tblGrid>
      <w:tr w:rsidR="002242F0" w:rsidRPr="002242F0" w:rsidTr="000C145A">
        <w:tc>
          <w:tcPr>
            <w:tcW w:w="4785" w:type="dxa"/>
          </w:tcPr>
          <w:p w:rsidR="002242F0" w:rsidRPr="002242F0" w:rsidRDefault="002242F0" w:rsidP="002242F0">
            <w:pPr>
              <w:widowControl/>
              <w:suppressAutoHyphens w:val="0"/>
              <w:spacing w:after="0" w:line="240" w:lineRule="auto"/>
              <w:ind w:left="9"/>
              <w:rPr>
                <w:rFonts w:eastAsia="Times New Roman" w:cs="Times New Roman"/>
                <w:lang w:eastAsia="ru-RU" w:bidi="ar-SA"/>
              </w:rPr>
            </w:pPr>
          </w:p>
          <w:p w:rsidR="002242F0" w:rsidRPr="002242F0" w:rsidRDefault="002242F0" w:rsidP="002242F0">
            <w:pPr>
              <w:widowControl/>
              <w:suppressAutoHyphens w:val="0"/>
              <w:spacing w:after="0" w:line="240" w:lineRule="auto"/>
              <w:ind w:left="9"/>
              <w:rPr>
                <w:rFonts w:eastAsia="Times New Roman" w:cs="Times New Roman"/>
                <w:lang w:eastAsia="ru-RU" w:bidi="ar-SA"/>
              </w:rPr>
            </w:pP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Заказчик</w:t>
            </w:r>
          </w:p>
          <w:p w:rsidR="002242F0" w:rsidRPr="002242F0" w:rsidRDefault="002242F0" w:rsidP="002242F0">
            <w:pPr>
              <w:widowControl/>
              <w:suppressAutoHyphens w:val="0"/>
              <w:spacing w:after="0" w:line="240" w:lineRule="auto"/>
              <w:ind w:left="9"/>
              <w:rPr>
                <w:rFonts w:eastAsia="Times New Roman" w:cs="Times New Roman"/>
                <w:lang w:eastAsia="ru-RU" w:bidi="ar-SA"/>
              </w:rPr>
            </w:pP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Управление архитектуры и градостроительства</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Администрации города Иваново</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Адрес: Россия, 153000, г. Иваново,</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пр. Революции, д. 6</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ИНН 3728024700, КПП 370201001</w:t>
            </w:r>
          </w:p>
          <w:p w:rsidR="002242F0" w:rsidRPr="002242F0" w:rsidRDefault="002242F0" w:rsidP="002242F0">
            <w:pPr>
              <w:widowControl/>
              <w:suppressAutoHyphens w:val="0"/>
              <w:spacing w:after="0" w:line="240" w:lineRule="auto"/>
              <w:ind w:left="9"/>
              <w:rPr>
                <w:rFonts w:eastAsia="Times New Roman" w:cs="Times New Roman"/>
                <w:lang w:eastAsia="ru-RU" w:bidi="ar-SA"/>
              </w:rPr>
            </w:pPr>
            <w:proofErr w:type="gramStart"/>
            <w:r w:rsidRPr="002242F0">
              <w:rPr>
                <w:rFonts w:eastAsia="Times New Roman" w:cs="Times New Roman"/>
                <w:lang w:eastAsia="ru-RU" w:bidi="ar-SA"/>
              </w:rPr>
              <w:t>р</w:t>
            </w:r>
            <w:proofErr w:type="gramEnd"/>
            <w:r w:rsidRPr="002242F0">
              <w:rPr>
                <w:rFonts w:eastAsia="Times New Roman" w:cs="Times New Roman"/>
                <w:lang w:eastAsia="ru-RU" w:bidi="ar-SA"/>
              </w:rPr>
              <w:t>/с 4020481080000000054</w:t>
            </w:r>
          </w:p>
          <w:p w:rsidR="002242F0" w:rsidRPr="002242F0" w:rsidRDefault="002242F0" w:rsidP="002242F0">
            <w:pPr>
              <w:widowControl/>
              <w:suppressAutoHyphens w:val="0"/>
              <w:spacing w:after="0" w:line="240" w:lineRule="auto"/>
              <w:rPr>
                <w:rFonts w:eastAsia="Times New Roman" w:cs="Times New Roman"/>
                <w:lang w:eastAsia="ru-RU" w:bidi="ar-SA"/>
              </w:rPr>
            </w:pPr>
            <w:r w:rsidRPr="002242F0">
              <w:rPr>
                <w:rFonts w:eastAsia="Times New Roman" w:cs="Times New Roman"/>
                <w:lang w:eastAsia="ru-RU" w:bidi="ar-SA"/>
              </w:rPr>
              <w:t>ОТДЕЛЕНИЕ ИВАНОВО  г.  Иваново</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к/</w:t>
            </w:r>
            <w:proofErr w:type="spellStart"/>
            <w:r w:rsidRPr="002242F0">
              <w:rPr>
                <w:rFonts w:eastAsia="Times New Roman" w:cs="Times New Roman"/>
                <w:lang w:eastAsia="ru-RU" w:bidi="ar-SA"/>
              </w:rPr>
              <w:t>сч</w:t>
            </w:r>
            <w:proofErr w:type="spellEnd"/>
            <w:r w:rsidRPr="002242F0">
              <w:rPr>
                <w:rFonts w:eastAsia="Times New Roman" w:cs="Times New Roman"/>
                <w:lang w:eastAsia="ru-RU" w:bidi="ar-SA"/>
              </w:rPr>
              <w:t>: нет</w:t>
            </w:r>
          </w:p>
          <w:p w:rsidR="002242F0" w:rsidRPr="002242F0" w:rsidRDefault="002242F0" w:rsidP="002242F0">
            <w:pPr>
              <w:widowControl/>
              <w:suppressAutoHyphens w:val="0"/>
              <w:spacing w:after="0" w:line="240" w:lineRule="auto"/>
              <w:ind w:left="9"/>
              <w:rPr>
                <w:rFonts w:eastAsia="Times New Roman" w:cs="Times New Roman"/>
                <w:lang w:eastAsia="ru-RU" w:bidi="ar-SA"/>
              </w:rPr>
            </w:pPr>
            <w:r w:rsidRPr="002242F0">
              <w:rPr>
                <w:rFonts w:eastAsia="Times New Roman" w:cs="Times New Roman"/>
                <w:lang w:eastAsia="ru-RU" w:bidi="ar-SA"/>
              </w:rPr>
              <w:t>БИК 042406001</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suppressAutoHyphens w:val="0"/>
              <w:autoSpaceDE w:val="0"/>
              <w:autoSpaceDN w:val="0"/>
              <w:adjustRightInd w:val="0"/>
              <w:spacing w:after="0" w:line="240" w:lineRule="auto"/>
              <w:rPr>
                <w:rFonts w:eastAsia="Times New Roman" w:cs="Times New Roman"/>
                <w:color w:val="000000"/>
                <w:spacing w:val="-6"/>
                <w:lang w:eastAsia="ru-RU" w:bidi="ar-SA"/>
              </w:rPr>
            </w:pPr>
            <w:r w:rsidRPr="002242F0">
              <w:rPr>
                <w:rFonts w:eastAsia="Times New Roman" w:cs="Times New Roman"/>
                <w:color w:val="000000"/>
                <w:spacing w:val="-6"/>
                <w:lang w:eastAsia="ru-RU" w:bidi="ar-SA"/>
              </w:rPr>
              <w:t>Руководитель контрактной службы</w:t>
            </w:r>
          </w:p>
          <w:p w:rsidR="002242F0" w:rsidRPr="002242F0" w:rsidRDefault="002242F0" w:rsidP="002242F0">
            <w:pPr>
              <w:suppressAutoHyphens w:val="0"/>
              <w:autoSpaceDE w:val="0"/>
              <w:autoSpaceDN w:val="0"/>
              <w:adjustRightInd w:val="0"/>
              <w:spacing w:after="0" w:line="240" w:lineRule="auto"/>
              <w:rPr>
                <w:rFonts w:eastAsia="Times New Roman" w:cs="Times New Roman"/>
                <w:color w:val="000000"/>
                <w:spacing w:val="-6"/>
                <w:lang w:eastAsia="ru-RU" w:bidi="ar-SA"/>
              </w:rPr>
            </w:pPr>
            <w:r w:rsidRPr="002242F0">
              <w:rPr>
                <w:rFonts w:eastAsia="Times New Roman" w:cs="Times New Roman"/>
                <w:color w:val="000000"/>
                <w:spacing w:val="-6"/>
                <w:lang w:eastAsia="ru-RU" w:bidi="ar-SA"/>
              </w:rPr>
              <w:t>____________________В.Н. Репин</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"___" ______ 20__ г.</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М.П.</w:t>
            </w:r>
          </w:p>
        </w:tc>
        <w:tc>
          <w:tcPr>
            <w:tcW w:w="4786" w:type="dxa"/>
            <w:hideMark/>
          </w:tcPr>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Поставщик</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____________________</w:t>
            </w:r>
          </w:p>
          <w:p w:rsidR="002242F0" w:rsidRP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"___" ______ 20__ г.</w:t>
            </w:r>
          </w:p>
          <w:p w:rsidR="002242F0" w:rsidRDefault="002242F0" w:rsidP="002242F0">
            <w:pPr>
              <w:widowControl/>
              <w:suppressAutoHyphens w:val="0"/>
              <w:autoSpaceDE w:val="0"/>
              <w:autoSpaceDN w:val="0"/>
              <w:adjustRightInd w:val="0"/>
              <w:spacing w:after="0" w:line="240" w:lineRule="auto"/>
              <w:jc w:val="both"/>
              <w:rPr>
                <w:rFonts w:eastAsia="Times New Roman" w:cs="Times New Roman"/>
                <w:lang w:eastAsia="ru-RU" w:bidi="ar-SA"/>
              </w:rPr>
            </w:pPr>
            <w:r w:rsidRPr="002242F0">
              <w:rPr>
                <w:rFonts w:eastAsia="Times New Roman" w:cs="Times New Roman"/>
                <w:lang w:eastAsia="ru-RU" w:bidi="ar-SA"/>
              </w:rPr>
              <w:t>М.П.</w:t>
            </w:r>
          </w:p>
          <w:p w:rsidR="000C145A" w:rsidRPr="002242F0" w:rsidRDefault="000C145A" w:rsidP="002242F0">
            <w:pPr>
              <w:widowControl/>
              <w:suppressAutoHyphens w:val="0"/>
              <w:autoSpaceDE w:val="0"/>
              <w:autoSpaceDN w:val="0"/>
              <w:adjustRightInd w:val="0"/>
              <w:spacing w:after="0" w:line="240" w:lineRule="auto"/>
              <w:jc w:val="both"/>
              <w:rPr>
                <w:rFonts w:eastAsia="Times New Roman" w:cs="Times New Roman"/>
                <w:lang w:eastAsia="ru-RU" w:bidi="ar-SA"/>
              </w:rPr>
            </w:pPr>
          </w:p>
        </w:tc>
      </w:tr>
    </w:tbl>
    <w:p w:rsidR="002242F0" w:rsidRPr="002242F0" w:rsidRDefault="002242F0" w:rsidP="002242F0">
      <w:pPr>
        <w:suppressAutoHyphens w:val="0"/>
        <w:autoSpaceDE w:val="0"/>
        <w:autoSpaceDN w:val="0"/>
        <w:adjustRightInd w:val="0"/>
        <w:spacing w:after="0" w:line="240" w:lineRule="auto"/>
        <w:jc w:val="center"/>
        <w:rPr>
          <w:rFonts w:eastAsia="Times New Roman" w:cs="Times New Roman"/>
          <w:b/>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9F7D8C" w:rsidRDefault="009F7D8C" w:rsidP="005913B3">
      <w:pPr>
        <w:suppressAutoHyphens w:val="0"/>
        <w:autoSpaceDE w:val="0"/>
        <w:autoSpaceDN w:val="0"/>
        <w:adjustRightInd w:val="0"/>
        <w:spacing w:after="0" w:line="240" w:lineRule="auto"/>
        <w:jc w:val="right"/>
        <w:rPr>
          <w:rFonts w:eastAsia="Times New Roman" w:cs="Times New Roman"/>
          <w:lang w:eastAsia="ru-RU" w:bidi="ar-SA"/>
        </w:rPr>
      </w:pPr>
    </w:p>
    <w:p w:rsidR="009F7D8C" w:rsidRDefault="009F7D8C" w:rsidP="005913B3">
      <w:pPr>
        <w:suppressAutoHyphens w:val="0"/>
        <w:autoSpaceDE w:val="0"/>
        <w:autoSpaceDN w:val="0"/>
        <w:adjustRightInd w:val="0"/>
        <w:spacing w:after="0" w:line="240" w:lineRule="auto"/>
        <w:jc w:val="right"/>
        <w:rPr>
          <w:rFonts w:eastAsia="Times New Roman" w:cs="Times New Roman"/>
          <w:lang w:eastAsia="ru-RU" w:bidi="ar-SA"/>
        </w:rPr>
      </w:pPr>
    </w:p>
    <w:p w:rsidR="009F7D8C" w:rsidRDefault="009F7D8C"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0C145A" w:rsidRDefault="000C145A" w:rsidP="005913B3">
      <w:pPr>
        <w:suppressAutoHyphens w:val="0"/>
        <w:autoSpaceDE w:val="0"/>
        <w:autoSpaceDN w:val="0"/>
        <w:adjustRightInd w:val="0"/>
        <w:spacing w:after="0" w:line="240" w:lineRule="auto"/>
        <w:jc w:val="right"/>
        <w:rPr>
          <w:rFonts w:eastAsia="Times New Roman" w:cs="Times New Roman"/>
          <w:lang w:eastAsia="ru-RU" w:bidi="ar-SA"/>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r w:rsidR="000C145A">
        <w:rPr>
          <w:rStyle w:val="affe"/>
          <w:rFonts w:eastAsia="Times New Roman" w:cs="Times New Roman"/>
          <w:lang w:eastAsia="ru-RU" w:bidi="ar-SA"/>
        </w:rPr>
        <w:footnoteReference w:id="5"/>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pStyle w:val="af0"/>
        <w:autoSpaceDE w:val="0"/>
        <w:autoSpaceDN w:val="0"/>
        <w:adjustRightInd w:val="0"/>
        <w:ind w:left="360" w:right="153"/>
        <w:jc w:val="both"/>
        <w:rPr>
          <w:b/>
          <w:bCs/>
          <w:sz w:val="20"/>
          <w:szCs w:val="20"/>
          <w:lang w:val="en-US"/>
        </w:rPr>
      </w:pP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52"/>
        <w:gridCol w:w="4536"/>
        <w:gridCol w:w="851"/>
        <w:gridCol w:w="940"/>
      </w:tblGrid>
      <w:tr w:rsidR="000C145A" w:rsidRPr="000C145A" w:rsidTr="000C4B92">
        <w:trPr>
          <w:trHeight w:val="821"/>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i/>
                <w:color w:val="000000"/>
                <w:sz w:val="22"/>
                <w:szCs w:val="22"/>
                <w:lang w:eastAsia="ar-SA" w:bidi="ar-SA"/>
              </w:rPr>
            </w:pPr>
            <w:r w:rsidRPr="000C145A">
              <w:rPr>
                <w:rFonts w:eastAsia="Calibri" w:cs="Times New Roman"/>
                <w:bCs/>
                <w:color w:val="000000"/>
                <w:sz w:val="22"/>
                <w:szCs w:val="22"/>
                <w:lang w:eastAsia="ar-SA" w:bidi="ar-SA"/>
              </w:rPr>
              <w:t xml:space="preserve">№ </w:t>
            </w:r>
            <w:proofErr w:type="gramStart"/>
            <w:r w:rsidRPr="000C145A">
              <w:rPr>
                <w:rFonts w:eastAsia="Calibri" w:cs="Times New Roman"/>
                <w:bCs/>
                <w:color w:val="000000"/>
                <w:sz w:val="22"/>
                <w:szCs w:val="22"/>
                <w:lang w:eastAsia="ar-SA" w:bidi="ar-SA"/>
              </w:rPr>
              <w:t>п</w:t>
            </w:r>
            <w:proofErr w:type="gramEnd"/>
            <w:r w:rsidRPr="000C145A">
              <w:rPr>
                <w:rFonts w:eastAsia="Calibri" w:cs="Times New Roman"/>
                <w:bCs/>
                <w:color w:val="000000"/>
                <w:sz w:val="22"/>
                <w:szCs w:val="22"/>
                <w:lang w:eastAsia="ar-SA" w:bidi="ar-SA"/>
              </w:rPr>
              <w:t>/п</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pPr>
              <w:spacing w:after="0" w:line="240" w:lineRule="auto"/>
              <w:ind w:left="-113" w:right="-113"/>
              <w:jc w:val="center"/>
              <w:rPr>
                <w:rFonts w:cs="Times New Roman"/>
                <w:sz w:val="22"/>
                <w:szCs w:val="22"/>
                <w:lang w:eastAsia="en-US"/>
              </w:rPr>
            </w:pPr>
            <w:proofErr w:type="gramStart"/>
            <w:r w:rsidRPr="000C145A">
              <w:rPr>
                <w:rFonts w:cs="Times New Roman"/>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pPr>
              <w:spacing w:after="0" w:line="240" w:lineRule="auto"/>
              <w:ind w:left="-102" w:right="-104"/>
              <w:jc w:val="center"/>
              <w:rPr>
                <w:rFonts w:cs="Times New Roman"/>
                <w:sz w:val="22"/>
                <w:szCs w:val="22"/>
                <w:lang w:eastAsia="en-US"/>
              </w:rPr>
            </w:pPr>
            <w:r w:rsidRPr="000C145A">
              <w:rPr>
                <w:rFonts w:cs="Times New Roman"/>
                <w:sz w:val="22"/>
                <w:szCs w:val="22"/>
              </w:rPr>
              <w:t>Характеристики (показатели)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bCs/>
                <w:color w:val="000000"/>
                <w:sz w:val="22"/>
                <w:szCs w:val="22"/>
                <w:lang w:eastAsia="ar-SA" w:bidi="ar-SA"/>
              </w:rPr>
              <w:t>Ед. изм.</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Кол-во</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Ластик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r w:rsidR="00EB0A3D">
              <w:rPr>
                <w:rFonts w:eastAsia="Times New Roman" w:cs="Times New Roman"/>
                <w:color w:val="000000"/>
                <w:sz w:val="22"/>
                <w:szCs w:val="22"/>
                <w:lang w:eastAsia="ru-RU" w:bidi="ar-SA"/>
              </w:rPr>
              <w:t>материал: натуральный каучук</w:t>
            </w:r>
          </w:p>
          <w:p w:rsidR="000C145A" w:rsidRPr="000C145A" w:rsidRDefault="00EB0A3D"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комбинированный</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 </w:t>
            </w:r>
            <w:proofErr w:type="gramStart"/>
            <w:r w:rsidRPr="000C145A">
              <w:rPr>
                <w:rFonts w:eastAsia="Times New Roman" w:cs="Times New Roman"/>
                <w:color w:val="000000"/>
                <w:sz w:val="22"/>
                <w:szCs w:val="22"/>
                <w:lang w:eastAsia="ru-RU" w:bidi="ar-SA"/>
              </w:rPr>
              <w:t>предназначен</w:t>
            </w:r>
            <w:proofErr w:type="gramEnd"/>
            <w:r w:rsidRPr="000C145A">
              <w:rPr>
                <w:rFonts w:eastAsia="Times New Roman" w:cs="Times New Roman"/>
                <w:color w:val="000000"/>
                <w:sz w:val="22"/>
                <w:szCs w:val="22"/>
                <w:lang w:eastAsia="ru-RU" w:bidi="ar-SA"/>
              </w:rPr>
              <w:t xml:space="preserve"> для </w:t>
            </w:r>
            <w:proofErr w:type="spellStart"/>
            <w:r w:rsidRPr="000C145A">
              <w:rPr>
                <w:rFonts w:eastAsia="Times New Roman" w:cs="Times New Roman"/>
                <w:color w:val="000000"/>
                <w:sz w:val="22"/>
                <w:szCs w:val="22"/>
                <w:lang w:eastAsia="ru-RU" w:bidi="ar-SA"/>
              </w:rPr>
              <w:t>чёрнографитовых</w:t>
            </w:r>
            <w:proofErr w:type="spellEnd"/>
            <w:r w:rsidRPr="000C145A">
              <w:rPr>
                <w:rFonts w:eastAsia="Times New Roman" w:cs="Times New Roman"/>
                <w:color w:val="000000"/>
                <w:sz w:val="22"/>
                <w:szCs w:val="22"/>
                <w:lang w:eastAsia="ru-RU" w:bidi="ar-SA"/>
              </w:rPr>
              <w:t xml:space="preserve"> карандашей и ручек</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-для удаления графитовых надписей</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с формулой «без грязи»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шт.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sz w:val="22"/>
                <w:szCs w:val="22"/>
                <w:shd w:val="clear" w:color="auto" w:fill="FFFFFF"/>
                <w:lang w:eastAsia="ru-RU" w:bidi="ar-SA"/>
              </w:rPr>
            </w:pPr>
            <w:r w:rsidRPr="000C145A">
              <w:rPr>
                <w:rFonts w:eastAsia="Times New Roman" w:cs="Times New Roman"/>
                <w:sz w:val="22"/>
                <w:szCs w:val="22"/>
                <w:shd w:val="clear" w:color="auto" w:fill="FFFFFF"/>
                <w:lang w:eastAsia="ru-RU" w:bidi="ar-SA"/>
              </w:rPr>
              <w:t>Блок  для записей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sidRPr="000C145A">
              <w:rPr>
                <w:rFonts w:eastAsia="Times New Roman" w:cs="Times New Roman"/>
                <w:sz w:val="22"/>
                <w:szCs w:val="22"/>
                <w:shd w:val="clear" w:color="auto" w:fill="FFFFFF"/>
                <w:lang w:eastAsia="ru-RU" w:bidi="ar-SA"/>
              </w:rPr>
              <w:t>Блок для записей,</w:t>
            </w:r>
          </w:p>
          <w:p w:rsidR="000C145A" w:rsidRPr="000C145A" w:rsidRDefault="000C145A"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sidRPr="000C145A">
              <w:rPr>
                <w:rFonts w:eastAsia="Times New Roman" w:cs="Times New Roman"/>
                <w:sz w:val="22"/>
                <w:szCs w:val="22"/>
                <w:shd w:val="clear" w:color="auto" w:fill="FFFFFF"/>
                <w:lang w:eastAsia="ru-RU" w:bidi="ar-SA"/>
              </w:rPr>
              <w:t xml:space="preserve">- размер блока Д </w:t>
            </w:r>
            <w:proofErr w:type="gramStart"/>
            <w:r w:rsidRPr="000C145A">
              <w:rPr>
                <w:rFonts w:eastAsia="Times New Roman" w:cs="Times New Roman"/>
                <w:sz w:val="22"/>
                <w:szCs w:val="22"/>
                <w:shd w:val="clear" w:color="auto" w:fill="FFFFFF"/>
                <w:lang w:eastAsia="ru-RU" w:bidi="ar-SA"/>
              </w:rPr>
              <w:t>Ш</w:t>
            </w:r>
            <w:proofErr w:type="gramEnd"/>
            <w:r w:rsidRPr="000C145A">
              <w:rPr>
                <w:rFonts w:eastAsia="Times New Roman" w:cs="Times New Roman"/>
                <w:sz w:val="22"/>
                <w:szCs w:val="22"/>
                <w:shd w:val="clear" w:color="auto" w:fill="FFFFFF"/>
                <w:lang w:eastAsia="ru-RU" w:bidi="ar-SA"/>
              </w:rPr>
              <w:t xml:space="preserve"> Г: не менее 90мм х </w:t>
            </w:r>
            <w:smartTag w:uri="urn:schemas-microsoft-com:office:smarttags" w:element="metricconverter">
              <w:smartTagPr>
                <w:attr w:name="ProductID" w:val="90 мм"/>
              </w:smartTagPr>
              <w:r w:rsidRPr="000C145A">
                <w:rPr>
                  <w:rFonts w:eastAsia="Times New Roman" w:cs="Times New Roman"/>
                  <w:sz w:val="22"/>
                  <w:szCs w:val="22"/>
                  <w:shd w:val="clear" w:color="auto" w:fill="FFFFFF"/>
                  <w:lang w:eastAsia="ru-RU" w:bidi="ar-SA"/>
                </w:rPr>
                <w:t>90 мм</w:t>
              </w:r>
            </w:smartTag>
            <w:r w:rsidRPr="000C145A">
              <w:rPr>
                <w:rFonts w:eastAsia="Times New Roman" w:cs="Times New Roman"/>
                <w:sz w:val="22"/>
                <w:szCs w:val="22"/>
                <w:shd w:val="clear" w:color="auto" w:fill="FFFFFF"/>
                <w:lang w:eastAsia="ru-RU" w:bidi="ar-SA"/>
              </w:rPr>
              <w:t xml:space="preserve"> х </w:t>
            </w:r>
            <w:smartTag w:uri="urn:schemas-microsoft-com:office:smarttags" w:element="metricconverter">
              <w:smartTagPr>
                <w:attr w:name="ProductID" w:val="50 мм"/>
              </w:smartTagPr>
              <w:r w:rsidRPr="000C145A">
                <w:rPr>
                  <w:rFonts w:eastAsia="Times New Roman" w:cs="Times New Roman"/>
                  <w:sz w:val="22"/>
                  <w:szCs w:val="22"/>
                  <w:shd w:val="clear" w:color="auto" w:fill="FFFFFF"/>
                  <w:lang w:eastAsia="ru-RU" w:bidi="ar-SA"/>
                </w:rPr>
                <w:t>50 мм</w:t>
              </w:r>
            </w:smartTag>
          </w:p>
          <w:p w:rsidR="000C145A" w:rsidRPr="000C145A" w:rsidRDefault="000C145A"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sidRPr="000C145A">
              <w:rPr>
                <w:rFonts w:eastAsia="Times New Roman" w:cs="Times New Roman"/>
                <w:sz w:val="22"/>
                <w:szCs w:val="22"/>
                <w:shd w:val="clear" w:color="auto" w:fill="FFFFFF"/>
                <w:lang w:eastAsia="ru-RU" w:bidi="ar-SA"/>
              </w:rPr>
              <w:t xml:space="preserve">- размер листа: не менее </w:t>
            </w:r>
            <w:smartTag w:uri="urn:schemas-microsoft-com:office:smarttags" w:element="metricconverter">
              <w:smartTagPr>
                <w:attr w:name="ProductID" w:val="90 мм"/>
              </w:smartTagPr>
              <w:r w:rsidRPr="000C145A">
                <w:rPr>
                  <w:rFonts w:eastAsia="Times New Roman" w:cs="Times New Roman"/>
                  <w:sz w:val="22"/>
                  <w:szCs w:val="22"/>
                  <w:shd w:val="clear" w:color="auto" w:fill="FFFFFF"/>
                  <w:lang w:eastAsia="ru-RU" w:bidi="ar-SA"/>
                </w:rPr>
                <w:t>90 мм</w:t>
              </w:r>
            </w:smartTag>
            <w:r w:rsidRPr="000C145A">
              <w:rPr>
                <w:rFonts w:eastAsia="Times New Roman" w:cs="Times New Roman"/>
                <w:sz w:val="22"/>
                <w:szCs w:val="22"/>
                <w:shd w:val="clear" w:color="auto" w:fill="FFFFFF"/>
                <w:lang w:eastAsia="ru-RU" w:bidi="ar-SA"/>
              </w:rPr>
              <w:t xml:space="preserve"> х </w:t>
            </w:r>
            <w:smartTag w:uri="urn:schemas-microsoft-com:office:smarttags" w:element="metricconverter">
              <w:smartTagPr>
                <w:attr w:name="ProductID" w:val="90 мм"/>
              </w:smartTagPr>
              <w:r w:rsidRPr="000C145A">
                <w:rPr>
                  <w:rFonts w:eastAsia="Times New Roman" w:cs="Times New Roman"/>
                  <w:sz w:val="22"/>
                  <w:szCs w:val="22"/>
                  <w:shd w:val="clear" w:color="auto" w:fill="FFFFFF"/>
                  <w:lang w:eastAsia="ru-RU" w:bidi="ar-SA"/>
                </w:rPr>
                <w:t>90 мм</w:t>
              </w:r>
            </w:smartTag>
            <w:r w:rsidRPr="000C145A">
              <w:rPr>
                <w:rFonts w:eastAsia="Times New Roman" w:cs="Times New Roman"/>
                <w:sz w:val="22"/>
                <w:szCs w:val="22"/>
                <w:shd w:val="clear" w:color="auto" w:fill="FFFFFF"/>
                <w:lang w:eastAsia="ru-RU" w:bidi="ar-SA"/>
              </w:rPr>
              <w:t>,</w:t>
            </w:r>
          </w:p>
          <w:p w:rsidR="000C145A" w:rsidRPr="000C145A" w:rsidRDefault="00EB0A3D"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Pr>
                <w:rFonts w:eastAsia="Times New Roman" w:cs="Times New Roman"/>
                <w:sz w:val="22"/>
                <w:szCs w:val="22"/>
                <w:shd w:val="clear" w:color="auto" w:fill="FFFFFF"/>
                <w:lang w:eastAsia="ru-RU" w:bidi="ar-SA"/>
              </w:rPr>
              <w:t xml:space="preserve">- листы  </w:t>
            </w:r>
            <w:proofErr w:type="spellStart"/>
            <w:r>
              <w:rPr>
                <w:rFonts w:eastAsia="Times New Roman" w:cs="Times New Roman"/>
                <w:sz w:val="22"/>
                <w:szCs w:val="22"/>
                <w:shd w:val="clear" w:color="auto" w:fill="FFFFFF"/>
                <w:lang w:eastAsia="ru-RU" w:bidi="ar-SA"/>
              </w:rPr>
              <w:t>непроклеянные</w:t>
            </w:r>
            <w:proofErr w:type="spellEnd"/>
          </w:p>
          <w:p w:rsidR="000C145A" w:rsidRPr="000C145A" w:rsidRDefault="00EB0A3D"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Pr>
                <w:rFonts w:eastAsia="Times New Roman" w:cs="Times New Roman"/>
                <w:sz w:val="22"/>
                <w:szCs w:val="22"/>
                <w:shd w:val="clear" w:color="auto" w:fill="FFFFFF"/>
                <w:lang w:eastAsia="ru-RU" w:bidi="ar-SA"/>
              </w:rPr>
              <w:t>- бумага: офсет</w:t>
            </w:r>
          </w:p>
          <w:p w:rsidR="000C145A" w:rsidRPr="000C145A" w:rsidRDefault="000C145A" w:rsidP="000C4B92">
            <w:pPr>
              <w:widowControl/>
              <w:snapToGrid w:val="0"/>
              <w:spacing w:after="0" w:line="240" w:lineRule="auto"/>
              <w:textAlignment w:val="baseline"/>
              <w:rPr>
                <w:rFonts w:eastAsia="Times New Roman" w:cs="Times New Roman"/>
                <w:sz w:val="22"/>
                <w:szCs w:val="22"/>
                <w:shd w:val="clear" w:color="auto" w:fill="FFFFFF"/>
                <w:lang w:eastAsia="ru-RU" w:bidi="ar-SA"/>
              </w:rPr>
            </w:pPr>
            <w:r w:rsidRPr="000C145A">
              <w:rPr>
                <w:rFonts w:eastAsia="Times New Roman" w:cs="Times New Roman"/>
                <w:sz w:val="22"/>
                <w:szCs w:val="22"/>
                <w:shd w:val="clear" w:color="auto" w:fill="FFFFFF"/>
                <w:lang w:eastAsia="ru-RU" w:bidi="ar-SA"/>
              </w:rPr>
              <w:t>- цвет: б</w:t>
            </w:r>
            <w:r w:rsidR="00EB0A3D">
              <w:rPr>
                <w:rFonts w:eastAsia="Times New Roman" w:cs="Times New Roman"/>
                <w:sz w:val="22"/>
                <w:szCs w:val="22"/>
                <w:shd w:val="clear" w:color="auto" w:fill="FFFFFF"/>
                <w:lang w:eastAsia="ru-RU" w:bidi="ar-SA"/>
              </w:rPr>
              <w:t xml:space="preserve">елый, - </w:t>
            </w:r>
            <w:proofErr w:type="gramStart"/>
            <w:r w:rsidR="00EB0A3D">
              <w:rPr>
                <w:rFonts w:eastAsia="Times New Roman" w:cs="Times New Roman"/>
                <w:sz w:val="22"/>
                <w:szCs w:val="22"/>
                <w:shd w:val="clear" w:color="auto" w:fill="FFFFFF"/>
                <w:lang w:eastAsia="ru-RU" w:bidi="ar-SA"/>
              </w:rPr>
              <w:t>упакованы</w:t>
            </w:r>
            <w:proofErr w:type="gramEnd"/>
            <w:r w:rsidR="00EB0A3D">
              <w:rPr>
                <w:rFonts w:eastAsia="Times New Roman" w:cs="Times New Roman"/>
                <w:sz w:val="22"/>
                <w:szCs w:val="22"/>
                <w:shd w:val="clear" w:color="auto" w:fill="FFFFFF"/>
                <w:lang w:eastAsia="ru-RU" w:bidi="ar-SA"/>
              </w:rPr>
              <w:t xml:space="preserve"> в </w:t>
            </w:r>
            <w:proofErr w:type="spellStart"/>
            <w:r w:rsidR="00EB0A3D">
              <w:rPr>
                <w:rFonts w:eastAsia="Times New Roman" w:cs="Times New Roman"/>
                <w:sz w:val="22"/>
                <w:szCs w:val="22"/>
                <w:shd w:val="clear" w:color="auto" w:fill="FFFFFF"/>
                <w:lang w:eastAsia="ru-RU" w:bidi="ar-SA"/>
              </w:rPr>
              <w:t>термоплёнку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Calibri" w:cs="Times New Roman"/>
                <w:color w:val="000000"/>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Нож канцелярский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autoSpaceDE w:val="0"/>
              <w:autoSpaceDN w:val="0"/>
              <w:adjustRightInd w:val="0"/>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материал: пластик,</w:t>
            </w:r>
            <w:r w:rsidR="000C145A" w:rsidRPr="000C145A">
              <w:rPr>
                <w:rFonts w:eastAsia="Times New Roman" w:cs="Times New Roman"/>
                <w:color w:val="000000"/>
                <w:sz w:val="22"/>
                <w:szCs w:val="22"/>
                <w:lang w:eastAsia="ru-RU" w:bidi="ar-SA"/>
              </w:rPr>
              <w:br/>
              <w:t>- на</w:t>
            </w:r>
            <w:r>
              <w:rPr>
                <w:rFonts w:eastAsia="Times New Roman" w:cs="Times New Roman"/>
                <w:color w:val="000000"/>
                <w:sz w:val="22"/>
                <w:szCs w:val="22"/>
                <w:lang w:eastAsia="ru-RU" w:bidi="ar-SA"/>
              </w:rPr>
              <w:t>личие механических направляющих</w:t>
            </w:r>
            <w:r w:rsidR="000C145A" w:rsidRPr="000C145A">
              <w:rPr>
                <w:rFonts w:eastAsia="Times New Roman" w:cs="Times New Roman"/>
                <w:color w:val="000000"/>
                <w:sz w:val="22"/>
                <w:szCs w:val="22"/>
                <w:lang w:eastAsia="ru-RU" w:bidi="ar-SA"/>
              </w:rPr>
              <w:t xml:space="preserve"> </w:t>
            </w:r>
            <w:r w:rsidR="000C145A" w:rsidRPr="000C145A">
              <w:rPr>
                <w:rFonts w:eastAsia="Times New Roman" w:cs="Times New Roman"/>
                <w:color w:val="000000"/>
                <w:sz w:val="22"/>
                <w:szCs w:val="22"/>
                <w:lang w:eastAsia="ru-RU" w:bidi="ar-SA"/>
              </w:rPr>
              <w:br/>
              <w:t>- тип механизма фикса</w:t>
            </w:r>
            <w:r>
              <w:rPr>
                <w:rFonts w:eastAsia="Times New Roman" w:cs="Times New Roman"/>
                <w:color w:val="000000"/>
                <w:sz w:val="22"/>
                <w:szCs w:val="22"/>
                <w:lang w:eastAsia="ru-RU" w:bidi="ar-SA"/>
              </w:rPr>
              <w:t>ции: система блокировки лезвия</w:t>
            </w:r>
            <w:r w:rsidR="000C145A" w:rsidRPr="000C145A">
              <w:rPr>
                <w:rFonts w:eastAsia="Times New Roman" w:cs="Times New Roman"/>
                <w:color w:val="000000"/>
                <w:sz w:val="22"/>
                <w:szCs w:val="22"/>
                <w:lang w:eastAsia="ru-RU" w:bidi="ar-SA"/>
              </w:rPr>
              <w:br/>
              <w:t>- цвет материала: в а</w:t>
            </w:r>
            <w:r>
              <w:rPr>
                <w:rFonts w:eastAsia="Times New Roman" w:cs="Times New Roman"/>
                <w:color w:val="000000"/>
                <w:sz w:val="22"/>
                <w:szCs w:val="22"/>
                <w:lang w:eastAsia="ru-RU" w:bidi="ar-SA"/>
              </w:rPr>
              <w:t>ссортименте по выбору заказчика</w:t>
            </w:r>
            <w:r w:rsidR="000C145A" w:rsidRPr="000C145A">
              <w:rPr>
                <w:rFonts w:eastAsia="Times New Roman" w:cs="Times New Roman"/>
                <w:color w:val="000000"/>
                <w:sz w:val="22"/>
                <w:szCs w:val="22"/>
                <w:lang w:eastAsia="ru-RU" w:bidi="ar-SA"/>
              </w:rPr>
              <w:br/>
              <w:t xml:space="preserve">- ширина лезвия: </w:t>
            </w:r>
            <w:smartTag w:uri="urn:schemas-microsoft-com:office:smarttags" w:element="metricconverter">
              <w:smartTagPr>
                <w:attr w:name="ProductID" w:val="18 мм"/>
              </w:smartTagPr>
              <w:r w:rsidR="000C145A" w:rsidRPr="000C145A">
                <w:rPr>
                  <w:rFonts w:eastAsia="Times New Roman" w:cs="Times New Roman"/>
                  <w:color w:val="000000"/>
                  <w:sz w:val="22"/>
                  <w:szCs w:val="22"/>
                  <w:lang w:eastAsia="ru-RU" w:bidi="ar-SA"/>
                </w:rPr>
                <w:t>18 мм</w:t>
              </w:r>
            </w:smartTag>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Calibri" w:cs="Times New Roman"/>
                <w:color w:val="000000"/>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sz w:val="22"/>
                <w:szCs w:val="22"/>
                <w:lang w:eastAsia="ar-SA" w:bidi="ar-SA"/>
              </w:rPr>
              <w:t>Линейка с держателем посередине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-материал – пластик</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длина не менее 30 см и не более 35 см.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sz w:val="22"/>
                <w:szCs w:val="22"/>
                <w:lang w:eastAsia="ar-SA" w:bidi="ar-SA"/>
              </w:rPr>
              <w:t>- цвет – матовая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sz w:val="22"/>
                <w:szCs w:val="22"/>
                <w:lang w:eastAsia="ar-SA" w:bidi="ar-SA"/>
              </w:rPr>
              <w:t xml:space="preserve">Линейка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-материал – пластик</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длина не более 16 см.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sz w:val="22"/>
                <w:szCs w:val="22"/>
                <w:lang w:eastAsia="ar-SA" w:bidi="ar-SA"/>
              </w:rPr>
              <w:lastRenderedPageBreak/>
              <w:t>- цвет – в ассортименте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lastRenderedPageBreak/>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lastRenderedPageBreak/>
              <w:t>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sz w:val="22"/>
                <w:szCs w:val="22"/>
                <w:lang w:eastAsia="ar-SA" w:bidi="ar-SA"/>
              </w:rPr>
              <w:t xml:space="preserve">Линейка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-материал – пластик</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xml:space="preserve">- длина </w:t>
            </w:r>
            <w:r w:rsidR="00EB0A3D">
              <w:rPr>
                <w:rFonts w:eastAsia="Times New Roman" w:cs="Times New Roman"/>
                <w:sz w:val="22"/>
                <w:szCs w:val="22"/>
                <w:lang w:eastAsia="ar-SA" w:bidi="ar-SA"/>
              </w:rPr>
              <w:t>не менее 30 см и не более 35 см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sz w:val="22"/>
                <w:szCs w:val="22"/>
                <w:lang w:eastAsia="ar-SA" w:bidi="ar-SA"/>
              </w:rPr>
              <w:t>- цвет – прозрачный тонированный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sz w:val="22"/>
                <w:szCs w:val="22"/>
                <w:lang w:eastAsia="ar-SA" w:bidi="ar-SA"/>
              </w:rPr>
            </w:pPr>
          </w:p>
          <w:p w:rsidR="000C145A" w:rsidRPr="000C145A" w:rsidRDefault="000C145A" w:rsidP="000C145A">
            <w:pPr>
              <w:widowControl/>
              <w:spacing w:after="0" w:line="240" w:lineRule="auto"/>
              <w:rPr>
                <w:rFonts w:eastAsia="Times New Roman" w:cs="Times New Roman"/>
                <w:sz w:val="22"/>
                <w:szCs w:val="22"/>
                <w:lang w:eastAsia="ar-SA" w:bidi="ar-SA"/>
              </w:rPr>
            </w:pPr>
            <w:r w:rsidRPr="000C145A">
              <w:rPr>
                <w:rFonts w:eastAsia="Times New Roman" w:cs="Times New Roman"/>
                <w:sz w:val="22"/>
                <w:szCs w:val="22"/>
                <w:lang w:eastAsia="ar-SA" w:bidi="ar-SA"/>
              </w:rPr>
              <w:t>Клей ПВА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sz w:val="22"/>
                <w:szCs w:val="22"/>
                <w:lang w:eastAsia="ar-SA" w:bidi="ar-SA"/>
              </w:rPr>
            </w:pPr>
            <w:r w:rsidRPr="000C145A">
              <w:rPr>
                <w:rFonts w:eastAsia="Times New Roman" w:cs="Times New Roman"/>
                <w:sz w:val="22"/>
                <w:szCs w:val="22"/>
                <w:lang w:eastAsia="ar-SA" w:bidi="ar-SA"/>
              </w:rPr>
              <w:t xml:space="preserve">- жидкий клей для бумаги, картона и дерева, </w:t>
            </w:r>
          </w:p>
          <w:p w:rsidR="000C145A" w:rsidRPr="000C145A" w:rsidRDefault="000C145A" w:rsidP="000C145A">
            <w:pPr>
              <w:widowControl/>
              <w:spacing w:after="0" w:line="240" w:lineRule="auto"/>
              <w:rPr>
                <w:rFonts w:eastAsia="Times New Roman" w:cs="Times New Roman"/>
                <w:sz w:val="22"/>
                <w:szCs w:val="22"/>
                <w:lang w:eastAsia="ar-SA" w:bidi="ar-SA"/>
              </w:rPr>
            </w:pPr>
            <w:r w:rsidRPr="000C145A">
              <w:rPr>
                <w:rFonts w:eastAsia="Times New Roman" w:cs="Times New Roman"/>
                <w:color w:val="000000"/>
                <w:sz w:val="22"/>
                <w:szCs w:val="22"/>
                <w:lang w:eastAsia="ru-RU" w:bidi="ar-SA"/>
              </w:rPr>
              <w:t>- упакован в непрозрачную бутыль и имеет специальный дозатор в виде носика для нанесения клея на склеиваемую поверхность без помощи кисти</w:t>
            </w:r>
          </w:p>
          <w:p w:rsidR="000C145A" w:rsidRPr="000C145A" w:rsidRDefault="000C145A" w:rsidP="000C145A">
            <w:pPr>
              <w:widowControl/>
              <w:spacing w:after="0" w:line="240" w:lineRule="auto"/>
              <w:rPr>
                <w:rFonts w:eastAsia="Times New Roman" w:cs="Times New Roman"/>
                <w:sz w:val="22"/>
                <w:szCs w:val="22"/>
                <w:lang w:eastAsia="ar-SA" w:bidi="ar-SA"/>
              </w:rPr>
            </w:pPr>
            <w:r w:rsidRPr="000C145A">
              <w:rPr>
                <w:rFonts w:eastAsia="Times New Roman" w:cs="Times New Roman"/>
                <w:sz w:val="22"/>
                <w:szCs w:val="22"/>
                <w:lang w:eastAsia="ar-SA" w:bidi="ar-SA"/>
              </w:rPr>
              <w:t>- объем не менее125 гр.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Клей-карандаш</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для склеивания бумаги,</w:t>
            </w:r>
            <w:r w:rsidR="00EB0A3D">
              <w:rPr>
                <w:rFonts w:eastAsia="Times New Roman" w:cs="Times New Roman"/>
                <w:color w:val="000000"/>
                <w:sz w:val="22"/>
                <w:szCs w:val="22"/>
                <w:lang w:eastAsia="ru-RU" w:bidi="ar-SA"/>
              </w:rPr>
              <w:t xml:space="preserve"> картона, фотографий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врем</w:t>
            </w:r>
            <w:r w:rsidR="00EB0A3D">
              <w:rPr>
                <w:rFonts w:eastAsia="Times New Roman" w:cs="Times New Roman"/>
                <w:color w:val="000000"/>
                <w:sz w:val="22"/>
                <w:szCs w:val="22"/>
                <w:lang w:eastAsia="ru-RU" w:bidi="ar-SA"/>
              </w:rPr>
              <w:t>я склеивания не более 30 секунд</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не</w:t>
            </w:r>
            <w:r w:rsidR="00EB0A3D">
              <w:rPr>
                <w:rFonts w:eastAsia="Times New Roman" w:cs="Times New Roman"/>
                <w:color w:val="000000"/>
                <w:sz w:val="22"/>
                <w:szCs w:val="22"/>
                <w:lang w:eastAsia="ru-RU" w:bidi="ar-SA"/>
              </w:rPr>
              <w:t xml:space="preserve">токсичен и полностью </w:t>
            </w:r>
            <w:proofErr w:type="spellStart"/>
            <w:r w:rsidR="00EB0A3D">
              <w:rPr>
                <w:rFonts w:eastAsia="Times New Roman" w:cs="Times New Roman"/>
                <w:color w:val="000000"/>
                <w:sz w:val="22"/>
                <w:szCs w:val="22"/>
                <w:lang w:eastAsia="ru-RU" w:bidi="ar-SA"/>
              </w:rPr>
              <w:t>экологичен</w:t>
            </w:r>
            <w:proofErr w:type="spellEnd"/>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xml:space="preserve"> - без запаха</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легко </w:t>
            </w:r>
            <w:proofErr w:type="gramStart"/>
            <w:r w:rsidR="00EB0A3D">
              <w:rPr>
                <w:rFonts w:eastAsia="Times New Roman" w:cs="Times New Roman"/>
                <w:color w:val="000000"/>
                <w:sz w:val="22"/>
                <w:szCs w:val="22"/>
                <w:lang w:eastAsia="ru-RU" w:bidi="ar-SA"/>
              </w:rPr>
              <w:t>смывается</w:t>
            </w:r>
            <w:proofErr w:type="gramEnd"/>
            <w:r w:rsidR="00EB0A3D">
              <w:rPr>
                <w:rFonts w:eastAsia="Times New Roman" w:cs="Times New Roman"/>
                <w:color w:val="000000"/>
                <w:sz w:val="22"/>
                <w:szCs w:val="22"/>
                <w:lang w:eastAsia="ru-RU" w:bidi="ar-SA"/>
              </w:rPr>
              <w:t xml:space="preserve"> и отстирываться водой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не соде</w:t>
            </w:r>
            <w:r w:rsidR="00EB0A3D">
              <w:rPr>
                <w:rFonts w:eastAsia="Times New Roman" w:cs="Times New Roman"/>
                <w:color w:val="000000"/>
                <w:sz w:val="22"/>
                <w:szCs w:val="22"/>
                <w:lang w:eastAsia="ru-RU" w:bidi="ar-SA"/>
              </w:rPr>
              <w:t>ржит растворителей и красителей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об</w:t>
            </w:r>
            <w:r w:rsidR="00EB0A3D">
              <w:rPr>
                <w:rFonts w:eastAsia="Times New Roman" w:cs="Times New Roman"/>
                <w:color w:val="000000"/>
                <w:sz w:val="22"/>
                <w:szCs w:val="22"/>
                <w:lang w:eastAsia="ru-RU" w:bidi="ar-SA"/>
              </w:rPr>
              <w:t>ъем должен быть не менее 15 гр.</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Times New Roman" w:cs="Times New Roman"/>
                <w:color w:val="000000"/>
                <w:sz w:val="22"/>
                <w:szCs w:val="22"/>
                <w:lang w:eastAsia="ru-RU" w:bidi="ar-SA"/>
              </w:rPr>
              <w:t>- цвет - белый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Скрепки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никелированные</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гофрированные</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размер не менее 50мм</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Times New Roman" w:cs="Times New Roman"/>
                <w:color w:val="000000"/>
                <w:sz w:val="22"/>
                <w:szCs w:val="22"/>
                <w:lang w:eastAsia="ru-RU" w:bidi="ar-SA"/>
              </w:rPr>
              <w:t xml:space="preserve">- в пачке 50 </w:t>
            </w:r>
            <w:proofErr w:type="spellStart"/>
            <w:proofErr w:type="gramStart"/>
            <w:r>
              <w:rPr>
                <w:rFonts w:eastAsia="Times New Roman" w:cs="Times New Roman"/>
                <w:color w:val="000000"/>
                <w:sz w:val="22"/>
                <w:szCs w:val="22"/>
                <w:lang w:eastAsia="ru-RU" w:bidi="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proofErr w:type="spellStart"/>
            <w:r>
              <w:rPr>
                <w:rFonts w:eastAsia="Calibri" w:cs="Times New Roman"/>
                <w:color w:val="000000"/>
                <w:sz w:val="22"/>
                <w:szCs w:val="22"/>
                <w:lang w:eastAsia="ar-SA" w:bidi="ar-SA"/>
              </w:rPr>
              <w:t>п</w:t>
            </w:r>
            <w:r w:rsidR="000C145A" w:rsidRPr="000C145A">
              <w:rPr>
                <w:rFonts w:eastAsia="Calibri" w:cs="Times New Roman"/>
                <w:color w:val="000000"/>
                <w:sz w:val="22"/>
                <w:szCs w:val="22"/>
                <w:lang w:eastAsia="ar-SA" w:bidi="ar-SA"/>
              </w:rPr>
              <w:t>ач</w:t>
            </w:r>
            <w:proofErr w:type="spellEnd"/>
            <w:r w:rsidR="000C145A" w:rsidRPr="000C145A">
              <w:rPr>
                <w:rFonts w:eastAsia="Calibri" w:cs="Times New Roman"/>
                <w:color w:val="000000"/>
                <w:sz w:val="22"/>
                <w:szCs w:val="22"/>
                <w:lang w:eastAsia="ar-SA" w:bidi="ar-SA"/>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Скрепки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никелированные</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р</w:t>
            </w:r>
            <w:r w:rsidR="001F1432">
              <w:rPr>
                <w:rFonts w:eastAsia="Calibri" w:cs="Times New Roman"/>
                <w:sz w:val="22"/>
                <w:szCs w:val="22"/>
                <w:lang w:eastAsia="ar-SA" w:bidi="ar-SA"/>
              </w:rPr>
              <w:t>азмер не менее 25 мм</w:t>
            </w:r>
            <w:proofErr w:type="gramStart"/>
            <w:r w:rsidR="001F1432">
              <w:rPr>
                <w:rFonts w:eastAsia="Calibri" w:cs="Times New Roman"/>
                <w:sz w:val="22"/>
                <w:szCs w:val="22"/>
                <w:lang w:eastAsia="ar-SA" w:bidi="ar-SA"/>
              </w:rPr>
              <w:t>.</w:t>
            </w:r>
            <w:proofErr w:type="gramEnd"/>
            <w:r w:rsidR="001F1432">
              <w:rPr>
                <w:rFonts w:eastAsia="Calibri" w:cs="Times New Roman"/>
                <w:sz w:val="22"/>
                <w:szCs w:val="22"/>
                <w:lang w:eastAsia="ar-SA" w:bidi="ar-SA"/>
              </w:rPr>
              <w:t xml:space="preserve"> </w:t>
            </w:r>
            <w:proofErr w:type="gramStart"/>
            <w:r w:rsidR="001F1432">
              <w:rPr>
                <w:rFonts w:eastAsia="Calibri" w:cs="Times New Roman"/>
                <w:sz w:val="22"/>
                <w:szCs w:val="22"/>
                <w:lang w:eastAsia="ar-SA" w:bidi="ar-SA"/>
              </w:rPr>
              <w:t>и</w:t>
            </w:r>
            <w:proofErr w:type="gramEnd"/>
            <w:r w:rsidR="00EB0A3D">
              <w:rPr>
                <w:rFonts w:eastAsia="Calibri" w:cs="Times New Roman"/>
                <w:sz w:val="22"/>
                <w:szCs w:val="22"/>
                <w:lang w:eastAsia="ar-SA" w:bidi="ar-SA"/>
              </w:rPr>
              <w:t xml:space="preserve"> не более 30 мм.</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xml:space="preserve">- в пачке 100 </w:t>
            </w:r>
            <w:proofErr w:type="spellStart"/>
            <w:proofErr w:type="gramStart"/>
            <w:r>
              <w:rPr>
                <w:rFonts w:eastAsia="Calibri" w:cs="Times New Roman"/>
                <w:sz w:val="22"/>
                <w:szCs w:val="22"/>
                <w:lang w:eastAsia="ar-SA" w:bidi="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proofErr w:type="spellStart"/>
            <w:r>
              <w:rPr>
                <w:rFonts w:eastAsia="Calibri" w:cs="Times New Roman"/>
                <w:color w:val="000000"/>
                <w:sz w:val="22"/>
                <w:szCs w:val="22"/>
                <w:lang w:eastAsia="ar-SA" w:bidi="ar-SA"/>
              </w:rPr>
              <w:t>п</w:t>
            </w:r>
            <w:r w:rsidR="000C145A" w:rsidRPr="000C145A">
              <w:rPr>
                <w:rFonts w:eastAsia="Calibri" w:cs="Times New Roman"/>
                <w:color w:val="000000"/>
                <w:sz w:val="22"/>
                <w:szCs w:val="22"/>
                <w:lang w:eastAsia="ar-SA" w:bidi="ar-SA"/>
              </w:rPr>
              <w:t>ач</w:t>
            </w:r>
            <w:proofErr w:type="spellEnd"/>
            <w:r w:rsidR="000C145A" w:rsidRPr="000C145A">
              <w:rPr>
                <w:rFonts w:eastAsia="Calibri" w:cs="Times New Roman"/>
                <w:color w:val="000000"/>
                <w:sz w:val="22"/>
                <w:szCs w:val="22"/>
                <w:lang w:eastAsia="ar-SA" w:bidi="ar-SA"/>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Тетрадь</w:t>
            </w:r>
          </w:p>
          <w:p w:rsidR="000C145A" w:rsidRPr="000C145A" w:rsidRDefault="000C145A" w:rsidP="000C145A">
            <w:pPr>
              <w:widowControl/>
              <w:spacing w:after="0" w:line="240" w:lineRule="auto"/>
              <w:rPr>
                <w:rFonts w:eastAsia="Times New Roman" w:cs="Times New Roman"/>
                <w:sz w:val="22"/>
                <w:szCs w:val="22"/>
                <w:highlight w:val="yellow"/>
                <w:lang w:eastAsia="ru-RU" w:bidi="ar-SA"/>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тетрадь на скрепке общая</w:t>
            </w:r>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 xml:space="preserve">- 48 листов, </w:t>
            </w:r>
            <w:r w:rsidR="00EB0A3D">
              <w:rPr>
                <w:rFonts w:eastAsia="Times New Roman" w:cs="Times New Roman"/>
                <w:sz w:val="22"/>
                <w:szCs w:val="22"/>
                <w:lang w:eastAsia="ru-RU" w:bidi="ar-SA"/>
              </w:rPr>
              <w:t>клетка</w:t>
            </w:r>
          </w:p>
          <w:p w:rsidR="000C145A" w:rsidRPr="001F1432" w:rsidRDefault="001F1432" w:rsidP="000C145A">
            <w:pPr>
              <w:widowControl/>
              <w:spacing w:after="0" w:line="240" w:lineRule="auto"/>
              <w:rPr>
                <w:rFonts w:eastAsia="Times New Roman" w:cs="Times New Roman"/>
                <w:sz w:val="22"/>
                <w:szCs w:val="22"/>
                <w:vertAlign w:val="superscript"/>
                <w:lang w:eastAsia="ru-RU" w:bidi="ar-SA"/>
              </w:rPr>
            </w:pPr>
            <w:r>
              <w:rPr>
                <w:rFonts w:eastAsia="Times New Roman" w:cs="Times New Roman"/>
                <w:sz w:val="22"/>
                <w:szCs w:val="22"/>
                <w:lang w:eastAsia="ru-RU" w:bidi="ar-SA"/>
              </w:rPr>
              <w:t>- блок – офсет  не менее 55 г/м</w:t>
            </w:r>
            <w:proofErr w:type="gramStart"/>
            <w:r>
              <w:rPr>
                <w:rFonts w:eastAsia="Times New Roman" w:cs="Times New Roman"/>
                <w:sz w:val="22"/>
                <w:szCs w:val="22"/>
                <w:vertAlign w:val="superscript"/>
                <w:lang w:eastAsia="ru-RU" w:bidi="ar-SA"/>
              </w:rPr>
              <w:t>2</w:t>
            </w:r>
            <w:proofErr w:type="gramEnd"/>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 обложка: мел</w:t>
            </w:r>
            <w:r w:rsidR="001F1432">
              <w:rPr>
                <w:rFonts w:eastAsia="Times New Roman" w:cs="Times New Roman"/>
                <w:sz w:val="22"/>
                <w:szCs w:val="22"/>
                <w:lang w:eastAsia="ru-RU" w:bidi="ar-SA"/>
              </w:rPr>
              <w:t>ованный картон не менее 170 г/м</w:t>
            </w:r>
            <w:proofErr w:type="gramStart"/>
            <w:r w:rsidR="001F1432">
              <w:rPr>
                <w:rFonts w:eastAsia="Times New Roman" w:cs="Times New Roman"/>
                <w:sz w:val="22"/>
                <w:szCs w:val="22"/>
                <w:vertAlign w:val="superscript"/>
                <w:lang w:eastAsia="ru-RU" w:bidi="ar-SA"/>
              </w:rPr>
              <w:t>2</w:t>
            </w:r>
            <w:proofErr w:type="gramEnd"/>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 цвет: в а</w:t>
            </w:r>
            <w:r w:rsidR="00EB0A3D">
              <w:rPr>
                <w:rFonts w:eastAsia="Times New Roman" w:cs="Times New Roman"/>
                <w:sz w:val="22"/>
                <w:szCs w:val="22"/>
                <w:lang w:eastAsia="ru-RU" w:bidi="ar-SA"/>
              </w:rPr>
              <w:t>ссортименте по выбору заказчика</w:t>
            </w:r>
          </w:p>
          <w:p w:rsidR="000C145A" w:rsidRPr="000C145A" w:rsidRDefault="000C145A" w:rsidP="000C145A">
            <w:pPr>
              <w:widowControl/>
              <w:snapToGrid w:val="0"/>
              <w:spacing w:after="0" w:line="240" w:lineRule="auto"/>
              <w:ind w:firstLine="34"/>
              <w:contextualSpacing/>
              <w:rPr>
                <w:rFonts w:eastAsia="Times New Roman" w:cs="Times New Roman"/>
                <w:color w:val="000000"/>
                <w:sz w:val="22"/>
                <w:szCs w:val="22"/>
                <w:lang w:eastAsia="ru-RU" w:bidi="ar-SA"/>
              </w:rPr>
            </w:pPr>
            <w:r w:rsidRPr="000C145A">
              <w:rPr>
                <w:rFonts w:eastAsia="Times New Roman" w:cs="Times New Roman"/>
                <w:sz w:val="22"/>
                <w:szCs w:val="22"/>
                <w:lang w:eastAsia="ru-RU" w:bidi="ar-SA"/>
              </w:rPr>
              <w:t>- формат А5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Тетрадь</w:t>
            </w:r>
          </w:p>
          <w:p w:rsidR="000C145A" w:rsidRPr="000C145A" w:rsidRDefault="000C145A" w:rsidP="000C145A">
            <w:pPr>
              <w:widowControl/>
              <w:spacing w:after="0" w:line="240" w:lineRule="auto"/>
              <w:rPr>
                <w:rFonts w:eastAsia="Times New Roman" w:cs="Times New Roman"/>
                <w:sz w:val="22"/>
                <w:szCs w:val="22"/>
                <w:highlight w:val="yellow"/>
                <w:lang w:eastAsia="ru-RU" w:bidi="ar-SA"/>
              </w:rPr>
            </w:pPr>
            <w:r w:rsidRPr="000C145A">
              <w:rPr>
                <w:rFonts w:eastAsia="Times New Roman" w:cs="Times New Roman"/>
                <w:sz w:val="22"/>
                <w:szCs w:val="22"/>
                <w:lang w:eastAsia="ru-RU" w:bidi="ar-SA"/>
              </w:rPr>
              <w:t>общая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тетрадь на скрепке общая</w:t>
            </w:r>
            <w:r w:rsidR="000C145A" w:rsidRPr="000C145A">
              <w:rPr>
                <w:rFonts w:eastAsia="Times New Roman" w:cs="Times New Roman"/>
                <w:sz w:val="22"/>
                <w:szCs w:val="22"/>
                <w:lang w:eastAsia="ru-RU" w:bidi="ar-SA"/>
              </w:rPr>
              <w:t xml:space="preserve"> </w:t>
            </w:r>
          </w:p>
          <w:p w:rsidR="000C145A" w:rsidRPr="000C145A" w:rsidRDefault="00EB0A3D" w:rsidP="000C145A">
            <w:pPr>
              <w:widowControl/>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- 24 листа, клетка</w:t>
            </w:r>
          </w:p>
          <w:p w:rsidR="000C145A" w:rsidRPr="001F1432" w:rsidRDefault="001F1432" w:rsidP="000C145A">
            <w:pPr>
              <w:widowControl/>
              <w:spacing w:after="0" w:line="240" w:lineRule="auto"/>
              <w:rPr>
                <w:rFonts w:eastAsia="Times New Roman" w:cs="Times New Roman"/>
                <w:sz w:val="22"/>
                <w:szCs w:val="22"/>
                <w:vertAlign w:val="superscript"/>
                <w:lang w:eastAsia="ru-RU" w:bidi="ar-SA"/>
              </w:rPr>
            </w:pPr>
            <w:r>
              <w:rPr>
                <w:rFonts w:eastAsia="Times New Roman" w:cs="Times New Roman"/>
                <w:sz w:val="22"/>
                <w:szCs w:val="22"/>
                <w:lang w:eastAsia="ru-RU" w:bidi="ar-SA"/>
              </w:rPr>
              <w:t>- блок – офсет  не менее 55 г/м</w:t>
            </w:r>
            <w:proofErr w:type="gramStart"/>
            <w:r>
              <w:rPr>
                <w:rFonts w:eastAsia="Times New Roman" w:cs="Times New Roman"/>
                <w:sz w:val="22"/>
                <w:szCs w:val="22"/>
                <w:vertAlign w:val="superscript"/>
                <w:lang w:eastAsia="ru-RU" w:bidi="ar-SA"/>
              </w:rPr>
              <w:t>2</w:t>
            </w:r>
            <w:proofErr w:type="gramEnd"/>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 обложка: мел</w:t>
            </w:r>
            <w:r w:rsidR="001F1432">
              <w:rPr>
                <w:rFonts w:eastAsia="Times New Roman" w:cs="Times New Roman"/>
                <w:sz w:val="22"/>
                <w:szCs w:val="22"/>
                <w:lang w:eastAsia="ru-RU" w:bidi="ar-SA"/>
              </w:rPr>
              <w:t>ованный картон не менее 170 г/м</w:t>
            </w:r>
            <w:proofErr w:type="gramStart"/>
            <w:r w:rsidR="001F1432">
              <w:rPr>
                <w:rFonts w:eastAsia="Times New Roman" w:cs="Times New Roman"/>
                <w:sz w:val="22"/>
                <w:szCs w:val="22"/>
                <w:vertAlign w:val="superscript"/>
                <w:lang w:eastAsia="ru-RU" w:bidi="ar-SA"/>
              </w:rPr>
              <w:t>2</w:t>
            </w:r>
            <w:proofErr w:type="gramEnd"/>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sz w:val="22"/>
                <w:szCs w:val="22"/>
                <w:lang w:eastAsia="ru-RU" w:bidi="ar-SA"/>
              </w:rPr>
              <w:t>- цвет: в ассортименте по выбору заказчика,</w:t>
            </w:r>
          </w:p>
          <w:p w:rsidR="000C145A" w:rsidRPr="000C145A" w:rsidRDefault="000C145A" w:rsidP="000C145A">
            <w:pPr>
              <w:widowControl/>
              <w:snapToGrid w:val="0"/>
              <w:spacing w:after="0" w:line="240" w:lineRule="auto"/>
              <w:ind w:firstLine="34"/>
              <w:contextualSpacing/>
              <w:rPr>
                <w:rFonts w:eastAsia="Times New Roman" w:cs="Times New Roman"/>
                <w:color w:val="000000"/>
                <w:sz w:val="22"/>
                <w:szCs w:val="22"/>
                <w:lang w:eastAsia="ru-RU" w:bidi="ar-SA"/>
              </w:rPr>
            </w:pPr>
            <w:r w:rsidRPr="000C145A">
              <w:rPr>
                <w:rFonts w:eastAsia="Times New Roman" w:cs="Times New Roman"/>
                <w:sz w:val="22"/>
                <w:szCs w:val="22"/>
                <w:lang w:eastAsia="ru-RU" w:bidi="ar-SA"/>
              </w:rPr>
              <w:t>- формат А5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9F7D8C"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Стержни</w:t>
            </w:r>
          </w:p>
          <w:p w:rsidR="000C145A" w:rsidRPr="000C145A" w:rsidRDefault="000C145A" w:rsidP="000C145A">
            <w:pPr>
              <w:widowControl/>
              <w:spacing w:after="0" w:line="240" w:lineRule="auto"/>
              <w:rPr>
                <w:rFonts w:eastAsia="Times New Roman" w:cs="Times New Roman"/>
                <w:color w:val="000000"/>
                <w:sz w:val="22"/>
                <w:szCs w:val="22"/>
                <w:lang w:eastAsia="ru-RU" w:bidi="ar-SA"/>
              </w:rPr>
            </w:pPr>
          </w:p>
          <w:p w:rsidR="000C145A" w:rsidRPr="000C145A" w:rsidRDefault="000C145A" w:rsidP="000C145A">
            <w:pPr>
              <w:widowControl/>
              <w:spacing w:after="0" w:line="240" w:lineRule="auto"/>
              <w:rPr>
                <w:rFonts w:eastAsia="Calibri" w:cs="Times New Roman"/>
                <w:sz w:val="22"/>
                <w:szCs w:val="22"/>
                <w:lang w:eastAsia="ar-SA" w:bidi="ar-SA"/>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xml:space="preserve">- </w:t>
            </w:r>
            <w:proofErr w:type="spellStart"/>
            <w:r>
              <w:rPr>
                <w:rFonts w:eastAsia="Times New Roman" w:cs="Times New Roman"/>
                <w:color w:val="000000"/>
                <w:sz w:val="22"/>
                <w:szCs w:val="22"/>
                <w:lang w:eastAsia="ru-RU" w:bidi="ar-SA"/>
              </w:rPr>
              <w:t>гелевые</w:t>
            </w:r>
            <w:proofErr w:type="spellEnd"/>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цвет – черный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наконечник из нержавеющей стали</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толщина линии не более 0,5 мм</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длина не менее 138 мм и не более </w:t>
            </w:r>
            <w:r w:rsidR="00EB0A3D">
              <w:rPr>
                <w:rFonts w:eastAsia="Times New Roman" w:cs="Times New Roman"/>
                <w:color w:val="000000"/>
                <w:sz w:val="22"/>
                <w:szCs w:val="22"/>
                <w:lang w:eastAsia="ru-RU" w:bidi="ar-SA"/>
              </w:rPr>
              <w:t>140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9F7D8C"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Стержни</w:t>
            </w:r>
          </w:p>
          <w:p w:rsidR="000C145A" w:rsidRPr="000C145A" w:rsidRDefault="000C145A" w:rsidP="000C145A">
            <w:pPr>
              <w:widowControl/>
              <w:spacing w:after="0" w:line="240" w:lineRule="auto"/>
              <w:rPr>
                <w:rFonts w:eastAsia="Times New Roman" w:cs="Times New Roman"/>
                <w:color w:val="000000"/>
                <w:sz w:val="22"/>
                <w:szCs w:val="22"/>
                <w:lang w:eastAsia="ru-RU" w:bidi="ar-SA"/>
              </w:rPr>
            </w:pPr>
          </w:p>
          <w:p w:rsidR="000C145A" w:rsidRPr="000C145A" w:rsidRDefault="000C145A" w:rsidP="000C145A">
            <w:pPr>
              <w:widowControl/>
              <w:spacing w:after="0" w:line="240" w:lineRule="auto"/>
              <w:rPr>
                <w:rFonts w:eastAsia="Calibri" w:cs="Times New Roman"/>
                <w:sz w:val="22"/>
                <w:szCs w:val="22"/>
                <w:lang w:eastAsia="ar-SA" w:bidi="ar-SA"/>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proofErr w:type="spellStart"/>
            <w:r w:rsidRPr="000C145A">
              <w:rPr>
                <w:rFonts w:eastAsia="Times New Roman" w:cs="Times New Roman"/>
                <w:color w:val="000000"/>
                <w:sz w:val="22"/>
                <w:szCs w:val="22"/>
                <w:lang w:eastAsia="ru-RU" w:bidi="ar-SA"/>
              </w:rPr>
              <w:t>гелевые</w:t>
            </w:r>
            <w:proofErr w:type="spellEnd"/>
            <w:r w:rsidRPr="000C145A">
              <w:rPr>
                <w:rFonts w:eastAsia="Times New Roman" w:cs="Times New Roman"/>
                <w:color w:val="000000"/>
                <w:sz w:val="22"/>
                <w:szCs w:val="22"/>
                <w:lang w:eastAsia="ru-RU" w:bidi="ar-SA"/>
              </w:rPr>
              <w:t>;</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цвет – синий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наконечник из нержавеющей стали</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r w:rsidR="00EB0A3D">
              <w:rPr>
                <w:rFonts w:eastAsia="Times New Roman" w:cs="Times New Roman"/>
                <w:color w:val="000000"/>
                <w:sz w:val="22"/>
                <w:szCs w:val="22"/>
                <w:lang w:eastAsia="ru-RU" w:bidi="ar-SA"/>
              </w:rPr>
              <w:t>- толщина линии не более 0,5 мм</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длина не</w:t>
            </w:r>
            <w:r w:rsidR="00EB0A3D">
              <w:rPr>
                <w:rFonts w:eastAsia="Times New Roman" w:cs="Times New Roman"/>
                <w:color w:val="000000"/>
                <w:sz w:val="22"/>
                <w:szCs w:val="22"/>
                <w:lang w:eastAsia="ru-RU" w:bidi="ar-SA"/>
              </w:rPr>
              <w:t xml:space="preserve"> менее 138 мм и не более 140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Клейкие закладки (</w:t>
            </w:r>
            <w:proofErr w:type="spellStart"/>
            <w:r w:rsidRPr="000C145A">
              <w:rPr>
                <w:rFonts w:eastAsia="Calibri" w:cs="Times New Roman"/>
                <w:sz w:val="22"/>
                <w:szCs w:val="22"/>
                <w:lang w:eastAsia="ar-SA" w:bidi="ar-SA"/>
              </w:rPr>
              <w:t>стикеры</w:t>
            </w:r>
            <w:proofErr w:type="spellEnd"/>
            <w:r w:rsidRPr="000C145A">
              <w:rPr>
                <w:rFonts w:eastAsia="Calibri" w:cs="Times New Roman"/>
                <w:sz w:val="22"/>
                <w:szCs w:val="22"/>
                <w:lang w:eastAsia="ar-SA" w:bidi="ar-SA"/>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-пласт</w:t>
            </w:r>
            <w:r w:rsidR="00EB0A3D">
              <w:rPr>
                <w:rFonts w:eastAsia="Calibri" w:cs="Times New Roman"/>
                <w:sz w:val="22"/>
                <w:szCs w:val="22"/>
                <w:lang w:eastAsia="ar-SA" w:bidi="ar-SA"/>
              </w:rPr>
              <w:t>иковые закладки неоновых цветов</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легко </w:t>
            </w:r>
            <w:r w:rsidR="00EB0A3D">
              <w:rPr>
                <w:rFonts w:eastAsia="Calibri" w:cs="Times New Roman"/>
                <w:sz w:val="22"/>
                <w:szCs w:val="22"/>
                <w:lang w:eastAsia="ar-SA" w:bidi="ar-SA"/>
              </w:rPr>
              <w:t>удаляются, не оставляя следа</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в упаковке 5 ярких цветов по 25 листов</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-предназ</w:t>
            </w:r>
            <w:r w:rsidR="00EB0A3D">
              <w:rPr>
                <w:rFonts w:eastAsia="Calibri" w:cs="Times New Roman"/>
                <w:sz w:val="22"/>
                <w:szCs w:val="22"/>
                <w:lang w:eastAsia="ar-SA" w:bidi="ar-SA"/>
              </w:rPr>
              <w:t>начены для выделения информации</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-клеевой край обеспечивает возможность многократного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60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sz w:val="22"/>
                <w:szCs w:val="22"/>
                <w:lang w:eastAsia="ar-SA" w:bidi="ar-SA"/>
              </w:rPr>
              <w:t>Самоклеящиеся закладки с клеевым краем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sz w:val="22"/>
                <w:szCs w:val="22"/>
                <w:lang w:eastAsia="ar-SA" w:bidi="ar-SA"/>
              </w:rPr>
            </w:pPr>
            <w:r>
              <w:rPr>
                <w:rFonts w:eastAsia="Times New Roman" w:cs="Times New Roman"/>
                <w:sz w:val="22"/>
                <w:szCs w:val="22"/>
                <w:lang w:eastAsia="ar-SA" w:bidi="ar-SA"/>
              </w:rPr>
              <w:t>- блок не менее 51*38 мм</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ко</w:t>
            </w:r>
            <w:r w:rsidR="00EB0A3D">
              <w:rPr>
                <w:rFonts w:eastAsia="Times New Roman" w:cs="Times New Roman"/>
                <w:sz w:val="22"/>
                <w:szCs w:val="22"/>
                <w:lang w:eastAsia="ar-SA" w:bidi="ar-SA"/>
              </w:rPr>
              <w:t>личество в пачке не менее 100 л</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цвет – в ассортименте по выбору заказчика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lastRenderedPageBreak/>
              <w:t>17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sz w:val="22"/>
                <w:szCs w:val="22"/>
                <w:lang w:eastAsia="ar-SA" w:bidi="ar-SA"/>
              </w:rPr>
              <w:t xml:space="preserve">Скоросшиватель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матер</w:t>
            </w:r>
            <w:r w:rsidR="00EB0A3D">
              <w:rPr>
                <w:rFonts w:eastAsia="Times New Roman" w:cs="Times New Roman"/>
                <w:sz w:val="22"/>
                <w:szCs w:val="22"/>
                <w:lang w:eastAsia="ar-SA" w:bidi="ar-SA"/>
              </w:rPr>
              <w:t>иал – высококачественный картон</w:t>
            </w:r>
          </w:p>
          <w:p w:rsidR="000C145A" w:rsidRPr="000C145A" w:rsidRDefault="00EB0A3D" w:rsidP="000C145A">
            <w:pPr>
              <w:widowControl/>
              <w:spacing w:after="0" w:line="240" w:lineRule="auto"/>
              <w:ind w:left="18" w:hanging="18"/>
              <w:rPr>
                <w:rFonts w:eastAsia="Times New Roman" w:cs="Times New Roman"/>
                <w:sz w:val="22"/>
                <w:szCs w:val="22"/>
                <w:lang w:eastAsia="ar-SA" w:bidi="ar-SA"/>
              </w:rPr>
            </w:pPr>
            <w:r>
              <w:rPr>
                <w:rFonts w:eastAsia="Times New Roman" w:cs="Times New Roman"/>
                <w:sz w:val="22"/>
                <w:szCs w:val="22"/>
                <w:lang w:eastAsia="ar-SA" w:bidi="ar-SA"/>
              </w:rPr>
              <w:t>- формат - А</w:t>
            </w:r>
            <w:proofErr w:type="gramStart"/>
            <w:r>
              <w:rPr>
                <w:rFonts w:eastAsia="Times New Roman" w:cs="Times New Roman"/>
                <w:sz w:val="22"/>
                <w:szCs w:val="22"/>
                <w:lang w:eastAsia="ar-SA" w:bidi="ar-SA"/>
              </w:rPr>
              <w:t>4</w:t>
            </w:r>
            <w:proofErr w:type="gramEnd"/>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запи</w:t>
            </w:r>
            <w:r w:rsidR="00EB0A3D">
              <w:rPr>
                <w:rFonts w:eastAsia="Times New Roman" w:cs="Times New Roman"/>
                <w:sz w:val="22"/>
                <w:szCs w:val="22"/>
                <w:lang w:eastAsia="ar-SA" w:bidi="ar-SA"/>
              </w:rPr>
              <w:t>сь на лицевой стороне -  Дело №</w:t>
            </w:r>
          </w:p>
          <w:p w:rsidR="000C145A" w:rsidRPr="000C145A" w:rsidRDefault="000C145A" w:rsidP="000C145A">
            <w:pPr>
              <w:widowControl/>
              <w:spacing w:after="0" w:line="240" w:lineRule="auto"/>
              <w:ind w:left="18" w:hanging="18"/>
              <w:rPr>
                <w:rFonts w:eastAsia="Times New Roman" w:cs="Times New Roman"/>
                <w:sz w:val="22"/>
                <w:szCs w:val="22"/>
                <w:lang w:eastAsia="ar-SA" w:bidi="ar-SA"/>
              </w:rPr>
            </w:pPr>
            <w:r w:rsidRPr="000C145A">
              <w:rPr>
                <w:rFonts w:eastAsia="Times New Roman" w:cs="Times New Roman"/>
                <w:sz w:val="22"/>
                <w:szCs w:val="22"/>
                <w:lang w:eastAsia="ar-SA" w:bidi="ar-SA"/>
              </w:rPr>
              <w:t>- механ</w:t>
            </w:r>
            <w:r w:rsidR="00EB0A3D">
              <w:rPr>
                <w:rFonts w:eastAsia="Times New Roman" w:cs="Times New Roman"/>
                <w:sz w:val="22"/>
                <w:szCs w:val="22"/>
                <w:lang w:eastAsia="ar-SA" w:bidi="ar-SA"/>
              </w:rPr>
              <w:t xml:space="preserve">изм скоросшивателя - </w:t>
            </w:r>
            <w:proofErr w:type="spellStart"/>
            <w:r w:rsidR="00EB0A3D">
              <w:rPr>
                <w:rFonts w:eastAsia="Times New Roman" w:cs="Times New Roman"/>
                <w:sz w:val="22"/>
                <w:szCs w:val="22"/>
                <w:lang w:eastAsia="ar-SA" w:bidi="ar-SA"/>
              </w:rPr>
              <w:t>нерж</w:t>
            </w:r>
            <w:proofErr w:type="gramStart"/>
            <w:r w:rsidR="00EB0A3D">
              <w:rPr>
                <w:rFonts w:eastAsia="Times New Roman" w:cs="Times New Roman"/>
                <w:sz w:val="22"/>
                <w:szCs w:val="22"/>
                <w:lang w:eastAsia="ar-SA" w:bidi="ar-SA"/>
              </w:rPr>
              <w:t>.с</w:t>
            </w:r>
            <w:proofErr w:type="gramEnd"/>
            <w:r w:rsidR="00EB0A3D">
              <w:rPr>
                <w:rFonts w:eastAsia="Times New Roman" w:cs="Times New Roman"/>
                <w:sz w:val="22"/>
                <w:szCs w:val="22"/>
                <w:lang w:eastAsia="ar-SA" w:bidi="ar-SA"/>
              </w:rPr>
              <w:t>таль</w:t>
            </w:r>
            <w:proofErr w:type="spellEnd"/>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sz w:val="22"/>
                <w:szCs w:val="22"/>
                <w:lang w:eastAsia="ar-SA" w:bidi="ar-SA"/>
              </w:rPr>
              <w:t xml:space="preserve">- длина усиков </w:t>
            </w:r>
            <w:r w:rsidR="00EB0A3D">
              <w:rPr>
                <w:rFonts w:eastAsia="Times New Roman" w:cs="Times New Roman"/>
                <w:sz w:val="22"/>
                <w:szCs w:val="22"/>
                <w:lang w:eastAsia="ar-SA" w:bidi="ar-SA"/>
              </w:rPr>
              <w:t>не менее 45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Книга учета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форматА-4</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количество листов не </w:t>
            </w:r>
            <w:r w:rsidR="00EB0A3D">
              <w:rPr>
                <w:rFonts w:eastAsia="Times New Roman" w:cs="Times New Roman"/>
                <w:color w:val="000000"/>
                <w:sz w:val="22"/>
                <w:szCs w:val="22"/>
                <w:lang w:eastAsia="ru-RU" w:bidi="ar-SA"/>
              </w:rPr>
              <w:t>менее 96 шт. и не более 110 шт.</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обложка -  плотный картон</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листы - высококачественный оф</w:t>
            </w:r>
            <w:r w:rsidR="001F1432">
              <w:rPr>
                <w:rFonts w:eastAsia="Times New Roman" w:cs="Times New Roman"/>
                <w:color w:val="000000"/>
                <w:sz w:val="22"/>
                <w:szCs w:val="22"/>
                <w:lang w:eastAsia="ru-RU" w:bidi="ar-SA"/>
              </w:rPr>
              <w:t>сет плотностью не менее 70 г/м</w:t>
            </w:r>
            <w:proofErr w:type="gramStart"/>
            <w:r w:rsidR="001F1432">
              <w:rPr>
                <w:rFonts w:eastAsia="Times New Roman" w:cs="Times New Roman"/>
                <w:color w:val="000000"/>
                <w:sz w:val="22"/>
                <w:szCs w:val="22"/>
                <w:vertAlign w:val="superscript"/>
                <w:lang w:eastAsia="ru-RU" w:bidi="ar-SA"/>
              </w:rPr>
              <w:t>2</w:t>
            </w:r>
            <w:proofErr w:type="gramEnd"/>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спосо</w:t>
            </w:r>
            <w:r w:rsidR="00EB0A3D">
              <w:rPr>
                <w:rFonts w:eastAsia="Times New Roman" w:cs="Times New Roman"/>
                <w:color w:val="000000"/>
                <w:sz w:val="22"/>
                <w:szCs w:val="22"/>
                <w:lang w:eastAsia="ru-RU" w:bidi="ar-SA"/>
              </w:rPr>
              <w:t xml:space="preserve">б прошивки - </w:t>
            </w:r>
            <w:proofErr w:type="spellStart"/>
            <w:r w:rsidR="00EB0A3D">
              <w:rPr>
                <w:rFonts w:eastAsia="Times New Roman" w:cs="Times New Roman"/>
                <w:color w:val="000000"/>
                <w:sz w:val="22"/>
                <w:szCs w:val="22"/>
                <w:lang w:eastAsia="ru-RU" w:bidi="ar-SA"/>
              </w:rPr>
              <w:t>потетрадная</w:t>
            </w:r>
            <w:proofErr w:type="spellEnd"/>
            <w:r w:rsidR="00EB0A3D">
              <w:rPr>
                <w:rFonts w:eastAsia="Times New Roman" w:cs="Times New Roman"/>
                <w:color w:val="000000"/>
                <w:sz w:val="22"/>
                <w:szCs w:val="22"/>
                <w:lang w:eastAsia="ru-RU" w:bidi="ar-SA"/>
              </w:rPr>
              <w:t xml:space="preserve"> сшивка</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вид линовки</w:t>
            </w:r>
            <w:r w:rsidR="00EB0A3D">
              <w:rPr>
                <w:rFonts w:eastAsia="Times New Roman" w:cs="Times New Roman"/>
                <w:color w:val="000000"/>
                <w:sz w:val="22"/>
                <w:szCs w:val="22"/>
                <w:lang w:eastAsia="ru-RU" w:bidi="ar-SA"/>
              </w:rPr>
              <w:t xml:space="preserve"> - клетка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Книга учета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форматА-4</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количество листов не </w:t>
            </w:r>
            <w:r w:rsidR="00EB0A3D">
              <w:rPr>
                <w:rFonts w:eastAsia="Times New Roman" w:cs="Times New Roman"/>
                <w:color w:val="000000"/>
                <w:sz w:val="22"/>
                <w:szCs w:val="22"/>
                <w:lang w:eastAsia="ru-RU" w:bidi="ar-SA"/>
              </w:rPr>
              <w:t>менее 96 шт. и не более 110 шт.</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обложка -  плотный картон</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листы - высококачественный оф</w:t>
            </w:r>
            <w:r w:rsidR="001F1432">
              <w:rPr>
                <w:rFonts w:eastAsia="Times New Roman" w:cs="Times New Roman"/>
                <w:color w:val="000000"/>
                <w:sz w:val="22"/>
                <w:szCs w:val="22"/>
                <w:lang w:eastAsia="ru-RU" w:bidi="ar-SA"/>
              </w:rPr>
              <w:t>сет плотностью не менее 70 г/м</w:t>
            </w:r>
            <w:proofErr w:type="gramStart"/>
            <w:r w:rsidR="001F1432">
              <w:rPr>
                <w:rFonts w:eastAsia="Times New Roman" w:cs="Times New Roman"/>
                <w:color w:val="000000"/>
                <w:sz w:val="22"/>
                <w:szCs w:val="22"/>
                <w:vertAlign w:val="superscript"/>
                <w:lang w:eastAsia="ru-RU" w:bidi="ar-SA"/>
              </w:rPr>
              <w:t>2</w:t>
            </w:r>
            <w:proofErr w:type="gramEnd"/>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спосо</w:t>
            </w:r>
            <w:r w:rsidR="00EB0A3D">
              <w:rPr>
                <w:rFonts w:eastAsia="Times New Roman" w:cs="Times New Roman"/>
                <w:color w:val="000000"/>
                <w:sz w:val="22"/>
                <w:szCs w:val="22"/>
                <w:lang w:eastAsia="ru-RU" w:bidi="ar-SA"/>
              </w:rPr>
              <w:t xml:space="preserve">б прошивки - </w:t>
            </w:r>
            <w:proofErr w:type="spellStart"/>
            <w:r w:rsidR="00EB0A3D">
              <w:rPr>
                <w:rFonts w:eastAsia="Times New Roman" w:cs="Times New Roman"/>
                <w:color w:val="000000"/>
                <w:sz w:val="22"/>
                <w:szCs w:val="22"/>
                <w:lang w:eastAsia="ru-RU" w:bidi="ar-SA"/>
              </w:rPr>
              <w:t>потетрадная</w:t>
            </w:r>
            <w:proofErr w:type="spellEnd"/>
            <w:r w:rsidR="00EB0A3D">
              <w:rPr>
                <w:rFonts w:eastAsia="Times New Roman" w:cs="Times New Roman"/>
                <w:color w:val="000000"/>
                <w:sz w:val="22"/>
                <w:szCs w:val="22"/>
                <w:lang w:eastAsia="ru-RU" w:bidi="ar-SA"/>
              </w:rPr>
              <w:t xml:space="preserve"> сшивка</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вид линовки - </w:t>
            </w:r>
            <w:r w:rsidR="00EB0A3D">
              <w:rPr>
                <w:rFonts w:eastAsia="Times New Roman" w:cs="Times New Roman"/>
                <w:color w:val="000000"/>
                <w:sz w:val="22"/>
                <w:szCs w:val="22"/>
                <w:lang w:eastAsia="ru-RU" w:bidi="ar-SA"/>
              </w:rPr>
              <w:t>линейка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Файл-вкладыш</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формат А</w:t>
            </w:r>
            <w:proofErr w:type="gramStart"/>
            <w:r>
              <w:rPr>
                <w:rFonts w:eastAsia="Calibri" w:cs="Times New Roman"/>
                <w:sz w:val="22"/>
                <w:szCs w:val="22"/>
                <w:lang w:eastAsia="ar-SA" w:bidi="ar-SA"/>
              </w:rPr>
              <w:t>4</w:t>
            </w:r>
            <w:proofErr w:type="gramEnd"/>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прозрачный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3500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Карандаш</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sz w:val="22"/>
                <w:szCs w:val="22"/>
                <w:lang w:eastAsia="ar-SA" w:bidi="ar-SA"/>
              </w:rPr>
            </w:pPr>
            <w:r>
              <w:rPr>
                <w:rFonts w:eastAsia="Times New Roman" w:cs="Times New Roman"/>
                <w:sz w:val="22"/>
                <w:szCs w:val="22"/>
                <w:lang w:eastAsia="ar-SA" w:bidi="ar-SA"/>
              </w:rPr>
              <w:t xml:space="preserve">- </w:t>
            </w:r>
            <w:proofErr w:type="spellStart"/>
            <w:r>
              <w:rPr>
                <w:rFonts w:eastAsia="Times New Roman" w:cs="Times New Roman"/>
                <w:sz w:val="22"/>
                <w:szCs w:val="22"/>
                <w:lang w:eastAsia="ar-SA" w:bidi="ar-SA"/>
              </w:rPr>
              <w:t>чернографитовый</w:t>
            </w:r>
            <w:proofErr w:type="spellEnd"/>
            <w:r>
              <w:rPr>
                <w:rFonts w:eastAsia="Times New Roman" w:cs="Times New Roman"/>
                <w:sz w:val="22"/>
                <w:szCs w:val="22"/>
                <w:lang w:eastAsia="ar-SA" w:bidi="ar-SA"/>
              </w:rPr>
              <w:t xml:space="preserve"> заточенный</w:t>
            </w:r>
          </w:p>
          <w:p w:rsidR="000C145A" w:rsidRPr="000C145A" w:rsidRDefault="00EB0A3D" w:rsidP="000C145A">
            <w:pPr>
              <w:widowControl/>
              <w:spacing w:after="0" w:line="240" w:lineRule="auto"/>
              <w:ind w:left="18" w:hanging="18"/>
              <w:rPr>
                <w:rFonts w:eastAsia="Times New Roman" w:cs="Times New Roman"/>
                <w:sz w:val="22"/>
                <w:szCs w:val="22"/>
                <w:lang w:eastAsia="ar-SA" w:bidi="ar-SA"/>
              </w:rPr>
            </w:pPr>
            <w:r>
              <w:rPr>
                <w:rFonts w:eastAsia="Times New Roman" w:cs="Times New Roman"/>
                <w:sz w:val="22"/>
                <w:szCs w:val="22"/>
                <w:lang w:eastAsia="ar-SA" w:bidi="ar-SA"/>
              </w:rPr>
              <w:t xml:space="preserve">- </w:t>
            </w:r>
            <w:proofErr w:type="gramStart"/>
            <w:r>
              <w:rPr>
                <w:rFonts w:eastAsia="Times New Roman" w:cs="Times New Roman"/>
                <w:sz w:val="22"/>
                <w:szCs w:val="22"/>
                <w:lang w:eastAsia="ar-SA" w:bidi="ar-SA"/>
              </w:rPr>
              <w:t>покрыт</w:t>
            </w:r>
            <w:proofErr w:type="gramEnd"/>
            <w:r>
              <w:rPr>
                <w:rFonts w:eastAsia="Times New Roman" w:cs="Times New Roman"/>
                <w:sz w:val="22"/>
                <w:szCs w:val="22"/>
                <w:lang w:eastAsia="ar-SA" w:bidi="ar-SA"/>
              </w:rPr>
              <w:t xml:space="preserve"> лаком на водной основе</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Times New Roman" w:cs="Times New Roman"/>
                <w:sz w:val="22"/>
                <w:szCs w:val="22"/>
                <w:lang w:eastAsia="ar-SA" w:bidi="ar-SA"/>
              </w:rPr>
              <w:t>- твердость грифеля - НВ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proofErr w:type="spellStart"/>
            <w:r w:rsidRPr="000C145A">
              <w:rPr>
                <w:rFonts w:eastAsia="Calibri" w:cs="Times New Roman"/>
                <w:sz w:val="22"/>
                <w:szCs w:val="22"/>
                <w:lang w:eastAsia="ar-SA" w:bidi="ar-SA"/>
              </w:rPr>
              <w:t>Текстовыделитель</w:t>
            </w:r>
            <w:proofErr w:type="spellEnd"/>
            <w:r w:rsidRPr="000C145A">
              <w:rPr>
                <w:rFonts w:eastAsia="Calibri" w:cs="Times New Roman"/>
                <w:sz w:val="22"/>
                <w:szCs w:val="22"/>
                <w:lang w:eastAsia="ar-SA" w:bidi="ar-SA"/>
              </w:rPr>
              <w:t>:</w:t>
            </w:r>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u w:val="single"/>
                <w:lang w:eastAsia="ar-SA" w:bidi="ar-SA"/>
              </w:rPr>
              <w:t>цвет чернил</w:t>
            </w:r>
            <w:r w:rsidRPr="000C145A">
              <w:rPr>
                <w:rFonts w:eastAsia="Calibri" w:cs="Times New Roman"/>
                <w:sz w:val="22"/>
                <w:szCs w:val="22"/>
                <w:lang w:eastAsia="ar-SA" w:bidi="ar-SA"/>
              </w:rPr>
              <w:t>:</w:t>
            </w:r>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желтый</w:t>
            </w:r>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оранжевый</w:t>
            </w:r>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зеленый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-толщина </w:t>
            </w:r>
            <w:r w:rsidR="00EB0A3D">
              <w:rPr>
                <w:rFonts w:eastAsia="Calibri" w:cs="Times New Roman"/>
                <w:sz w:val="22"/>
                <w:szCs w:val="22"/>
                <w:lang w:eastAsia="ar-SA" w:bidi="ar-SA"/>
              </w:rPr>
              <w:t>линии письма 1-5мм</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-наконечник скошенный</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-материал корпуса пластик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4B92" w:rsidRDefault="000C4B92" w:rsidP="000C145A">
            <w:pPr>
              <w:widowControl/>
              <w:spacing w:after="0" w:line="240" w:lineRule="auto"/>
              <w:jc w:val="center"/>
              <w:rPr>
                <w:rFonts w:eastAsia="Calibri" w:cs="Times New Roman"/>
                <w:color w:val="000000"/>
                <w:sz w:val="22"/>
                <w:szCs w:val="22"/>
                <w:lang w:eastAsia="ar-SA" w:bidi="ar-SA"/>
              </w:rPr>
            </w:pPr>
          </w:p>
          <w:p w:rsidR="000C4B92" w:rsidRDefault="000C4B92" w:rsidP="000C145A">
            <w:pPr>
              <w:widowControl/>
              <w:spacing w:after="0" w:line="240" w:lineRule="auto"/>
              <w:jc w:val="center"/>
              <w:rPr>
                <w:rFonts w:eastAsia="Calibri" w:cs="Times New Roman"/>
                <w:color w:val="000000"/>
                <w:sz w:val="22"/>
                <w:szCs w:val="22"/>
                <w:lang w:eastAsia="ar-SA" w:bidi="ar-SA"/>
              </w:rPr>
            </w:pPr>
          </w:p>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Ватман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формат А1</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плотность не менее 180 г/м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6</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Скобы для </w:t>
            </w:r>
            <w:proofErr w:type="spellStart"/>
            <w:r w:rsidRPr="000C145A">
              <w:rPr>
                <w:rFonts w:eastAsia="Times New Roman" w:cs="Times New Roman"/>
                <w:color w:val="000000"/>
                <w:sz w:val="22"/>
                <w:szCs w:val="22"/>
                <w:lang w:eastAsia="ru-RU" w:bidi="ar-SA"/>
              </w:rPr>
              <w:t>степлера</w:t>
            </w:r>
            <w:proofErr w:type="spellEnd"/>
            <w:r w:rsidRPr="000C145A">
              <w:rPr>
                <w:rFonts w:eastAsia="Times New Roman" w:cs="Times New Roman"/>
                <w:color w:val="000000"/>
                <w:sz w:val="22"/>
                <w:szCs w:val="22"/>
                <w:lang w:eastAsia="ru-RU" w:bidi="ar-SA"/>
              </w:rPr>
              <w:t xml:space="preserve"> №10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r w:rsidR="00EB0A3D">
              <w:rPr>
                <w:rFonts w:eastAsia="Times New Roman" w:cs="Times New Roman"/>
                <w:color w:val="000000"/>
                <w:sz w:val="22"/>
                <w:szCs w:val="22"/>
                <w:lang w:eastAsia="ru-RU" w:bidi="ar-SA"/>
              </w:rPr>
              <w:t>количество в упаковке: 1000 шт.</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количество </w:t>
            </w:r>
            <w:r w:rsidR="00EB0A3D">
              <w:rPr>
                <w:rFonts w:eastAsia="Times New Roman" w:cs="Times New Roman"/>
                <w:color w:val="000000"/>
                <w:sz w:val="22"/>
                <w:szCs w:val="22"/>
                <w:lang w:eastAsia="ru-RU" w:bidi="ar-SA"/>
              </w:rPr>
              <w:t>пробиваемых листов: не менее 10</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тип и размер скоб для </w:t>
            </w:r>
            <w:proofErr w:type="spellStart"/>
            <w:r w:rsidRPr="000C145A">
              <w:rPr>
                <w:rFonts w:eastAsia="Times New Roman" w:cs="Times New Roman"/>
                <w:color w:val="000000"/>
                <w:sz w:val="22"/>
                <w:szCs w:val="22"/>
                <w:lang w:eastAsia="ru-RU" w:bidi="ar-SA"/>
              </w:rPr>
              <w:t>степлера</w:t>
            </w:r>
            <w:proofErr w:type="spellEnd"/>
            <w:r w:rsidRPr="000C145A">
              <w:rPr>
                <w:rFonts w:eastAsia="Times New Roman" w:cs="Times New Roman"/>
                <w:color w:val="000000"/>
                <w:sz w:val="22"/>
                <w:szCs w:val="22"/>
                <w:lang w:eastAsia="ru-RU" w:bidi="ar-SA"/>
              </w:rPr>
              <w:t>: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Скобы для </w:t>
            </w:r>
            <w:proofErr w:type="spellStart"/>
            <w:r w:rsidRPr="000C145A">
              <w:rPr>
                <w:rFonts w:eastAsia="Times New Roman" w:cs="Times New Roman"/>
                <w:color w:val="000000"/>
                <w:sz w:val="22"/>
                <w:szCs w:val="22"/>
                <w:lang w:eastAsia="ru-RU" w:bidi="ar-SA"/>
              </w:rPr>
              <w:t>степлера</w:t>
            </w:r>
            <w:proofErr w:type="spellEnd"/>
            <w:r w:rsidRPr="000C145A">
              <w:rPr>
                <w:rFonts w:eastAsia="Times New Roman" w:cs="Times New Roman"/>
                <w:color w:val="000000"/>
                <w:sz w:val="22"/>
                <w:szCs w:val="22"/>
                <w:lang w:eastAsia="ru-RU" w:bidi="ar-SA"/>
              </w:rPr>
              <w:t xml:space="preserve"> №24/6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к</w:t>
            </w:r>
            <w:r w:rsidR="00EB0A3D">
              <w:rPr>
                <w:rFonts w:eastAsia="Times New Roman" w:cs="Times New Roman"/>
                <w:color w:val="000000"/>
                <w:sz w:val="22"/>
                <w:szCs w:val="22"/>
                <w:lang w:eastAsia="ru-RU" w:bidi="ar-SA"/>
              </w:rPr>
              <w:t>оличество в упаковке: 1000 шт.</w:t>
            </w:r>
            <w:r w:rsidRPr="000C145A">
              <w:rPr>
                <w:rFonts w:eastAsia="Times New Roman" w:cs="Times New Roman"/>
                <w:color w:val="000000"/>
                <w:sz w:val="22"/>
                <w:szCs w:val="22"/>
                <w:lang w:eastAsia="ru-RU" w:bidi="ar-SA"/>
              </w:rPr>
              <w:br/>
              <w:t>- количество пробива</w:t>
            </w:r>
            <w:r w:rsidR="00EB0A3D">
              <w:rPr>
                <w:rFonts w:eastAsia="Times New Roman" w:cs="Times New Roman"/>
                <w:color w:val="000000"/>
                <w:sz w:val="22"/>
                <w:szCs w:val="22"/>
                <w:lang w:eastAsia="ru-RU" w:bidi="ar-SA"/>
              </w:rPr>
              <w:t>емых листов: не менее 25 листов</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тип и размер скоб для </w:t>
            </w:r>
            <w:proofErr w:type="spellStart"/>
            <w:r w:rsidRPr="000C145A">
              <w:rPr>
                <w:rFonts w:eastAsia="Times New Roman" w:cs="Times New Roman"/>
                <w:color w:val="000000"/>
                <w:sz w:val="22"/>
                <w:szCs w:val="22"/>
                <w:lang w:eastAsia="ru-RU" w:bidi="ar-SA"/>
              </w:rPr>
              <w:t>степлера</w:t>
            </w:r>
            <w:proofErr w:type="spellEnd"/>
            <w:r w:rsidRPr="000C145A">
              <w:rPr>
                <w:rFonts w:eastAsia="Times New Roman" w:cs="Times New Roman"/>
                <w:color w:val="000000"/>
                <w:sz w:val="22"/>
                <w:szCs w:val="22"/>
                <w:lang w:eastAsia="ru-RU" w:bidi="ar-SA"/>
              </w:rPr>
              <w:t>: №24/6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80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Папка-скоросшиватель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Папка-скоросшиватель,</w:t>
            </w:r>
          </w:p>
          <w:p w:rsidR="000C145A" w:rsidRPr="000C145A" w:rsidRDefault="00EB0A3D"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прозрачный верхний лист</w:t>
            </w:r>
          </w:p>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для хранения документов, а также з</w:t>
            </w:r>
            <w:r w:rsidR="00EB0A3D">
              <w:rPr>
                <w:rFonts w:eastAsia="Times New Roman" w:cs="Times New Roman"/>
                <w:color w:val="000000"/>
                <w:sz w:val="22"/>
                <w:szCs w:val="22"/>
                <w:lang w:eastAsia="ru-RU" w:bidi="ar-SA"/>
              </w:rPr>
              <w:t>ащиты их от грязи, пыли и влаги</w:t>
            </w:r>
          </w:p>
          <w:p w:rsidR="000C145A" w:rsidRPr="000C145A" w:rsidRDefault="00EB0A3D"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из мягкого пластика</w:t>
            </w:r>
          </w:p>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с карманом с бумажной полосой белого цвета для идентификации содер</w:t>
            </w:r>
            <w:r w:rsidR="00EB0A3D">
              <w:rPr>
                <w:rFonts w:eastAsia="Times New Roman" w:cs="Times New Roman"/>
                <w:color w:val="000000"/>
                <w:sz w:val="22"/>
                <w:szCs w:val="22"/>
                <w:lang w:eastAsia="ru-RU" w:bidi="ar-SA"/>
              </w:rPr>
              <w:t>жимого папки на лицевой стороне</w:t>
            </w:r>
          </w:p>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плотность цветной подложки не менее 160 мкм, верхнего про</w:t>
            </w:r>
            <w:r w:rsidR="00EB0A3D">
              <w:rPr>
                <w:rFonts w:eastAsia="Times New Roman" w:cs="Times New Roman"/>
                <w:color w:val="000000"/>
                <w:sz w:val="22"/>
                <w:szCs w:val="22"/>
                <w:lang w:eastAsia="ru-RU" w:bidi="ar-SA"/>
              </w:rPr>
              <w:t>зрачного листа не менее 120 мкм</w:t>
            </w:r>
          </w:p>
          <w:p w:rsidR="000C145A" w:rsidRPr="000C145A" w:rsidRDefault="00EB0A3D" w:rsidP="000C145A">
            <w:pPr>
              <w:widowControl/>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для документов формата А</w:t>
            </w:r>
            <w:proofErr w:type="gramStart"/>
            <w:r>
              <w:rPr>
                <w:rFonts w:eastAsia="Times New Roman" w:cs="Times New Roman"/>
                <w:color w:val="000000"/>
                <w:sz w:val="22"/>
                <w:szCs w:val="22"/>
                <w:lang w:eastAsia="ru-RU" w:bidi="ar-SA"/>
              </w:rPr>
              <w:t>4</w:t>
            </w:r>
            <w:proofErr w:type="gramEnd"/>
          </w:p>
          <w:p w:rsidR="000C145A" w:rsidRPr="000C145A" w:rsidRDefault="000C145A" w:rsidP="000C145A">
            <w:pPr>
              <w:widowControl/>
              <w:spacing w:after="0" w:line="240" w:lineRule="auto"/>
              <w:rPr>
                <w:rFonts w:eastAsia="Times New Roman" w:cs="Times New Roman"/>
                <w:sz w:val="22"/>
                <w:szCs w:val="22"/>
                <w:lang w:eastAsia="ru-RU" w:bidi="ar-SA"/>
              </w:rPr>
            </w:pPr>
            <w:r w:rsidRPr="000C145A">
              <w:rPr>
                <w:rFonts w:eastAsia="Times New Roman" w:cs="Times New Roman"/>
                <w:color w:val="000000"/>
                <w:sz w:val="22"/>
                <w:szCs w:val="22"/>
                <w:lang w:eastAsia="ru-RU" w:bidi="ar-SA"/>
              </w:rPr>
              <w:t>- цвет в ассортименте по выбору заказчика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Корректирующая жидкость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однородная жидкость</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белая</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быстро сохнет</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наличие кисточки</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w:t>
            </w:r>
            <w:r w:rsidR="00EB0A3D">
              <w:rPr>
                <w:rFonts w:eastAsia="Calibri" w:cs="Times New Roman"/>
                <w:sz w:val="22"/>
                <w:szCs w:val="22"/>
                <w:lang w:eastAsia="ar-SA" w:bidi="ar-SA"/>
              </w:rPr>
              <w:t>спиртовая основа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lastRenderedPageBreak/>
              <w:t>28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Корректирующая жидкость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однородная жидкость</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белая</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быстро сохнет</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наличие кисточки</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водная основа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9F7D8C" w:rsidP="000C145A">
            <w:pPr>
              <w:widowControl/>
              <w:spacing w:after="0" w:line="240" w:lineRule="auto"/>
              <w:rPr>
                <w:rFonts w:eastAsia="Calibri" w:cs="Times New Roman"/>
                <w:sz w:val="22"/>
                <w:szCs w:val="22"/>
                <w:lang w:eastAsia="ar-SA" w:bidi="ar-SA"/>
              </w:rPr>
            </w:pPr>
            <w:r>
              <w:rPr>
                <w:rFonts w:cs="Times New Roman"/>
                <w:color w:val="000000"/>
              </w:rPr>
              <w:t>Липкая лента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размер не менее 19х28 мм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прозрачный.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60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9F7D8C" w:rsidP="000C145A">
            <w:pPr>
              <w:widowControl/>
              <w:spacing w:after="0" w:line="240" w:lineRule="auto"/>
              <w:rPr>
                <w:rFonts w:eastAsia="Calibri" w:cs="Times New Roman"/>
                <w:sz w:val="22"/>
                <w:szCs w:val="22"/>
                <w:lang w:eastAsia="ar-SA" w:bidi="ar-SA"/>
              </w:rPr>
            </w:pPr>
            <w:r>
              <w:rPr>
                <w:rFonts w:cs="Times New Roman"/>
                <w:color w:val="000000"/>
              </w:rPr>
              <w:t>Липкая лента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размер не менее 50х66 мм</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прозрачный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30</w:t>
            </w:r>
          </w:p>
        </w:tc>
      </w:tr>
      <w:tr w:rsidR="000C145A" w:rsidRPr="000C145A" w:rsidTr="000C4B92">
        <w:trPr>
          <w:trHeight w:val="1214"/>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Ручка шариковая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цвет стержня – синий</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наконечник – игловидный</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нал</w:t>
            </w:r>
            <w:r w:rsidR="00EB0A3D">
              <w:rPr>
                <w:rFonts w:eastAsia="Calibri" w:cs="Times New Roman"/>
                <w:sz w:val="22"/>
                <w:szCs w:val="22"/>
                <w:lang w:eastAsia="ar-SA" w:bidi="ar-SA"/>
              </w:rPr>
              <w:t xml:space="preserve">ичие </w:t>
            </w:r>
            <w:proofErr w:type="spellStart"/>
            <w:r w:rsidR="00EB0A3D">
              <w:rPr>
                <w:rFonts w:eastAsia="Calibri" w:cs="Times New Roman"/>
                <w:sz w:val="22"/>
                <w:szCs w:val="22"/>
                <w:lang w:eastAsia="ar-SA" w:bidi="ar-SA"/>
              </w:rPr>
              <w:t>антискользящей</w:t>
            </w:r>
            <w:proofErr w:type="spellEnd"/>
            <w:r w:rsidR="00EB0A3D">
              <w:rPr>
                <w:rFonts w:eastAsia="Calibri" w:cs="Times New Roman"/>
                <w:sz w:val="22"/>
                <w:szCs w:val="22"/>
                <w:lang w:eastAsia="ar-SA" w:bidi="ar-SA"/>
              </w:rPr>
              <w:t xml:space="preserve"> зоны (</w:t>
            </w:r>
            <w:proofErr w:type="spellStart"/>
            <w:r w:rsidR="00EB0A3D">
              <w:rPr>
                <w:rFonts w:eastAsia="Calibri" w:cs="Times New Roman"/>
                <w:sz w:val="22"/>
                <w:szCs w:val="22"/>
                <w:lang w:eastAsia="ar-SA" w:bidi="ar-SA"/>
              </w:rPr>
              <w:t>грип</w:t>
            </w:r>
            <w:proofErr w:type="spellEnd"/>
            <w:r w:rsidR="00EB0A3D">
              <w:rPr>
                <w:rFonts w:eastAsia="Calibri" w:cs="Times New Roman"/>
                <w:sz w:val="22"/>
                <w:szCs w:val="22"/>
                <w:lang w:eastAsia="ar-SA" w:bidi="ar-SA"/>
              </w:rPr>
              <w:t>)</w:t>
            </w:r>
          </w:p>
          <w:p w:rsidR="000C145A" w:rsidRPr="000C145A" w:rsidRDefault="000C145A" w:rsidP="00EB0A3D">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толщина линии – не более 0,7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Ручка </w:t>
            </w:r>
            <w:proofErr w:type="spellStart"/>
            <w:r w:rsidRPr="000C145A">
              <w:rPr>
                <w:rFonts w:eastAsia="Times New Roman" w:cs="Times New Roman"/>
                <w:color w:val="000000"/>
                <w:sz w:val="22"/>
                <w:szCs w:val="22"/>
                <w:lang w:eastAsia="ru-RU" w:bidi="ar-SA"/>
              </w:rPr>
              <w:t>гелевая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proofErr w:type="gramStart"/>
            <w:r w:rsidRPr="000C145A">
              <w:rPr>
                <w:rFonts w:eastAsia="Times New Roman" w:cs="Times New Roman"/>
                <w:color w:val="000000"/>
                <w:sz w:val="22"/>
                <w:szCs w:val="22"/>
                <w:lang w:eastAsia="ru-RU" w:bidi="ar-SA"/>
              </w:rPr>
              <w:t xml:space="preserve">- диаметр шарика: не более </w:t>
            </w:r>
            <w:smartTag w:uri="urn:schemas-microsoft-com:office:smarttags" w:element="metricconverter">
              <w:smartTagPr>
                <w:attr w:name="ProductID" w:val="0.7 мм"/>
              </w:smartTagPr>
              <w:r w:rsidRPr="000C145A">
                <w:rPr>
                  <w:rFonts w:eastAsia="Times New Roman" w:cs="Times New Roman"/>
                  <w:color w:val="000000"/>
                  <w:sz w:val="22"/>
                  <w:szCs w:val="22"/>
                  <w:lang w:eastAsia="ru-RU" w:bidi="ar-SA"/>
                </w:rPr>
                <w:t>0.7 мм</w:t>
              </w:r>
            </w:smartTag>
            <w:r w:rsidR="00EB0A3D">
              <w:rPr>
                <w:rFonts w:eastAsia="Times New Roman" w:cs="Times New Roman"/>
                <w:color w:val="000000"/>
                <w:sz w:val="22"/>
                <w:szCs w:val="22"/>
                <w:lang w:eastAsia="ru-RU" w:bidi="ar-SA"/>
              </w:rPr>
              <w:t xml:space="preserve"> </w:t>
            </w:r>
            <w:r w:rsidR="00EB0A3D">
              <w:rPr>
                <w:rFonts w:eastAsia="Times New Roman" w:cs="Times New Roman"/>
                <w:color w:val="000000"/>
                <w:sz w:val="22"/>
                <w:szCs w:val="22"/>
                <w:lang w:eastAsia="ru-RU" w:bidi="ar-SA"/>
              </w:rPr>
              <w:br/>
              <w:t>- материал корпуса: пластик</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толщина линии письма: не </w:t>
            </w:r>
            <w:r w:rsidRPr="000C145A">
              <w:rPr>
                <w:rFonts w:eastAsia="Times New Roman" w:cs="Times New Roman"/>
                <w:sz w:val="22"/>
                <w:szCs w:val="22"/>
                <w:lang w:eastAsia="ru-RU" w:bidi="ar-SA"/>
              </w:rPr>
              <w:t>более</w:t>
            </w:r>
            <w:r w:rsidRPr="000C145A">
              <w:rPr>
                <w:rFonts w:eastAsia="Times New Roman" w:cs="Times New Roman"/>
                <w:color w:val="000000"/>
                <w:sz w:val="22"/>
                <w:szCs w:val="22"/>
                <w:lang w:eastAsia="ru-RU" w:bidi="ar-SA"/>
              </w:rPr>
              <w:t xml:space="preserve">  </w:t>
            </w:r>
            <w:smartTag w:uri="urn:schemas-microsoft-com:office:smarttags" w:element="metricconverter">
              <w:smartTagPr>
                <w:attr w:name="ProductID" w:val="0.5 мм"/>
              </w:smartTagPr>
              <w:r w:rsidRPr="000C145A">
                <w:rPr>
                  <w:rFonts w:eastAsia="Times New Roman" w:cs="Times New Roman"/>
                  <w:color w:val="000000"/>
                  <w:sz w:val="22"/>
                  <w:szCs w:val="22"/>
                  <w:lang w:eastAsia="ru-RU" w:bidi="ar-SA"/>
                </w:rPr>
                <w:t>0.5 мм</w:t>
              </w:r>
            </w:smartTag>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цвет корпуса: прозрачный, </w:t>
            </w:r>
            <w:r w:rsidRPr="000C145A">
              <w:rPr>
                <w:rFonts w:eastAsia="Times New Roman" w:cs="Times New Roman"/>
                <w:color w:val="000000"/>
                <w:sz w:val="22"/>
                <w:szCs w:val="22"/>
                <w:lang w:eastAsia="ru-RU" w:bidi="ar-SA"/>
              </w:rPr>
              <w:br/>
              <w:t>- цвет чернил: синий</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val="en-US" w:eastAsia="ru-RU" w:bidi="ar-SA"/>
              </w:rPr>
            </w:pPr>
            <w:r w:rsidRPr="000C145A">
              <w:rPr>
                <w:rFonts w:eastAsia="Times New Roman" w:cs="Times New Roman"/>
                <w:color w:val="000000"/>
                <w:sz w:val="22"/>
                <w:szCs w:val="22"/>
                <w:lang w:eastAsia="ru-RU" w:bidi="ar-SA"/>
              </w:rPr>
              <w:t xml:space="preserve">Ручка </w:t>
            </w:r>
            <w:proofErr w:type="spellStart"/>
            <w:r w:rsidRPr="000C145A">
              <w:rPr>
                <w:rFonts w:eastAsia="Times New Roman" w:cs="Times New Roman"/>
                <w:color w:val="000000"/>
                <w:sz w:val="22"/>
                <w:szCs w:val="22"/>
                <w:lang w:eastAsia="ru-RU" w:bidi="ar-SA"/>
              </w:rPr>
              <w:t>гелевая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диаметр шарика: не более </w:t>
            </w:r>
            <w:smartTag w:uri="urn:schemas-microsoft-com:office:smarttags" w:element="metricconverter">
              <w:smartTagPr>
                <w:attr w:name="ProductID" w:val="0.7 мм"/>
              </w:smartTagPr>
              <w:r w:rsidRPr="000C145A">
                <w:rPr>
                  <w:rFonts w:eastAsia="Times New Roman" w:cs="Times New Roman"/>
                  <w:color w:val="000000"/>
                  <w:sz w:val="22"/>
                  <w:szCs w:val="22"/>
                  <w:lang w:eastAsia="ru-RU" w:bidi="ar-SA"/>
                </w:rPr>
                <w:t>0.7 мм</w:t>
              </w:r>
            </w:smartTag>
            <w:r w:rsidRPr="000C145A">
              <w:rPr>
                <w:rFonts w:eastAsia="Times New Roman" w:cs="Times New Roman"/>
                <w:color w:val="000000"/>
                <w:sz w:val="22"/>
                <w:szCs w:val="22"/>
                <w:lang w:eastAsia="ru-RU" w:bidi="ar-SA"/>
              </w:rPr>
              <w:br/>
              <w:t>-</w:t>
            </w:r>
            <w:r w:rsidR="00EB0A3D">
              <w:rPr>
                <w:rFonts w:eastAsia="Times New Roman" w:cs="Times New Roman"/>
                <w:color w:val="000000"/>
                <w:sz w:val="22"/>
                <w:szCs w:val="22"/>
                <w:lang w:eastAsia="ru-RU" w:bidi="ar-SA"/>
              </w:rPr>
              <w:t xml:space="preserve"> материал корпуса: полипропилен</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толщина линии письма: не </w:t>
            </w:r>
            <w:r w:rsidRPr="000C145A">
              <w:rPr>
                <w:rFonts w:eastAsia="Times New Roman" w:cs="Times New Roman"/>
                <w:sz w:val="22"/>
                <w:szCs w:val="22"/>
                <w:lang w:eastAsia="ru-RU" w:bidi="ar-SA"/>
              </w:rPr>
              <w:t>более</w:t>
            </w:r>
            <w:r w:rsidRPr="000C145A">
              <w:rPr>
                <w:rFonts w:eastAsia="Times New Roman" w:cs="Times New Roman"/>
                <w:color w:val="000000"/>
                <w:sz w:val="22"/>
                <w:szCs w:val="22"/>
                <w:lang w:eastAsia="ru-RU" w:bidi="ar-SA"/>
              </w:rPr>
              <w:t xml:space="preserve">  </w:t>
            </w:r>
            <w:smartTag w:uri="urn:schemas-microsoft-com:office:smarttags" w:element="metricconverter">
              <w:smartTagPr>
                <w:attr w:name="ProductID" w:val="0.5 мм"/>
              </w:smartTagPr>
              <w:r w:rsidRPr="000C145A">
                <w:rPr>
                  <w:rFonts w:eastAsia="Times New Roman" w:cs="Times New Roman"/>
                  <w:color w:val="000000"/>
                  <w:sz w:val="22"/>
                  <w:szCs w:val="22"/>
                  <w:lang w:eastAsia="ru-RU" w:bidi="ar-SA"/>
                </w:rPr>
                <w:t>0.5 мм</w:t>
              </w:r>
            </w:smartTag>
            <w:r w:rsidRPr="000C145A">
              <w:rPr>
                <w:rFonts w:eastAsia="Times New Roman" w:cs="Times New Roman"/>
                <w:color w:val="000000"/>
                <w:sz w:val="22"/>
                <w:szCs w:val="22"/>
                <w:lang w:eastAsia="ru-RU" w:bidi="ar-SA"/>
              </w:rPr>
              <w:br/>
              <w:t xml:space="preserve">- цвет корпуса: </w:t>
            </w:r>
            <w:r w:rsidR="00EB0A3D">
              <w:rPr>
                <w:rFonts w:eastAsia="Times New Roman" w:cs="Times New Roman"/>
                <w:color w:val="000000"/>
                <w:sz w:val="22"/>
                <w:szCs w:val="22"/>
                <w:lang w:eastAsia="ru-RU" w:bidi="ar-SA"/>
              </w:rPr>
              <w:t>прозрачный</w:t>
            </w:r>
          </w:p>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цвет чернил: черный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Ручка шариковая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прозрачный корпус</w:t>
            </w:r>
            <w:r w:rsidR="000C145A" w:rsidRPr="000C145A">
              <w:rPr>
                <w:rFonts w:eastAsia="Times New Roman" w:cs="Times New Roman"/>
                <w:color w:val="000000"/>
                <w:sz w:val="22"/>
                <w:szCs w:val="22"/>
                <w:lang w:eastAsia="ru-RU" w:bidi="ar-SA"/>
              </w:rPr>
              <w:t xml:space="preserve"> </w:t>
            </w:r>
          </w:p>
          <w:p w:rsidR="000C145A" w:rsidRPr="000C145A" w:rsidRDefault="00EB0A3D" w:rsidP="000C145A">
            <w:pPr>
              <w:widowControl/>
              <w:spacing w:after="0" w:line="240" w:lineRule="auto"/>
              <w:ind w:left="18" w:hanging="18"/>
              <w:rPr>
                <w:rFonts w:eastAsia="Times New Roman" w:cs="Times New Roman"/>
                <w:color w:val="000000"/>
                <w:sz w:val="22"/>
                <w:szCs w:val="22"/>
                <w:lang w:eastAsia="ru-RU" w:bidi="ar-SA"/>
              </w:rPr>
            </w:pPr>
            <w:r>
              <w:rPr>
                <w:rFonts w:eastAsia="Times New Roman" w:cs="Times New Roman"/>
                <w:color w:val="000000"/>
                <w:sz w:val="22"/>
                <w:szCs w:val="22"/>
                <w:lang w:eastAsia="ru-RU" w:bidi="ar-SA"/>
              </w:rPr>
              <w:t>- стержень синего цвета</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r w:rsidR="00EB0A3D">
              <w:rPr>
                <w:rFonts w:eastAsia="Times New Roman" w:cs="Times New Roman"/>
                <w:color w:val="000000"/>
                <w:sz w:val="22"/>
                <w:szCs w:val="22"/>
                <w:lang w:eastAsia="ru-RU" w:bidi="ar-SA"/>
              </w:rPr>
              <w:t>диаметр шарика: не более 0,5 мм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color w:val="000000"/>
                <w:sz w:val="22"/>
                <w:szCs w:val="22"/>
                <w:lang w:eastAsia="ru-RU" w:bidi="ar-SA"/>
              </w:rPr>
              <w:t>- наконеч</w:t>
            </w:r>
            <w:r w:rsidR="00EB0A3D">
              <w:rPr>
                <w:rFonts w:eastAsia="Times New Roman" w:cs="Times New Roman"/>
                <w:color w:val="000000"/>
                <w:sz w:val="22"/>
                <w:szCs w:val="22"/>
                <w:lang w:eastAsia="ru-RU" w:bidi="ar-SA"/>
              </w:rPr>
              <w:t>ник стержня - нержавеющая сталь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Калька бумажная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п/тушь</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размер не менее 870ммх40м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тип 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 на завязках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материал – картон не менее 260 г/м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w:t>
            </w:r>
            <w:r w:rsidRPr="000C145A">
              <w:rPr>
                <w:rFonts w:eastAsia="Times New Roman" w:cs="Times New Roman"/>
                <w:color w:val="000000"/>
                <w:sz w:val="22"/>
                <w:szCs w:val="22"/>
                <w:lang w:eastAsia="ru-RU" w:bidi="ar-SA"/>
              </w:rPr>
              <w:t>цвет в ассортименте по выбору заказчика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60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Папка-уголок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материал – пластик</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формат А</w:t>
            </w:r>
            <w:proofErr w:type="gramStart"/>
            <w:r>
              <w:rPr>
                <w:rFonts w:eastAsia="Calibri" w:cs="Times New Roman"/>
                <w:sz w:val="22"/>
                <w:szCs w:val="22"/>
                <w:lang w:eastAsia="ar-SA" w:bidi="ar-SA"/>
              </w:rPr>
              <w:t>4</w:t>
            </w:r>
            <w:proofErr w:type="gramEnd"/>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плотность не менее 0,18 мкм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w:t>
            </w:r>
            <w:r w:rsidRPr="000C145A">
              <w:rPr>
                <w:rFonts w:eastAsia="Times New Roman" w:cs="Times New Roman"/>
                <w:color w:val="000000"/>
                <w:sz w:val="22"/>
                <w:szCs w:val="22"/>
                <w:lang w:eastAsia="ru-RU" w:bidi="ar-SA"/>
              </w:rPr>
              <w:t>цвет в ассортименте по выбору заказчика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Ножницы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-17-20 см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-изготовлены из высококачественной нержавеющей стали</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-мягкое внутреннее покрытие колец</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-для использования любой рукой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proofErr w:type="spellStart"/>
            <w:r w:rsidRPr="000C145A">
              <w:rPr>
                <w:rFonts w:eastAsia="Times New Roman" w:cs="Times New Roman"/>
                <w:color w:val="000000"/>
                <w:sz w:val="22"/>
                <w:szCs w:val="22"/>
                <w:lang w:eastAsia="ru-RU" w:bidi="ar-SA"/>
              </w:rPr>
              <w:t>Степлер</w:t>
            </w:r>
            <w:proofErr w:type="spellEnd"/>
            <w:r w:rsidRPr="000C145A">
              <w:rPr>
                <w:rFonts w:eastAsia="Times New Roman" w:cs="Times New Roman"/>
                <w:color w:val="000000"/>
                <w:sz w:val="22"/>
                <w:szCs w:val="22"/>
                <w:lang w:eastAsia="ru-RU" w:bidi="ar-SA"/>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Виды сшивания </w:t>
            </w:r>
            <w:proofErr w:type="spellStart"/>
            <w:r w:rsidRPr="000C145A">
              <w:rPr>
                <w:rFonts w:eastAsia="Times New Roman" w:cs="Times New Roman"/>
                <w:color w:val="000000"/>
                <w:sz w:val="22"/>
                <w:szCs w:val="22"/>
                <w:lang w:eastAsia="ru-RU" w:bidi="ar-SA"/>
              </w:rPr>
              <w:t>степлером</w:t>
            </w:r>
            <w:proofErr w:type="spellEnd"/>
            <w:r w:rsidRPr="000C145A">
              <w:rPr>
                <w:rFonts w:eastAsia="Times New Roman" w:cs="Times New Roman"/>
                <w:color w:val="000000"/>
                <w:sz w:val="22"/>
                <w:szCs w:val="22"/>
                <w:lang w:eastAsia="ru-RU" w:bidi="ar-SA"/>
              </w:rPr>
              <w:t xml:space="preserve">: закрытый, </w:t>
            </w:r>
            <w:r w:rsidRPr="000C145A">
              <w:rPr>
                <w:rFonts w:eastAsia="Times New Roman" w:cs="Times New Roman"/>
                <w:color w:val="000000"/>
                <w:sz w:val="22"/>
                <w:szCs w:val="22"/>
                <w:lang w:eastAsia="ru-RU" w:bidi="ar-SA"/>
              </w:rPr>
              <w:br/>
              <w:t xml:space="preserve">- гарантия: 1 год, гарантия производителя, </w:t>
            </w:r>
            <w:r w:rsidRPr="000C145A">
              <w:rPr>
                <w:rFonts w:eastAsia="Times New Roman" w:cs="Times New Roman"/>
                <w:color w:val="000000"/>
                <w:sz w:val="22"/>
                <w:szCs w:val="22"/>
                <w:lang w:eastAsia="ru-RU" w:bidi="ar-SA"/>
              </w:rPr>
              <w:br/>
              <w:t xml:space="preserve">- глубина закладки бумаги: не менее </w:t>
            </w:r>
            <w:smartTag w:uri="urn:schemas-microsoft-com:office:smarttags" w:element="metricconverter">
              <w:smartTagPr>
                <w:attr w:name="ProductID" w:val="50 мм"/>
              </w:smartTagPr>
              <w:r w:rsidRPr="000C145A">
                <w:rPr>
                  <w:rFonts w:eastAsia="Times New Roman" w:cs="Times New Roman"/>
                  <w:color w:val="000000"/>
                  <w:sz w:val="22"/>
                  <w:szCs w:val="22"/>
                  <w:lang w:eastAsia="ru-RU" w:bidi="ar-SA"/>
                </w:rPr>
                <w:t>50 мм</w:t>
              </w:r>
            </w:smartTag>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количество пробиваемых листов: не менее 1</w:t>
            </w:r>
            <w:r w:rsidR="00EB0A3D">
              <w:rPr>
                <w:rFonts w:eastAsia="Times New Roman" w:cs="Times New Roman"/>
                <w:color w:val="000000"/>
                <w:sz w:val="22"/>
                <w:szCs w:val="22"/>
                <w:lang w:eastAsia="ru-RU" w:bidi="ar-SA"/>
              </w:rPr>
              <w:t xml:space="preserve">0 </w:t>
            </w:r>
            <w:r w:rsidR="00EB0A3D">
              <w:rPr>
                <w:rFonts w:eastAsia="Times New Roman" w:cs="Times New Roman"/>
                <w:color w:val="000000"/>
                <w:sz w:val="22"/>
                <w:szCs w:val="22"/>
                <w:lang w:eastAsia="ru-RU" w:bidi="ar-SA"/>
              </w:rPr>
              <w:br/>
              <w:t>- материал корпуса: пластик</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тип </w:t>
            </w:r>
            <w:r w:rsidR="00EB0A3D">
              <w:rPr>
                <w:rFonts w:eastAsia="Times New Roman" w:cs="Times New Roman"/>
                <w:color w:val="000000"/>
                <w:sz w:val="22"/>
                <w:szCs w:val="22"/>
                <w:lang w:eastAsia="ru-RU" w:bidi="ar-SA"/>
              </w:rPr>
              <w:t xml:space="preserve">и размер скоб для </w:t>
            </w:r>
            <w:proofErr w:type="spellStart"/>
            <w:r w:rsidR="00EB0A3D">
              <w:rPr>
                <w:rFonts w:eastAsia="Times New Roman" w:cs="Times New Roman"/>
                <w:color w:val="000000"/>
                <w:sz w:val="22"/>
                <w:szCs w:val="22"/>
                <w:lang w:eastAsia="ru-RU" w:bidi="ar-SA"/>
              </w:rPr>
              <w:t>степлера</w:t>
            </w:r>
            <w:proofErr w:type="spellEnd"/>
            <w:r w:rsidR="00EB0A3D">
              <w:rPr>
                <w:rFonts w:eastAsia="Times New Roman" w:cs="Times New Roman"/>
                <w:color w:val="000000"/>
                <w:sz w:val="22"/>
                <w:szCs w:val="22"/>
                <w:lang w:eastAsia="ru-RU" w:bidi="ar-SA"/>
              </w:rPr>
              <w:t>: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contextualSpacing/>
              <w:rPr>
                <w:rFonts w:eastAsia="Times New Roman" w:cs="Times New Roman"/>
                <w:color w:val="000000"/>
                <w:sz w:val="22"/>
                <w:szCs w:val="22"/>
                <w:lang w:eastAsia="ru-RU" w:bidi="ar-SA"/>
              </w:rPr>
            </w:pPr>
            <w:proofErr w:type="spellStart"/>
            <w:r w:rsidRPr="000C145A">
              <w:rPr>
                <w:rFonts w:eastAsia="Times New Roman" w:cs="Times New Roman"/>
                <w:color w:val="000000"/>
                <w:sz w:val="22"/>
                <w:szCs w:val="22"/>
                <w:lang w:eastAsia="ru-RU" w:bidi="ar-SA"/>
              </w:rPr>
              <w:t>Степлер</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autoSpaceDE w:val="0"/>
              <w:autoSpaceDN w:val="0"/>
              <w:adjustRightInd w:val="0"/>
              <w:spacing w:after="0" w:line="240" w:lineRule="auto"/>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Ви</w:t>
            </w:r>
            <w:r w:rsidR="00EB0A3D">
              <w:rPr>
                <w:rFonts w:eastAsia="Times New Roman" w:cs="Times New Roman"/>
                <w:color w:val="000000"/>
                <w:sz w:val="22"/>
                <w:szCs w:val="22"/>
                <w:lang w:eastAsia="ru-RU" w:bidi="ar-SA"/>
              </w:rPr>
              <w:t xml:space="preserve">ды сшивания </w:t>
            </w:r>
            <w:proofErr w:type="spellStart"/>
            <w:r w:rsidR="00EB0A3D">
              <w:rPr>
                <w:rFonts w:eastAsia="Times New Roman" w:cs="Times New Roman"/>
                <w:color w:val="000000"/>
                <w:sz w:val="22"/>
                <w:szCs w:val="22"/>
                <w:lang w:eastAsia="ru-RU" w:bidi="ar-SA"/>
              </w:rPr>
              <w:t>степлером</w:t>
            </w:r>
            <w:proofErr w:type="spellEnd"/>
            <w:r w:rsidR="00EB0A3D">
              <w:rPr>
                <w:rFonts w:eastAsia="Times New Roman" w:cs="Times New Roman"/>
                <w:color w:val="000000"/>
                <w:sz w:val="22"/>
                <w:szCs w:val="22"/>
                <w:lang w:eastAsia="ru-RU" w:bidi="ar-SA"/>
              </w:rPr>
              <w:t>: закрытый</w:t>
            </w:r>
            <w:r w:rsidRPr="000C145A">
              <w:rPr>
                <w:rFonts w:eastAsia="Times New Roman" w:cs="Times New Roman"/>
                <w:color w:val="000000"/>
                <w:sz w:val="22"/>
                <w:szCs w:val="22"/>
                <w:lang w:eastAsia="ru-RU" w:bidi="ar-SA"/>
              </w:rPr>
              <w:br/>
              <w:t>- гарантия</w:t>
            </w:r>
            <w:r w:rsidR="00EB0A3D">
              <w:rPr>
                <w:rFonts w:eastAsia="Times New Roman" w:cs="Times New Roman"/>
                <w:color w:val="000000"/>
                <w:sz w:val="22"/>
                <w:szCs w:val="22"/>
                <w:lang w:eastAsia="ru-RU" w:bidi="ar-SA"/>
              </w:rPr>
              <w:t>: 1 год, гарантия производителя</w:t>
            </w:r>
            <w:r w:rsidRPr="000C145A">
              <w:rPr>
                <w:rFonts w:eastAsia="Times New Roman" w:cs="Times New Roman"/>
                <w:color w:val="000000"/>
                <w:sz w:val="22"/>
                <w:szCs w:val="22"/>
                <w:lang w:eastAsia="ru-RU" w:bidi="ar-SA"/>
              </w:rPr>
              <w:t xml:space="preserve"> </w:t>
            </w:r>
            <w:r w:rsidRPr="000C145A">
              <w:rPr>
                <w:rFonts w:eastAsia="Times New Roman" w:cs="Times New Roman"/>
                <w:color w:val="000000"/>
                <w:sz w:val="22"/>
                <w:szCs w:val="22"/>
                <w:lang w:eastAsia="ru-RU" w:bidi="ar-SA"/>
              </w:rPr>
              <w:br/>
              <w:t xml:space="preserve">- глубина закладки бумаги: не менее </w:t>
            </w:r>
            <w:smartTag w:uri="urn:schemas-microsoft-com:office:smarttags" w:element="metricconverter">
              <w:smartTagPr>
                <w:attr w:name="ProductID" w:val="63 мм"/>
              </w:smartTagPr>
              <w:r w:rsidRPr="000C145A">
                <w:rPr>
                  <w:rFonts w:eastAsia="Times New Roman" w:cs="Times New Roman"/>
                  <w:color w:val="000000"/>
                  <w:sz w:val="22"/>
                  <w:szCs w:val="22"/>
                  <w:lang w:eastAsia="ru-RU" w:bidi="ar-SA"/>
                </w:rPr>
                <w:t>63 мм</w:t>
              </w:r>
            </w:smartTag>
            <w:r w:rsidRPr="000C145A">
              <w:rPr>
                <w:rFonts w:eastAsia="Times New Roman" w:cs="Times New Roman"/>
                <w:color w:val="000000"/>
                <w:sz w:val="22"/>
                <w:szCs w:val="22"/>
                <w:lang w:eastAsia="ru-RU" w:bidi="ar-SA"/>
              </w:rPr>
              <w:br/>
              <w:t>- количество пробиваемых листов: не менее 23</w:t>
            </w:r>
            <w:r w:rsidR="00EB0A3D">
              <w:rPr>
                <w:rFonts w:eastAsia="Times New Roman" w:cs="Times New Roman"/>
                <w:color w:val="000000"/>
                <w:sz w:val="22"/>
                <w:szCs w:val="22"/>
                <w:lang w:eastAsia="ru-RU" w:bidi="ar-SA"/>
              </w:rPr>
              <w:br/>
              <w:t>- материал корпуса: пластик</w:t>
            </w:r>
            <w:r w:rsidRPr="000C145A">
              <w:rPr>
                <w:rFonts w:eastAsia="Times New Roman" w:cs="Times New Roman"/>
                <w:color w:val="000000"/>
                <w:sz w:val="22"/>
                <w:szCs w:val="22"/>
                <w:lang w:eastAsia="ru-RU" w:bidi="ar-SA"/>
              </w:rPr>
              <w:br/>
              <w:t xml:space="preserve">- тип и </w:t>
            </w:r>
            <w:r w:rsidR="00EB0A3D">
              <w:rPr>
                <w:rFonts w:eastAsia="Times New Roman" w:cs="Times New Roman"/>
                <w:color w:val="000000"/>
                <w:sz w:val="22"/>
                <w:szCs w:val="22"/>
                <w:lang w:eastAsia="ru-RU" w:bidi="ar-SA"/>
              </w:rPr>
              <w:t xml:space="preserve">размер скоб для </w:t>
            </w:r>
            <w:proofErr w:type="spellStart"/>
            <w:r w:rsidR="00EB0A3D">
              <w:rPr>
                <w:rFonts w:eastAsia="Times New Roman" w:cs="Times New Roman"/>
                <w:color w:val="000000"/>
                <w:sz w:val="22"/>
                <w:szCs w:val="22"/>
                <w:lang w:eastAsia="ru-RU" w:bidi="ar-SA"/>
              </w:rPr>
              <w:t>степлера</w:t>
            </w:r>
            <w:proofErr w:type="spellEnd"/>
            <w:r w:rsidR="00EB0A3D">
              <w:rPr>
                <w:rFonts w:eastAsia="Times New Roman" w:cs="Times New Roman"/>
                <w:color w:val="000000"/>
                <w:sz w:val="22"/>
                <w:szCs w:val="22"/>
                <w:lang w:eastAsia="ru-RU" w:bidi="ar-SA"/>
              </w:rPr>
              <w:t>: №24/6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xml:space="preserve">Набор </w:t>
            </w:r>
            <w:proofErr w:type="spellStart"/>
            <w:r w:rsidRPr="000C145A">
              <w:rPr>
                <w:rFonts w:eastAsia="Calibri" w:cs="Times New Roman"/>
                <w:sz w:val="22"/>
                <w:szCs w:val="22"/>
                <w:lang w:eastAsia="ar-SA" w:bidi="ar-SA"/>
              </w:rPr>
              <w:t>гелевых</w:t>
            </w:r>
            <w:proofErr w:type="spellEnd"/>
            <w:r w:rsidRPr="000C145A">
              <w:rPr>
                <w:rFonts w:eastAsia="Calibri" w:cs="Times New Roman"/>
                <w:sz w:val="22"/>
                <w:szCs w:val="22"/>
                <w:lang w:eastAsia="ar-SA" w:bidi="ar-SA"/>
              </w:rPr>
              <w:t xml:space="preserve"> ручек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количество цветов – 4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н</w:t>
            </w:r>
            <w:r w:rsidR="000C145A" w:rsidRPr="000C145A">
              <w:rPr>
                <w:rFonts w:eastAsia="Calibri" w:cs="Times New Roman"/>
                <w:color w:val="000000"/>
                <w:sz w:val="22"/>
                <w:szCs w:val="22"/>
                <w:lang w:eastAsia="ar-SA" w:bidi="ar-SA"/>
              </w:rPr>
              <w:t>аб.</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Точилка для карандашей.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xml:space="preserve">- </w:t>
            </w:r>
            <w:proofErr w:type="gramStart"/>
            <w:r w:rsidRPr="000C145A">
              <w:rPr>
                <w:rFonts w:eastAsia="Times New Roman" w:cs="Times New Roman"/>
                <w:color w:val="000000"/>
                <w:sz w:val="22"/>
                <w:szCs w:val="22"/>
                <w:lang w:eastAsia="ru-RU" w:bidi="ar-SA"/>
              </w:rPr>
              <w:t>предназначена</w:t>
            </w:r>
            <w:proofErr w:type="gramEnd"/>
            <w:r w:rsidRPr="000C145A">
              <w:rPr>
                <w:rFonts w:eastAsia="Times New Roman" w:cs="Times New Roman"/>
                <w:color w:val="000000"/>
                <w:sz w:val="22"/>
                <w:szCs w:val="22"/>
                <w:lang w:eastAsia="ru-RU" w:bidi="ar-SA"/>
              </w:rPr>
              <w:t xml:space="preserve"> для  ручной заточки </w:t>
            </w:r>
            <w:proofErr w:type="spellStart"/>
            <w:r w:rsidRPr="000C145A">
              <w:rPr>
                <w:rFonts w:eastAsia="Times New Roman" w:cs="Times New Roman"/>
                <w:color w:val="000000"/>
                <w:sz w:val="22"/>
                <w:szCs w:val="22"/>
                <w:lang w:eastAsia="ru-RU" w:bidi="ar-SA"/>
              </w:rPr>
              <w:t>черно</w:t>
            </w:r>
            <w:r w:rsidR="00EB0A3D">
              <w:rPr>
                <w:rFonts w:eastAsia="Times New Roman" w:cs="Times New Roman"/>
                <w:color w:val="000000"/>
                <w:sz w:val="22"/>
                <w:szCs w:val="22"/>
                <w:lang w:eastAsia="ru-RU" w:bidi="ar-SA"/>
              </w:rPr>
              <w:t>графитовых</w:t>
            </w:r>
            <w:proofErr w:type="spellEnd"/>
            <w:r w:rsidR="00EB0A3D">
              <w:rPr>
                <w:rFonts w:eastAsia="Times New Roman" w:cs="Times New Roman"/>
                <w:color w:val="000000"/>
                <w:sz w:val="22"/>
                <w:szCs w:val="22"/>
                <w:lang w:eastAsia="ru-RU" w:bidi="ar-SA"/>
              </w:rPr>
              <w:t xml:space="preserve"> и цветных карандашей</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lastRenderedPageBreak/>
              <w:t>- корпус - м</w:t>
            </w:r>
            <w:r w:rsidR="00EB0A3D">
              <w:rPr>
                <w:rFonts w:eastAsia="Times New Roman" w:cs="Times New Roman"/>
                <w:color w:val="000000"/>
                <w:sz w:val="22"/>
                <w:szCs w:val="22"/>
                <w:lang w:eastAsia="ru-RU" w:bidi="ar-SA"/>
              </w:rPr>
              <w:t>еталлический с одним отверстием</w:t>
            </w:r>
          </w:p>
          <w:p w:rsidR="000C145A" w:rsidRPr="000C145A" w:rsidRDefault="000C145A" w:rsidP="000C145A">
            <w:pPr>
              <w:widowControl/>
              <w:spacing w:after="0" w:line="240" w:lineRule="auto"/>
              <w:ind w:left="18" w:hanging="18"/>
              <w:rPr>
                <w:rFonts w:eastAsia="Times New Roman" w:cs="Times New Roman"/>
                <w:color w:val="000000"/>
                <w:sz w:val="22"/>
                <w:szCs w:val="22"/>
                <w:lang w:eastAsia="ru-RU" w:bidi="ar-SA"/>
              </w:rPr>
            </w:pPr>
            <w:r w:rsidRPr="000C145A">
              <w:rPr>
                <w:rFonts w:eastAsia="Times New Roman" w:cs="Times New Roman"/>
                <w:color w:val="000000"/>
                <w:sz w:val="22"/>
                <w:szCs w:val="22"/>
                <w:lang w:eastAsia="ru-RU" w:bidi="ar-SA"/>
              </w:rPr>
              <w:t>- стальное лезви</w:t>
            </w:r>
            <w:r w:rsidR="00EB0A3D">
              <w:rPr>
                <w:rFonts w:eastAsia="Times New Roman" w:cs="Times New Roman"/>
                <w:color w:val="000000"/>
                <w:sz w:val="22"/>
                <w:szCs w:val="22"/>
                <w:lang w:eastAsia="ru-RU" w:bidi="ar-SA"/>
              </w:rPr>
              <w:t>е должно быть высокого качества</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Times New Roman" w:cs="Times New Roman"/>
                <w:color w:val="000000"/>
                <w:sz w:val="22"/>
                <w:szCs w:val="22"/>
                <w:lang w:eastAsia="ru-RU" w:bidi="ar-SA"/>
              </w:rPr>
              <w:t xml:space="preserve">- корпус эргономичный с нескользящими </w:t>
            </w:r>
            <w:r w:rsidR="00EB0A3D">
              <w:rPr>
                <w:rFonts w:eastAsia="Times New Roman" w:cs="Times New Roman"/>
                <w:color w:val="000000"/>
                <w:sz w:val="22"/>
                <w:szCs w:val="22"/>
                <w:lang w:eastAsia="ru-RU" w:bidi="ar-SA"/>
              </w:rPr>
              <w:t>областями захвата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lastRenderedPageBreak/>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lastRenderedPageBreak/>
              <w:t>43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Зажим для бумаги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материал – металл</w:t>
            </w:r>
          </w:p>
          <w:p w:rsidR="000C145A" w:rsidRPr="000C145A" w:rsidRDefault="001F1432"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при скреп</w:t>
            </w:r>
            <w:r w:rsidR="000C145A" w:rsidRPr="000C145A">
              <w:rPr>
                <w:rFonts w:eastAsia="Calibri" w:cs="Times New Roman"/>
                <w:sz w:val="22"/>
                <w:szCs w:val="22"/>
                <w:lang w:eastAsia="ar-SA" w:bidi="ar-SA"/>
              </w:rPr>
              <w:t>лении н</w:t>
            </w:r>
            <w:r w:rsidR="00EB0A3D">
              <w:rPr>
                <w:rFonts w:eastAsia="Calibri" w:cs="Times New Roman"/>
                <w:sz w:val="22"/>
                <w:szCs w:val="22"/>
                <w:lang w:eastAsia="ar-SA" w:bidi="ar-SA"/>
              </w:rPr>
              <w:t>е должна деформироваться бумага</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размер от 50мм до 55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Зажим для бумаги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материал – металл;</w:t>
            </w:r>
          </w:p>
          <w:p w:rsidR="000C145A" w:rsidRPr="000C145A" w:rsidRDefault="001F1432"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при скреп</w:t>
            </w:r>
            <w:r w:rsidR="000C145A" w:rsidRPr="000C145A">
              <w:rPr>
                <w:rFonts w:eastAsia="Calibri" w:cs="Times New Roman"/>
                <w:sz w:val="22"/>
                <w:szCs w:val="22"/>
                <w:lang w:eastAsia="ar-SA" w:bidi="ar-SA"/>
              </w:rPr>
              <w:t>лении не должна деформироваться бумага.</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размер </w:t>
            </w:r>
            <w:r w:rsidR="00EB0A3D">
              <w:rPr>
                <w:rFonts w:eastAsia="Calibri" w:cs="Times New Roman"/>
                <w:sz w:val="22"/>
                <w:szCs w:val="22"/>
                <w:lang w:eastAsia="ar-SA" w:bidi="ar-SA"/>
              </w:rPr>
              <w:t>от 40мм до 45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Зажим для бумаги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материал – металл</w:t>
            </w:r>
          </w:p>
          <w:p w:rsidR="000C145A" w:rsidRPr="000C145A" w:rsidRDefault="001F1432"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при скреп</w:t>
            </w:r>
            <w:r w:rsidR="000C145A" w:rsidRPr="000C145A">
              <w:rPr>
                <w:rFonts w:eastAsia="Calibri" w:cs="Times New Roman"/>
                <w:sz w:val="22"/>
                <w:szCs w:val="22"/>
                <w:lang w:eastAsia="ar-SA" w:bidi="ar-SA"/>
              </w:rPr>
              <w:t>лении н</w:t>
            </w:r>
            <w:r w:rsidR="00EB0A3D">
              <w:rPr>
                <w:rFonts w:eastAsia="Calibri" w:cs="Times New Roman"/>
                <w:sz w:val="22"/>
                <w:szCs w:val="22"/>
                <w:lang w:eastAsia="ar-SA" w:bidi="ar-SA"/>
              </w:rPr>
              <w:t>е должна деформироваться бумага</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размер от 20мм до 25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4B92">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Краска штемпельная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цвет – фиолетовый</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краска на водной основе</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флакон с дозатором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объем  </w:t>
            </w:r>
            <w:r w:rsidR="00EB0A3D">
              <w:rPr>
                <w:rFonts w:eastAsia="Calibri" w:cs="Times New Roman"/>
                <w:sz w:val="22"/>
                <w:szCs w:val="22"/>
                <w:lang w:eastAsia="ar-SA" w:bidi="ar-SA"/>
              </w:rPr>
              <w:t>не менее 25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Папка-регистратор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толщина не менее 75 мм</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торцевой карман</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металлическая окантовка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Лоток горизонтальный для бумаг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светлый, п</w:t>
            </w:r>
            <w:r w:rsidR="001F1432">
              <w:rPr>
                <w:rFonts w:eastAsia="Calibri" w:cs="Times New Roman"/>
                <w:sz w:val="22"/>
                <w:szCs w:val="22"/>
                <w:lang w:eastAsia="ar-SA" w:bidi="ar-SA"/>
              </w:rPr>
              <w:t>р</w:t>
            </w:r>
            <w:r w:rsidR="00EB0A3D">
              <w:rPr>
                <w:rFonts w:eastAsia="Calibri" w:cs="Times New Roman"/>
                <w:sz w:val="22"/>
                <w:szCs w:val="22"/>
                <w:lang w:eastAsia="ar-SA" w:bidi="ar-SA"/>
              </w:rPr>
              <w:t>озрачный</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пр</w:t>
            </w:r>
            <w:r w:rsidR="00EB0A3D">
              <w:rPr>
                <w:rFonts w:eastAsia="Calibri" w:cs="Times New Roman"/>
                <w:sz w:val="22"/>
                <w:szCs w:val="22"/>
                <w:lang w:eastAsia="ar-SA" w:bidi="ar-SA"/>
              </w:rPr>
              <w:t>едназначен под формат бумаги А</w:t>
            </w:r>
            <w:proofErr w:type="gramStart"/>
            <w:r w:rsidR="00EB0A3D">
              <w:rPr>
                <w:rFonts w:eastAsia="Calibri" w:cs="Times New Roman"/>
                <w:sz w:val="22"/>
                <w:szCs w:val="22"/>
                <w:lang w:eastAsia="ar-SA" w:bidi="ar-SA"/>
              </w:rPr>
              <w:t>4</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Лоток вертикальный для журналов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светлый, п</w:t>
            </w:r>
            <w:r w:rsidR="001F1432">
              <w:rPr>
                <w:rFonts w:eastAsia="Calibri" w:cs="Times New Roman"/>
                <w:sz w:val="22"/>
                <w:szCs w:val="22"/>
                <w:lang w:eastAsia="ar-SA" w:bidi="ar-SA"/>
              </w:rPr>
              <w:t>р</w:t>
            </w:r>
            <w:r w:rsidR="00EB0A3D">
              <w:rPr>
                <w:rFonts w:eastAsia="Calibri" w:cs="Times New Roman"/>
                <w:sz w:val="22"/>
                <w:szCs w:val="22"/>
                <w:lang w:eastAsia="ar-SA" w:bidi="ar-SA"/>
              </w:rPr>
              <w:t>озрачный</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высота не более 99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Дырокол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w:t>
            </w:r>
            <w:proofErr w:type="gramStart"/>
            <w:r w:rsidRPr="000C145A">
              <w:rPr>
                <w:rFonts w:eastAsia="Calibri" w:cs="Times New Roman"/>
                <w:sz w:val="22"/>
                <w:szCs w:val="22"/>
                <w:lang w:eastAsia="ar-SA" w:bidi="ar-SA"/>
              </w:rPr>
              <w:t>предн</w:t>
            </w:r>
            <w:r w:rsidR="00EB0A3D">
              <w:rPr>
                <w:rFonts w:eastAsia="Calibri" w:cs="Times New Roman"/>
                <w:sz w:val="22"/>
                <w:szCs w:val="22"/>
                <w:lang w:eastAsia="ar-SA" w:bidi="ar-SA"/>
              </w:rPr>
              <w:t>азначен</w:t>
            </w:r>
            <w:proofErr w:type="gramEnd"/>
            <w:r w:rsidR="00EB0A3D">
              <w:rPr>
                <w:rFonts w:eastAsia="Calibri" w:cs="Times New Roman"/>
                <w:sz w:val="22"/>
                <w:szCs w:val="22"/>
                <w:lang w:eastAsia="ar-SA" w:bidi="ar-SA"/>
              </w:rPr>
              <w:t xml:space="preserve"> для прошивки документов</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материал корпуса – </w:t>
            </w:r>
            <w:r w:rsidR="00EB0A3D">
              <w:rPr>
                <w:rFonts w:eastAsia="Calibri" w:cs="Times New Roman"/>
                <w:sz w:val="22"/>
                <w:szCs w:val="22"/>
                <w:lang w:eastAsia="ar-SA" w:bidi="ar-SA"/>
              </w:rPr>
              <w:t>мета</w:t>
            </w:r>
            <w:proofErr w:type="gramStart"/>
            <w:r w:rsidR="00EB0A3D">
              <w:rPr>
                <w:rFonts w:eastAsia="Calibri" w:cs="Times New Roman"/>
                <w:sz w:val="22"/>
                <w:szCs w:val="22"/>
                <w:lang w:eastAsia="ar-SA" w:bidi="ar-SA"/>
              </w:rPr>
              <w:t>лл с пл</w:t>
            </w:r>
            <w:proofErr w:type="gramEnd"/>
            <w:r w:rsidR="00EB0A3D">
              <w:rPr>
                <w:rFonts w:eastAsia="Calibri" w:cs="Times New Roman"/>
                <w:sz w:val="22"/>
                <w:szCs w:val="22"/>
                <w:lang w:eastAsia="ar-SA" w:bidi="ar-SA"/>
              </w:rPr>
              <w:t>астиковыми вставками</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объем пробивае</w:t>
            </w:r>
            <w:r w:rsidR="00EB0A3D">
              <w:rPr>
                <w:rFonts w:eastAsia="Calibri" w:cs="Times New Roman"/>
                <w:sz w:val="22"/>
                <w:szCs w:val="22"/>
                <w:lang w:eastAsia="ar-SA" w:bidi="ar-SA"/>
              </w:rPr>
              <w:t>мых листов – не менее 25 листов</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диаметр пробиваемых отверстий – не</w:t>
            </w:r>
            <w:r w:rsidR="00EB0A3D">
              <w:rPr>
                <w:rFonts w:eastAsia="Calibri" w:cs="Times New Roman"/>
                <w:sz w:val="22"/>
                <w:szCs w:val="22"/>
                <w:lang w:eastAsia="ar-SA" w:bidi="ar-SA"/>
              </w:rPr>
              <w:t xml:space="preserve"> более 5,5 мм</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расстояние м</w:t>
            </w:r>
            <w:r w:rsidR="00EB0A3D">
              <w:rPr>
                <w:rFonts w:eastAsia="Calibri" w:cs="Times New Roman"/>
                <w:sz w:val="22"/>
                <w:szCs w:val="22"/>
                <w:lang w:eastAsia="ar-SA" w:bidi="ar-SA"/>
              </w:rPr>
              <w:t>ежду отверстиями не более 85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proofErr w:type="spellStart"/>
            <w:r w:rsidRPr="000C145A">
              <w:rPr>
                <w:rFonts w:eastAsia="Calibri" w:cs="Times New Roman"/>
                <w:sz w:val="22"/>
                <w:szCs w:val="22"/>
                <w:lang w:eastAsia="ar-SA" w:bidi="ar-SA"/>
              </w:rPr>
              <w:t>Антистеплер</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материа</w:t>
            </w:r>
            <w:r w:rsidR="00EB0A3D">
              <w:rPr>
                <w:rFonts w:eastAsia="Calibri" w:cs="Times New Roman"/>
                <w:sz w:val="22"/>
                <w:szCs w:val="22"/>
                <w:lang w:eastAsia="ar-SA" w:bidi="ar-SA"/>
              </w:rPr>
              <w:t>л – мета</w:t>
            </w:r>
            <w:proofErr w:type="gramStart"/>
            <w:r w:rsidR="00EB0A3D">
              <w:rPr>
                <w:rFonts w:eastAsia="Calibri" w:cs="Times New Roman"/>
                <w:sz w:val="22"/>
                <w:szCs w:val="22"/>
                <w:lang w:eastAsia="ar-SA" w:bidi="ar-SA"/>
              </w:rPr>
              <w:t>лл с пл</w:t>
            </w:r>
            <w:proofErr w:type="gramEnd"/>
            <w:r w:rsidR="00EB0A3D">
              <w:rPr>
                <w:rFonts w:eastAsia="Calibri" w:cs="Times New Roman"/>
                <w:sz w:val="22"/>
                <w:szCs w:val="22"/>
                <w:lang w:eastAsia="ar-SA" w:bidi="ar-SA"/>
              </w:rPr>
              <w:t>астиковым верхом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15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Треугольник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размер не менее</w:t>
            </w:r>
            <w:r w:rsidR="00EB0A3D">
              <w:rPr>
                <w:rFonts w:eastAsia="Calibri" w:cs="Times New Roman"/>
                <w:sz w:val="22"/>
                <w:szCs w:val="22"/>
                <w:lang w:eastAsia="ar-SA" w:bidi="ar-SA"/>
              </w:rPr>
              <w:t xml:space="preserve"> 45х12 см. и не более 50х15 см.</w:t>
            </w:r>
          </w:p>
          <w:p w:rsidR="000C145A" w:rsidRPr="000C145A" w:rsidRDefault="00EB0A3D" w:rsidP="000C145A">
            <w:pPr>
              <w:widowControl/>
              <w:spacing w:after="0" w:line="240" w:lineRule="auto"/>
              <w:rPr>
                <w:rFonts w:eastAsia="Calibri" w:cs="Times New Roman"/>
                <w:sz w:val="22"/>
                <w:szCs w:val="22"/>
                <w:lang w:eastAsia="ar-SA" w:bidi="ar-SA"/>
              </w:rPr>
            </w:pPr>
            <w:r>
              <w:rPr>
                <w:rFonts w:eastAsia="Calibri" w:cs="Times New Roman"/>
                <w:sz w:val="22"/>
                <w:szCs w:val="22"/>
                <w:lang w:eastAsia="ar-SA" w:bidi="ar-SA"/>
              </w:rPr>
              <w:t>- цвет – прозрачный, матовый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 Дело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xml:space="preserve">- </w:t>
            </w:r>
            <w:r w:rsidR="00EB0A3D">
              <w:rPr>
                <w:rFonts w:eastAsia="Calibri" w:cs="Times New Roman"/>
                <w:sz w:val="22"/>
                <w:szCs w:val="22"/>
                <w:lang w:eastAsia="ar-SA" w:bidi="ar-SA"/>
              </w:rPr>
              <w:t>плотность не менее 360-370 г/м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200</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Фотобумага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формат – А</w:t>
            </w:r>
            <w:proofErr w:type="gramStart"/>
            <w:r>
              <w:rPr>
                <w:rFonts w:eastAsia="Calibri" w:cs="Times New Roman"/>
                <w:sz w:val="22"/>
                <w:szCs w:val="22"/>
                <w:lang w:eastAsia="ar-SA" w:bidi="ar-SA"/>
              </w:rPr>
              <w:t>4</w:t>
            </w:r>
            <w:proofErr w:type="gramEnd"/>
          </w:p>
          <w:p w:rsidR="000C145A" w:rsidRPr="000C145A" w:rsidRDefault="001F1432"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плотность не менее 230г/м</w:t>
            </w:r>
            <w:proofErr w:type="gramStart"/>
            <w:r>
              <w:rPr>
                <w:rFonts w:eastAsia="Calibri" w:cs="Times New Roman"/>
                <w:sz w:val="22"/>
                <w:szCs w:val="22"/>
                <w:vertAlign w:val="superscript"/>
                <w:lang w:eastAsia="ar-SA" w:bidi="ar-SA"/>
              </w:rPr>
              <w:t>2</w:t>
            </w:r>
            <w:proofErr w:type="gramEnd"/>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xml:space="preserve">- количество </w:t>
            </w:r>
            <w:r w:rsidR="00EB0A3D">
              <w:rPr>
                <w:rFonts w:eastAsia="Calibri" w:cs="Times New Roman"/>
                <w:sz w:val="22"/>
                <w:szCs w:val="22"/>
                <w:lang w:eastAsia="ar-SA" w:bidi="ar-SA"/>
              </w:rPr>
              <w:t>листов в упаковке – не менее 50</w:t>
            </w:r>
          </w:p>
          <w:p w:rsidR="000C145A" w:rsidRPr="000C145A" w:rsidRDefault="00EB0A3D" w:rsidP="000C145A">
            <w:pPr>
              <w:widowControl/>
              <w:spacing w:after="0" w:line="240" w:lineRule="auto"/>
              <w:rPr>
                <w:rFonts w:eastAsia="Calibri" w:cs="Times New Roman"/>
                <w:sz w:val="22"/>
                <w:szCs w:val="22"/>
                <w:lang w:eastAsia="ar-SA" w:bidi="ar-SA"/>
              </w:rPr>
            </w:pPr>
            <w:r>
              <w:rPr>
                <w:rFonts w:eastAsia="Calibri" w:cs="Times New Roman"/>
                <w:sz w:val="22"/>
                <w:szCs w:val="22"/>
                <w:lang w:eastAsia="ar-SA" w:bidi="ar-SA"/>
              </w:rPr>
              <w:t>- одна сторона глянцевая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proofErr w:type="spellStart"/>
            <w:r>
              <w:rPr>
                <w:rFonts w:eastAsia="Calibri" w:cs="Times New Roman"/>
                <w:color w:val="000000"/>
                <w:sz w:val="22"/>
                <w:szCs w:val="22"/>
                <w:lang w:eastAsia="ar-SA" w:bidi="ar-SA"/>
              </w:rPr>
              <w:t>у</w:t>
            </w:r>
            <w:r w:rsidR="000C145A" w:rsidRPr="000C145A">
              <w:rPr>
                <w:rFonts w:eastAsia="Calibri" w:cs="Times New Roman"/>
                <w:color w:val="000000"/>
                <w:sz w:val="22"/>
                <w:szCs w:val="22"/>
                <w:lang w:eastAsia="ar-SA" w:bidi="ar-SA"/>
              </w:rPr>
              <w:t>п</w:t>
            </w:r>
            <w:proofErr w:type="spellEnd"/>
            <w:r w:rsidR="000C145A" w:rsidRPr="000C145A">
              <w:rPr>
                <w:rFonts w:eastAsia="Calibri" w:cs="Times New Roman"/>
                <w:color w:val="000000"/>
                <w:sz w:val="22"/>
                <w:szCs w:val="22"/>
                <w:lang w:eastAsia="ar-SA" w:bidi="ar-SA"/>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Фотобумага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формат – А3</w:t>
            </w:r>
          </w:p>
          <w:p w:rsidR="000C145A" w:rsidRPr="000C145A" w:rsidRDefault="001F1432"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плотность не менее 230г/м</w:t>
            </w:r>
            <w:proofErr w:type="gramStart"/>
            <w:r>
              <w:rPr>
                <w:rFonts w:eastAsia="Calibri" w:cs="Times New Roman"/>
                <w:sz w:val="22"/>
                <w:szCs w:val="22"/>
                <w:vertAlign w:val="superscript"/>
                <w:lang w:eastAsia="ar-SA" w:bidi="ar-SA"/>
              </w:rPr>
              <w:t>2</w:t>
            </w:r>
            <w:proofErr w:type="gramEnd"/>
          </w:p>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 xml:space="preserve">- количество </w:t>
            </w:r>
            <w:r w:rsidR="00EB0A3D">
              <w:rPr>
                <w:rFonts w:eastAsia="Calibri" w:cs="Times New Roman"/>
                <w:sz w:val="22"/>
                <w:szCs w:val="22"/>
                <w:lang w:eastAsia="ar-SA" w:bidi="ar-SA"/>
              </w:rPr>
              <w:t>листов в упаковке – не менее 50</w:t>
            </w:r>
          </w:p>
          <w:p w:rsidR="000C145A" w:rsidRPr="000C145A" w:rsidRDefault="00EB0A3D" w:rsidP="000C145A">
            <w:pPr>
              <w:widowControl/>
              <w:spacing w:after="0" w:line="240" w:lineRule="auto"/>
              <w:rPr>
                <w:rFonts w:eastAsia="Calibri" w:cs="Times New Roman"/>
                <w:sz w:val="22"/>
                <w:szCs w:val="22"/>
                <w:lang w:eastAsia="ar-SA" w:bidi="ar-SA"/>
              </w:rPr>
            </w:pPr>
            <w:r>
              <w:rPr>
                <w:rFonts w:eastAsia="Calibri" w:cs="Times New Roman"/>
                <w:sz w:val="22"/>
                <w:szCs w:val="22"/>
                <w:lang w:eastAsia="ar-SA" w:bidi="ar-SA"/>
              </w:rPr>
              <w:t>- одна сторона глянцевая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proofErr w:type="spellStart"/>
            <w:r>
              <w:rPr>
                <w:rFonts w:eastAsia="Calibri" w:cs="Times New Roman"/>
                <w:color w:val="000000"/>
                <w:sz w:val="22"/>
                <w:szCs w:val="22"/>
                <w:lang w:eastAsia="ar-SA" w:bidi="ar-SA"/>
              </w:rPr>
              <w:t>у</w:t>
            </w:r>
            <w:r w:rsidR="000C145A" w:rsidRPr="000C145A">
              <w:rPr>
                <w:rFonts w:eastAsia="Calibri" w:cs="Times New Roman"/>
                <w:color w:val="000000"/>
                <w:sz w:val="22"/>
                <w:szCs w:val="22"/>
                <w:lang w:eastAsia="ar-SA" w:bidi="ar-SA"/>
              </w:rPr>
              <w:t>п</w:t>
            </w:r>
            <w:proofErr w:type="spellEnd"/>
            <w:r w:rsidR="000C145A" w:rsidRPr="000C145A">
              <w:rPr>
                <w:rFonts w:eastAsia="Calibri" w:cs="Times New Roman"/>
                <w:color w:val="000000"/>
                <w:sz w:val="22"/>
                <w:szCs w:val="22"/>
                <w:lang w:eastAsia="ar-SA" w:bidi="ar-SA"/>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4</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Клип-</w:t>
            </w:r>
            <w:proofErr w:type="spellStart"/>
            <w:r w:rsidRPr="000C145A">
              <w:rPr>
                <w:rFonts w:eastAsia="Calibri" w:cs="Times New Roman"/>
                <w:sz w:val="22"/>
                <w:szCs w:val="22"/>
                <w:lang w:eastAsia="ar-SA" w:bidi="ar-SA"/>
              </w:rPr>
              <w:t>борд</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меха</w:t>
            </w:r>
            <w:r w:rsidR="00EB0A3D">
              <w:rPr>
                <w:rFonts w:eastAsia="Calibri" w:cs="Times New Roman"/>
                <w:sz w:val="22"/>
                <w:szCs w:val="22"/>
                <w:lang w:eastAsia="ar-SA" w:bidi="ar-SA"/>
              </w:rPr>
              <w:t>низм верхний металлический клип</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кар</w:t>
            </w:r>
            <w:r w:rsidR="00EB0A3D">
              <w:rPr>
                <w:rFonts w:eastAsia="Calibri" w:cs="Times New Roman"/>
                <w:sz w:val="22"/>
                <w:szCs w:val="22"/>
                <w:lang w:eastAsia="ar-SA" w:bidi="ar-SA"/>
              </w:rPr>
              <w:t>ман на внутренней левой стороне</w:t>
            </w:r>
          </w:p>
          <w:p w:rsidR="000C145A" w:rsidRPr="000C145A" w:rsidRDefault="00EB0A3D" w:rsidP="000C145A">
            <w:pPr>
              <w:widowControl/>
              <w:spacing w:after="0" w:line="240" w:lineRule="auto"/>
              <w:ind w:left="18" w:hanging="18"/>
              <w:rPr>
                <w:rFonts w:eastAsia="Calibri" w:cs="Times New Roman"/>
                <w:sz w:val="22"/>
                <w:szCs w:val="22"/>
                <w:lang w:eastAsia="ar-SA" w:bidi="ar-SA"/>
              </w:rPr>
            </w:pPr>
            <w:r>
              <w:rPr>
                <w:rFonts w:eastAsia="Calibri" w:cs="Times New Roman"/>
                <w:sz w:val="22"/>
                <w:szCs w:val="22"/>
                <w:lang w:eastAsia="ar-SA" w:bidi="ar-SA"/>
              </w:rPr>
              <w:t>- материал – пластик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6</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Тушь для рапидографа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объем не менее 18 мл;</w:t>
            </w:r>
          </w:p>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цвет – черный.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58</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Рапидограф</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толщина линии не более 0,25мм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Times New Roman" w:cs="Times New Roman"/>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2</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59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 «Поздравляем»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материал бум винил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Calibri" w:cs="Times New Roman"/>
                <w:color w:val="000000"/>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w:t>
            </w:r>
          </w:p>
        </w:tc>
      </w:tr>
      <w:tr w:rsidR="000C145A" w:rsidRPr="000C145A" w:rsidTr="000C4B92">
        <w:trPr>
          <w:trHeight w:val="41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color w:val="000000"/>
                <w:sz w:val="22"/>
                <w:szCs w:val="22"/>
                <w:lang w:eastAsia="ar-SA" w:bidi="ar-SA"/>
              </w:rPr>
            </w:pPr>
            <w:r w:rsidRPr="000C145A">
              <w:rPr>
                <w:rFonts w:eastAsia="Calibri" w:cs="Times New Roman"/>
                <w:color w:val="000000"/>
                <w:sz w:val="22"/>
                <w:szCs w:val="22"/>
                <w:lang w:eastAsia="ar-SA" w:bidi="ar-SA"/>
              </w:rPr>
              <w:lastRenderedPageBreak/>
              <w:t>60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rPr>
                <w:rFonts w:eastAsia="Calibri" w:cs="Times New Roman"/>
                <w:sz w:val="22"/>
                <w:szCs w:val="22"/>
                <w:lang w:eastAsia="ar-SA" w:bidi="ar-SA"/>
              </w:rPr>
            </w:pPr>
            <w:r w:rsidRPr="000C145A">
              <w:rPr>
                <w:rFonts w:eastAsia="Calibri" w:cs="Times New Roman"/>
                <w:sz w:val="22"/>
                <w:szCs w:val="22"/>
                <w:lang w:eastAsia="ar-SA" w:bidi="ar-SA"/>
              </w:rPr>
              <w:t>Папка «Юбиляру»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145A" w:rsidRPr="000C145A" w:rsidRDefault="000C145A" w:rsidP="000C145A">
            <w:pPr>
              <w:widowControl/>
              <w:spacing w:after="0" w:line="240" w:lineRule="auto"/>
              <w:ind w:left="18" w:hanging="18"/>
              <w:rPr>
                <w:rFonts w:eastAsia="Calibri" w:cs="Times New Roman"/>
                <w:sz w:val="22"/>
                <w:szCs w:val="22"/>
                <w:lang w:eastAsia="ar-SA" w:bidi="ar-SA"/>
              </w:rPr>
            </w:pPr>
            <w:r w:rsidRPr="000C145A">
              <w:rPr>
                <w:rFonts w:eastAsia="Calibri" w:cs="Times New Roman"/>
                <w:sz w:val="22"/>
                <w:szCs w:val="22"/>
                <w:lang w:eastAsia="ar-SA" w:bidi="ar-SA"/>
              </w:rPr>
              <w:t>- материал бум винил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4B92" w:rsidP="000C145A">
            <w:pPr>
              <w:widowControl/>
              <w:spacing w:after="0" w:line="240" w:lineRule="auto"/>
              <w:jc w:val="center"/>
              <w:rPr>
                <w:rFonts w:eastAsia="Calibri" w:cs="Times New Roman"/>
                <w:color w:val="000000"/>
                <w:sz w:val="22"/>
                <w:szCs w:val="22"/>
                <w:lang w:eastAsia="ar-SA" w:bidi="ar-SA"/>
              </w:rPr>
            </w:pPr>
            <w:r>
              <w:rPr>
                <w:rFonts w:eastAsia="Calibri" w:cs="Times New Roman"/>
                <w:color w:val="000000"/>
                <w:sz w:val="22"/>
                <w:szCs w:val="22"/>
                <w:lang w:eastAsia="ar-SA" w:bidi="ar-SA"/>
              </w:rPr>
              <w:t>ш</w:t>
            </w:r>
            <w:r w:rsidR="000C145A" w:rsidRPr="000C145A">
              <w:rPr>
                <w:rFonts w:eastAsia="Calibri" w:cs="Times New Roman"/>
                <w:color w:val="000000"/>
                <w:sz w:val="22"/>
                <w:szCs w:val="22"/>
                <w:lang w:eastAsia="ar-SA" w:bidi="ar-SA"/>
              </w:rPr>
              <w:t>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C145A" w:rsidRPr="000C145A" w:rsidRDefault="000C145A" w:rsidP="000C145A">
            <w:pPr>
              <w:widowControl/>
              <w:spacing w:after="0" w:line="240" w:lineRule="auto"/>
              <w:jc w:val="center"/>
              <w:rPr>
                <w:rFonts w:eastAsia="Calibri" w:cs="Times New Roman"/>
                <w:color w:val="000000"/>
                <w:sz w:val="22"/>
                <w:szCs w:val="22"/>
                <w:lang w:eastAsia="ar-SA" w:bidi="ar-SA"/>
              </w:rPr>
            </w:pPr>
            <w:r w:rsidRPr="000C145A">
              <w:rPr>
                <w:rFonts w:eastAsia="Calibri" w:cs="Times New Roman"/>
                <w:color w:val="000000"/>
                <w:sz w:val="22"/>
                <w:szCs w:val="22"/>
                <w:lang w:eastAsia="ar-SA" w:bidi="ar-SA"/>
              </w:rPr>
              <w:t>3</w:t>
            </w:r>
          </w:p>
        </w:tc>
      </w:tr>
    </w:tbl>
    <w:p w:rsidR="00E267B9" w:rsidRPr="00E267B9" w:rsidRDefault="00E267B9" w:rsidP="00E267B9">
      <w:pPr>
        <w:spacing w:after="0" w:line="240" w:lineRule="auto"/>
        <w:ind w:firstLine="709"/>
        <w:jc w:val="both"/>
        <w:rPr>
          <w:lang w:eastAsia="en-US"/>
        </w:rPr>
      </w:pPr>
    </w:p>
    <w:p w:rsidR="00E267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Default="00806A77" w:rsidP="00D04808">
      <w:pPr>
        <w:spacing w:after="0" w:line="240" w:lineRule="auto"/>
        <w:ind w:firstLine="708"/>
        <w:jc w:val="both"/>
        <w:rPr>
          <w:rFonts w:eastAsia="Times New Roman" w:cs="Times New Roman"/>
          <w:lang w:eastAsia="ru-RU"/>
        </w:rPr>
      </w:pPr>
      <w:r w:rsidRPr="00923A46">
        <w:rPr>
          <w:rFonts w:eastAsia="Times New Roman" w:cs="Times New Roman"/>
          <w:lang w:eastAsia="ru-RU"/>
        </w:rPr>
        <w:t xml:space="preserve">Начальная (максимальная) цена контракта на </w:t>
      </w:r>
      <w:r>
        <w:rPr>
          <w:rFonts w:eastAsia="Times New Roman" w:cs="Times New Roman"/>
          <w:lang w:eastAsia="ru-RU"/>
        </w:rPr>
        <w:t xml:space="preserve">поставку </w:t>
      </w:r>
      <w:r w:rsidR="00D04808">
        <w:rPr>
          <w:rFonts w:eastAsia="Times New Roman" w:cs="Times New Roman"/>
          <w:lang w:eastAsia="ru-RU"/>
        </w:rPr>
        <w:t>офисной бумаги</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1F1432" w:rsidRDefault="001F1432" w:rsidP="00D04808">
      <w:pPr>
        <w:spacing w:after="0" w:line="240" w:lineRule="auto"/>
        <w:ind w:firstLine="708"/>
        <w:jc w:val="both"/>
        <w:rPr>
          <w:rFonts w:eastAsia="Times New Roman" w:cs="Times New Roman"/>
          <w:lang w:eastAsia="ru-RU"/>
        </w:rPr>
      </w:pPr>
    </w:p>
    <w:p w:rsidR="001F1432" w:rsidRPr="001F1432" w:rsidRDefault="001F1432" w:rsidP="001F1432">
      <w:pPr>
        <w:widowControl/>
        <w:snapToGrid w:val="0"/>
        <w:spacing w:after="0" w:line="240" w:lineRule="auto"/>
        <w:rPr>
          <w:rFonts w:eastAsia="Calibri" w:cs="Times New Roman"/>
          <w:lang w:eastAsia="ar-SA" w:bidi="ar-SA"/>
        </w:rPr>
      </w:pPr>
      <w:r w:rsidRPr="001F1432">
        <w:rPr>
          <w:rFonts w:eastAsia="Calibri" w:cs="Times New Roman"/>
          <w:lang w:eastAsia="ar-SA" w:bidi="ar-SA"/>
        </w:rPr>
        <w:t>Дата изучения рынка: март - апрель 2014г.</w:t>
      </w:r>
    </w:p>
    <w:p w:rsidR="00D04808" w:rsidRPr="00D04808" w:rsidRDefault="00D04808" w:rsidP="00D04808">
      <w:pPr>
        <w:spacing w:after="0" w:line="240" w:lineRule="auto"/>
        <w:ind w:firstLine="708"/>
        <w:jc w:val="both"/>
        <w:rPr>
          <w:rFonts w:eastAsia="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7"/>
        <w:gridCol w:w="9137"/>
      </w:tblGrid>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 п/п</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Pr>
                <w:sz w:val="22"/>
                <w:szCs w:val="22"/>
              </w:rPr>
              <w:t>Источники</w:t>
            </w:r>
            <w:r w:rsidRPr="00D04808">
              <w:rPr>
                <w:sz w:val="22"/>
                <w:szCs w:val="22"/>
              </w:rPr>
              <w:t xml:space="preserve"> исследования</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1</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№1</w:t>
            </w:r>
          </w:p>
        </w:tc>
      </w:tr>
      <w:tr w:rsidR="00D04808" w:rsidRPr="00D04808" w:rsidTr="00D04808">
        <w:tc>
          <w:tcPr>
            <w:tcW w:w="786"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2</w:t>
            </w:r>
          </w:p>
        </w:tc>
        <w:tc>
          <w:tcPr>
            <w:tcW w:w="9137" w:type="dxa"/>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№2</w:t>
            </w:r>
          </w:p>
        </w:tc>
      </w:tr>
      <w:tr w:rsidR="00D04808" w:rsidRPr="00D04808" w:rsidTr="00D04808">
        <w:trPr>
          <w:trHeight w:val="156"/>
        </w:trPr>
        <w:tc>
          <w:tcPr>
            <w:tcW w:w="779" w:type="dxa"/>
            <w:tcBorders>
              <w:top w:val="single" w:sz="4" w:space="0" w:color="auto"/>
              <w:left w:val="single" w:sz="4" w:space="0" w:color="auto"/>
              <w:bottom w:val="single" w:sz="4" w:space="0" w:color="auto"/>
              <w:right w:val="single" w:sz="4" w:space="0" w:color="auto"/>
            </w:tcBorders>
            <w:vAlign w:val="center"/>
            <w:hideMark/>
          </w:tcPr>
          <w:p w:rsidR="00D04808" w:rsidRPr="00D04808" w:rsidRDefault="00D04808" w:rsidP="00D04808">
            <w:pPr>
              <w:autoSpaceDE w:val="0"/>
              <w:autoSpaceDN w:val="0"/>
              <w:adjustRightInd w:val="0"/>
              <w:spacing w:after="0" w:line="240" w:lineRule="auto"/>
              <w:jc w:val="center"/>
              <w:rPr>
                <w:sz w:val="22"/>
                <w:szCs w:val="22"/>
                <w:lang w:val="en-US"/>
              </w:rPr>
            </w:pPr>
            <w:r w:rsidRPr="00D04808">
              <w:rPr>
                <w:sz w:val="22"/>
                <w:szCs w:val="22"/>
                <w:lang w:val="en-US"/>
              </w:rPr>
              <w:t>3</w:t>
            </w:r>
          </w:p>
        </w:tc>
        <w:tc>
          <w:tcPr>
            <w:tcW w:w="9144" w:type="dxa"/>
            <w:gridSpan w:val="2"/>
            <w:tcBorders>
              <w:top w:val="single" w:sz="4" w:space="0" w:color="auto"/>
              <w:left w:val="single" w:sz="4" w:space="0" w:color="auto"/>
              <w:bottom w:val="single" w:sz="4" w:space="0" w:color="auto"/>
              <w:right w:val="single" w:sz="4" w:space="0" w:color="auto"/>
            </w:tcBorders>
            <w:hideMark/>
          </w:tcPr>
          <w:p w:rsidR="00D04808" w:rsidRPr="00D04808" w:rsidRDefault="00D04808" w:rsidP="00D04808">
            <w:pPr>
              <w:autoSpaceDE w:val="0"/>
              <w:autoSpaceDN w:val="0"/>
              <w:adjustRightInd w:val="0"/>
              <w:spacing w:after="0" w:line="240" w:lineRule="auto"/>
              <w:jc w:val="center"/>
              <w:rPr>
                <w:sz w:val="22"/>
                <w:szCs w:val="22"/>
              </w:rPr>
            </w:pPr>
            <w:r w:rsidRPr="00D04808">
              <w:rPr>
                <w:sz w:val="22"/>
                <w:szCs w:val="22"/>
              </w:rPr>
              <w:t>Источник №3</w:t>
            </w:r>
          </w:p>
        </w:tc>
      </w:tr>
    </w:tbl>
    <w:p w:rsid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0C4B92" w:rsidRDefault="000C4B92"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1701"/>
        <w:gridCol w:w="2551"/>
      </w:tblGrid>
      <w:tr w:rsidR="000C4B92" w:rsidRPr="000C4B92" w:rsidTr="001F1432">
        <w:tc>
          <w:tcPr>
            <w:tcW w:w="2093" w:type="dxa"/>
            <w:vMerge w:val="restart"/>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Наименование (товаров, работ, услуг)</w:t>
            </w:r>
          </w:p>
        </w:tc>
        <w:tc>
          <w:tcPr>
            <w:tcW w:w="5245" w:type="dxa"/>
            <w:gridSpan w:val="3"/>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Цена участника исследования</w:t>
            </w:r>
          </w:p>
        </w:tc>
        <w:tc>
          <w:tcPr>
            <w:tcW w:w="2551" w:type="dxa"/>
            <w:vMerge w:val="restart"/>
            <w:shd w:val="clear" w:color="auto" w:fill="auto"/>
          </w:tcPr>
          <w:p w:rsidR="000C4B92" w:rsidRPr="000C4B92" w:rsidRDefault="000C4B92" w:rsidP="000C4B92">
            <w:pPr>
              <w:widowControl/>
              <w:snapToGrid w:val="0"/>
              <w:spacing w:after="0" w:line="240" w:lineRule="auto"/>
              <w:jc w:val="center"/>
              <w:rPr>
                <w:rFonts w:eastAsia="Calibri" w:cs="Times New Roman"/>
                <w:szCs w:val="22"/>
                <w:lang w:val="en-US" w:eastAsia="ar-SA" w:bidi="ar-SA"/>
              </w:rPr>
            </w:pPr>
            <w:r w:rsidRPr="000C4B92">
              <w:rPr>
                <w:rFonts w:eastAsia="Calibri" w:cs="Times New Roman"/>
                <w:szCs w:val="22"/>
                <w:lang w:eastAsia="ar-SA" w:bidi="ar-SA"/>
              </w:rPr>
              <w:t>Среднерыночная цена товара</w:t>
            </w:r>
          </w:p>
        </w:tc>
      </w:tr>
      <w:tr w:rsidR="000C4B92" w:rsidRPr="000C4B92" w:rsidTr="001F1432">
        <w:tc>
          <w:tcPr>
            <w:tcW w:w="2093" w:type="dxa"/>
            <w:vMerge/>
            <w:shd w:val="clear" w:color="auto" w:fill="auto"/>
          </w:tcPr>
          <w:p w:rsidR="000C4B92" w:rsidRPr="000C4B92" w:rsidRDefault="000C4B92" w:rsidP="000C4B92">
            <w:pPr>
              <w:widowControl/>
              <w:snapToGrid w:val="0"/>
              <w:spacing w:after="0" w:line="240" w:lineRule="auto"/>
              <w:jc w:val="center"/>
              <w:rPr>
                <w:rFonts w:eastAsia="Calibri" w:cs="Times New Roman"/>
                <w:szCs w:val="22"/>
                <w:lang w:val="en-US" w:eastAsia="ar-SA" w:bidi="ar-SA"/>
              </w:rPr>
            </w:pPr>
          </w:p>
        </w:tc>
        <w:tc>
          <w:tcPr>
            <w:tcW w:w="1701"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№1</w:t>
            </w:r>
          </w:p>
        </w:tc>
        <w:tc>
          <w:tcPr>
            <w:tcW w:w="1843"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№2</w:t>
            </w:r>
          </w:p>
        </w:tc>
        <w:tc>
          <w:tcPr>
            <w:tcW w:w="1701"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№3</w:t>
            </w:r>
          </w:p>
        </w:tc>
        <w:tc>
          <w:tcPr>
            <w:tcW w:w="2551" w:type="dxa"/>
            <w:vMerge/>
            <w:shd w:val="clear" w:color="auto" w:fill="auto"/>
          </w:tcPr>
          <w:p w:rsidR="000C4B92" w:rsidRPr="000C4B92" w:rsidRDefault="000C4B92" w:rsidP="000C4B92">
            <w:pPr>
              <w:widowControl/>
              <w:snapToGrid w:val="0"/>
              <w:spacing w:after="0" w:line="240" w:lineRule="auto"/>
              <w:jc w:val="center"/>
              <w:rPr>
                <w:rFonts w:eastAsia="Calibri" w:cs="Times New Roman"/>
                <w:szCs w:val="22"/>
                <w:lang w:val="en-US" w:eastAsia="ar-SA" w:bidi="ar-SA"/>
              </w:rPr>
            </w:pPr>
          </w:p>
        </w:tc>
      </w:tr>
      <w:tr w:rsidR="000C4B92" w:rsidRPr="000C4B92" w:rsidTr="001F1432">
        <w:tc>
          <w:tcPr>
            <w:tcW w:w="2093"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Канцелярские товары</w:t>
            </w:r>
          </w:p>
        </w:tc>
        <w:tc>
          <w:tcPr>
            <w:tcW w:w="1701"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61768,92</w:t>
            </w:r>
          </w:p>
        </w:tc>
        <w:tc>
          <w:tcPr>
            <w:tcW w:w="1843"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70829,10</w:t>
            </w:r>
          </w:p>
        </w:tc>
        <w:tc>
          <w:tcPr>
            <w:tcW w:w="1701"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82769,89</w:t>
            </w:r>
          </w:p>
        </w:tc>
        <w:tc>
          <w:tcPr>
            <w:tcW w:w="2551" w:type="dxa"/>
            <w:shd w:val="clear" w:color="auto" w:fill="auto"/>
          </w:tcPr>
          <w:p w:rsidR="000C4B92" w:rsidRPr="000C4B92" w:rsidRDefault="000C4B92" w:rsidP="000C4B92">
            <w:pPr>
              <w:widowControl/>
              <w:snapToGrid w:val="0"/>
              <w:spacing w:after="0" w:line="240" w:lineRule="auto"/>
              <w:jc w:val="center"/>
              <w:rPr>
                <w:rFonts w:eastAsia="Calibri" w:cs="Times New Roman"/>
                <w:szCs w:val="22"/>
                <w:lang w:eastAsia="ar-SA" w:bidi="ar-SA"/>
              </w:rPr>
            </w:pPr>
            <w:r w:rsidRPr="000C4B92">
              <w:rPr>
                <w:rFonts w:eastAsia="Calibri" w:cs="Times New Roman"/>
                <w:szCs w:val="22"/>
                <w:lang w:eastAsia="ar-SA" w:bidi="ar-SA"/>
              </w:rPr>
              <w:t>71789,30</w:t>
            </w:r>
          </w:p>
        </w:tc>
      </w:tr>
    </w:tbl>
    <w:p w:rsidR="000C4B92" w:rsidRDefault="000C4B92"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F1432" w:rsidRPr="00142323" w:rsidRDefault="001F1432" w:rsidP="001F1432">
      <w:pPr>
        <w:widowControl/>
        <w:tabs>
          <w:tab w:val="left" w:pos="10260"/>
        </w:tabs>
        <w:suppressAutoHyphens w:val="0"/>
        <w:spacing w:after="0" w:line="240" w:lineRule="auto"/>
        <w:rPr>
          <w:rFonts w:eastAsia="Calibri" w:cs="Times New Roman"/>
          <w:color w:val="000000"/>
          <w:sz w:val="20"/>
          <w:szCs w:val="20"/>
          <w:lang w:eastAsia="ru-RU" w:bidi="ar-SA"/>
        </w:rPr>
      </w:pPr>
    </w:p>
    <w:sectPr w:rsidR="001F1432" w:rsidRPr="00142323"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93" w:rsidRDefault="00D87893" w:rsidP="00FC176D">
      <w:pPr>
        <w:spacing w:after="0" w:line="240" w:lineRule="auto"/>
      </w:pPr>
      <w:r>
        <w:separator/>
      </w:r>
    </w:p>
  </w:endnote>
  <w:endnote w:type="continuationSeparator" w:id="0">
    <w:p w:rsidR="00D87893" w:rsidRDefault="00D8789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9F7D8C" w:rsidRDefault="009F7D8C">
        <w:pPr>
          <w:pStyle w:val="aff5"/>
          <w:jc w:val="center"/>
        </w:pPr>
        <w:r>
          <w:fldChar w:fldCharType="begin"/>
        </w:r>
        <w:r>
          <w:instrText>PAGE   \* MERGEFORMAT</w:instrText>
        </w:r>
        <w:r>
          <w:fldChar w:fldCharType="separate"/>
        </w:r>
        <w:r w:rsidR="003F3ED0">
          <w:rPr>
            <w:noProof/>
          </w:rPr>
          <w:t>20</w:t>
        </w:r>
        <w:r>
          <w:fldChar w:fldCharType="end"/>
        </w:r>
      </w:p>
    </w:sdtContent>
  </w:sdt>
  <w:p w:rsidR="009F7D8C" w:rsidRDefault="009F7D8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93" w:rsidRDefault="00D87893" w:rsidP="00FC176D">
      <w:pPr>
        <w:spacing w:after="0" w:line="240" w:lineRule="auto"/>
      </w:pPr>
      <w:r>
        <w:separator/>
      </w:r>
    </w:p>
  </w:footnote>
  <w:footnote w:type="continuationSeparator" w:id="0">
    <w:p w:rsidR="00D87893" w:rsidRDefault="00D87893" w:rsidP="00FC176D">
      <w:pPr>
        <w:spacing w:after="0" w:line="240" w:lineRule="auto"/>
      </w:pPr>
      <w:r>
        <w:continuationSeparator/>
      </w:r>
    </w:p>
  </w:footnote>
  <w:footnote w:id="1">
    <w:p w:rsidR="009F7D8C" w:rsidRDefault="009F7D8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9F7D8C" w:rsidRDefault="009F7D8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9F7D8C" w:rsidRDefault="009F7D8C">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9F7D8C" w:rsidRDefault="009F7D8C" w:rsidP="002242F0">
      <w:pPr>
        <w:pStyle w:val="affc"/>
        <w:rPr>
          <w:sz w:val="18"/>
          <w:szCs w:val="18"/>
        </w:rPr>
      </w:pPr>
      <w:r>
        <w:rPr>
          <w:rStyle w:val="affe"/>
        </w:rPr>
        <w:t>*</w:t>
      </w:r>
      <w:r>
        <w:rPr>
          <w:sz w:val="18"/>
          <w:szCs w:val="18"/>
        </w:rPr>
        <w:t>В соответствии с системой налогообложения, применяемой поставщиком электронного аукциона</w:t>
      </w:r>
    </w:p>
    <w:p w:rsidR="009F7D8C" w:rsidRDefault="009F7D8C" w:rsidP="002242F0">
      <w:pPr>
        <w:pStyle w:val="affc"/>
        <w:rPr>
          <w:sz w:val="18"/>
          <w:szCs w:val="18"/>
        </w:rPr>
      </w:pPr>
    </w:p>
  </w:footnote>
  <w:footnote w:id="5">
    <w:p w:rsidR="009F7D8C" w:rsidRPr="000C145A" w:rsidRDefault="009F7D8C" w:rsidP="000C145A">
      <w:pPr>
        <w:pStyle w:val="ConsPlusNormal"/>
        <w:widowControl/>
        <w:ind w:left="-360" w:firstLine="900"/>
        <w:rPr>
          <w:rFonts w:ascii="Times New Roman" w:hAnsi="Times New Roman" w:cs="Times New Roman"/>
          <w:sz w:val="22"/>
          <w:szCs w:val="22"/>
        </w:rPr>
      </w:pPr>
      <w:r w:rsidRPr="000C145A">
        <w:rPr>
          <w:rStyle w:val="affe"/>
          <w:rFonts w:ascii="Times New Roman" w:hAnsi="Times New Roman" w:cs="Times New Roman"/>
          <w:sz w:val="22"/>
          <w:szCs w:val="22"/>
        </w:rPr>
        <w:footnoteRef/>
      </w:r>
      <w:r w:rsidRPr="000C145A">
        <w:rPr>
          <w:rFonts w:ascii="Times New Roman" w:hAnsi="Times New Roman" w:cs="Times New Roman"/>
          <w:sz w:val="22"/>
          <w:szCs w:val="22"/>
        </w:rPr>
        <w:t xml:space="preserve"> Согласно п. </w:t>
      </w:r>
      <w:r w:rsidRPr="000C145A">
        <w:rPr>
          <w:rFonts w:ascii="Times New Roman" w:hAnsi="Times New Roman" w:cs="Times New Roman"/>
          <w:bCs/>
          <w:sz w:val="22"/>
          <w:szCs w:val="22"/>
        </w:rPr>
        <w:t xml:space="preserve">1 </w:t>
      </w:r>
      <w:r w:rsidRPr="000C145A">
        <w:rPr>
          <w:rFonts w:ascii="Times New Roman" w:hAnsi="Times New Roman" w:cs="Times New Roman"/>
          <w:sz w:val="22"/>
          <w:szCs w:val="22"/>
        </w:rPr>
        <w:t>«</w:t>
      </w:r>
      <w:r w:rsidRPr="000C145A">
        <w:rPr>
          <w:rFonts w:ascii="Times New Roman" w:hAnsi="Times New Roman" w:cs="Times New Roman"/>
          <w:bCs/>
          <w:sz w:val="22"/>
          <w:szCs w:val="22"/>
        </w:rPr>
        <w:t>Характеристики объекта закупок»</w:t>
      </w:r>
      <w:r w:rsidRPr="000C145A">
        <w:rPr>
          <w:rFonts w:ascii="Times New Roman" w:hAnsi="Times New Roman" w:cs="Times New Roman"/>
          <w:sz w:val="22"/>
          <w:szCs w:val="22"/>
        </w:rPr>
        <w:t xml:space="preserve">  части </w:t>
      </w:r>
      <w:r w:rsidRPr="000C145A">
        <w:rPr>
          <w:rFonts w:ascii="Times New Roman" w:hAnsi="Times New Roman" w:cs="Times New Roman"/>
          <w:sz w:val="22"/>
          <w:szCs w:val="22"/>
          <w:lang w:val="en-US"/>
        </w:rPr>
        <w:t>III</w:t>
      </w:r>
      <w:r w:rsidRPr="000C145A">
        <w:rPr>
          <w:rFonts w:ascii="Times New Roman" w:hAnsi="Times New Roman" w:cs="Times New Roman"/>
          <w:sz w:val="22"/>
          <w:szCs w:val="22"/>
        </w:rPr>
        <w:t xml:space="preserve"> «Описание объекта закупки» документации об </w:t>
      </w:r>
      <w:r>
        <w:rPr>
          <w:rFonts w:ascii="Times New Roman" w:hAnsi="Times New Roman" w:cs="Times New Roman"/>
          <w:sz w:val="22"/>
          <w:szCs w:val="22"/>
        </w:rPr>
        <w:t>электронном аукционе</w:t>
      </w:r>
    </w:p>
    <w:p w:rsidR="009F7D8C" w:rsidRDefault="009F7D8C">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C145A"/>
    <w:rsid w:val="000C4B92"/>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1432"/>
    <w:rsid w:val="001F3C8A"/>
    <w:rsid w:val="002132F6"/>
    <w:rsid w:val="00214183"/>
    <w:rsid w:val="00216737"/>
    <w:rsid w:val="0022163A"/>
    <w:rsid w:val="0022350A"/>
    <w:rsid w:val="00223D55"/>
    <w:rsid w:val="002242F0"/>
    <w:rsid w:val="00244252"/>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D4948"/>
    <w:rsid w:val="002E2A28"/>
    <w:rsid w:val="002E459D"/>
    <w:rsid w:val="002F49B2"/>
    <w:rsid w:val="00303176"/>
    <w:rsid w:val="0030620F"/>
    <w:rsid w:val="00311FDB"/>
    <w:rsid w:val="00316D36"/>
    <w:rsid w:val="00317EAE"/>
    <w:rsid w:val="003240F0"/>
    <w:rsid w:val="00326458"/>
    <w:rsid w:val="00327321"/>
    <w:rsid w:val="003309D1"/>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3F3ED0"/>
    <w:rsid w:val="00436BD3"/>
    <w:rsid w:val="00441B3B"/>
    <w:rsid w:val="00446216"/>
    <w:rsid w:val="004550A7"/>
    <w:rsid w:val="00466006"/>
    <w:rsid w:val="00467A13"/>
    <w:rsid w:val="004940A5"/>
    <w:rsid w:val="004A0A48"/>
    <w:rsid w:val="004A78DC"/>
    <w:rsid w:val="004B153A"/>
    <w:rsid w:val="004B2A75"/>
    <w:rsid w:val="004B31BA"/>
    <w:rsid w:val="004B7D60"/>
    <w:rsid w:val="004C5A93"/>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1D38"/>
    <w:rsid w:val="0095422D"/>
    <w:rsid w:val="009608F7"/>
    <w:rsid w:val="00960D3D"/>
    <w:rsid w:val="00961FB9"/>
    <w:rsid w:val="00974A19"/>
    <w:rsid w:val="00976A7F"/>
    <w:rsid w:val="00983D6E"/>
    <w:rsid w:val="00992940"/>
    <w:rsid w:val="00993A16"/>
    <w:rsid w:val="00994B06"/>
    <w:rsid w:val="009A0A4C"/>
    <w:rsid w:val="009A2264"/>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4211"/>
    <w:rsid w:val="00BA6BDC"/>
    <w:rsid w:val="00BB6348"/>
    <w:rsid w:val="00BC19B4"/>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4616E"/>
    <w:rsid w:val="00D502B2"/>
    <w:rsid w:val="00D5273C"/>
    <w:rsid w:val="00D65950"/>
    <w:rsid w:val="00D76F59"/>
    <w:rsid w:val="00D81DA4"/>
    <w:rsid w:val="00D83CDB"/>
    <w:rsid w:val="00D87893"/>
    <w:rsid w:val="00D87C42"/>
    <w:rsid w:val="00D933CA"/>
    <w:rsid w:val="00D94241"/>
    <w:rsid w:val="00D97096"/>
    <w:rsid w:val="00DB4083"/>
    <w:rsid w:val="00DB6AF9"/>
    <w:rsid w:val="00DC0E6D"/>
    <w:rsid w:val="00DC7273"/>
    <w:rsid w:val="00DD7D11"/>
    <w:rsid w:val="00DE37FC"/>
    <w:rsid w:val="00DE3D74"/>
    <w:rsid w:val="00DE7B96"/>
    <w:rsid w:val="00DF139B"/>
    <w:rsid w:val="00DF40C0"/>
    <w:rsid w:val="00E01248"/>
    <w:rsid w:val="00E06205"/>
    <w:rsid w:val="00E267B9"/>
    <w:rsid w:val="00E37568"/>
    <w:rsid w:val="00E45C73"/>
    <w:rsid w:val="00E4631A"/>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0A3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C696A"/>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4FA4-65FF-4302-9345-4E8566B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16517</Words>
  <Characters>94151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9</cp:revision>
  <cp:lastPrinted>2014-08-04T09:48:00Z</cp:lastPrinted>
  <dcterms:created xsi:type="dcterms:W3CDTF">2014-05-22T08:55:00Z</dcterms:created>
  <dcterms:modified xsi:type="dcterms:W3CDTF">2014-08-05T06:22:00Z</dcterms:modified>
</cp:coreProperties>
</file>