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F4712A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1E6BB1">
        <w:rPr>
          <w:b/>
          <w:bCs/>
          <w:sz w:val="24"/>
          <w:szCs w:val="24"/>
        </w:rPr>
        <w:t xml:space="preserve"> </w:t>
      </w:r>
      <w:r w:rsidR="009F3E71"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>рассмотрения заявок на</w:t>
      </w:r>
      <w:r w:rsidR="004E5A41">
        <w:rPr>
          <w:b/>
          <w:sz w:val="24"/>
          <w:szCs w:val="24"/>
        </w:rPr>
        <w:t xml:space="preserve"> </w:t>
      </w:r>
      <w:r w:rsidRPr="00FF3B5C">
        <w:rPr>
          <w:b/>
          <w:sz w:val="24"/>
          <w:szCs w:val="24"/>
        </w:rPr>
        <w:t xml:space="preserve">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4D22E1" w:rsidRPr="004D22E1">
        <w:rPr>
          <w:b/>
          <w:sz w:val="24"/>
          <w:szCs w:val="24"/>
        </w:rPr>
        <w:t>0133300001714000711</w:t>
      </w:r>
    </w:p>
    <w:p w:rsidR="004D22E1" w:rsidRPr="004D22E1" w:rsidRDefault="004D22E1" w:rsidP="00FC1E65">
      <w:pPr>
        <w:ind w:left="284"/>
        <w:jc w:val="center"/>
        <w:rPr>
          <w:b/>
          <w:i/>
          <w:sz w:val="24"/>
          <w:szCs w:val="24"/>
        </w:rPr>
      </w:pPr>
      <w:r w:rsidRPr="004D22E1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p w:rsidR="008058FA" w:rsidRPr="004D22E1" w:rsidRDefault="008058FA" w:rsidP="008058FA">
      <w:pPr>
        <w:ind w:left="284"/>
        <w:jc w:val="center"/>
        <w:rPr>
          <w:b/>
          <w:i/>
          <w:sz w:val="24"/>
          <w:szCs w:val="24"/>
        </w:rPr>
      </w:pPr>
    </w:p>
    <w:p w:rsidR="008058FA" w:rsidRPr="008058FA" w:rsidRDefault="008058FA" w:rsidP="00FC1E65">
      <w:pPr>
        <w:ind w:left="284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4D22E1">
              <w:rPr>
                <w:sz w:val="24"/>
                <w:szCs w:val="24"/>
              </w:rPr>
              <w:t>11</w:t>
            </w:r>
            <w:r w:rsidR="00C15C35">
              <w:rPr>
                <w:sz w:val="24"/>
                <w:szCs w:val="24"/>
              </w:rPr>
              <w:t>.0</w:t>
            </w:r>
            <w:r w:rsidR="00CC53F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CC53FF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4D22E1">
        <w:rPr>
          <w:sz w:val="24"/>
          <w:szCs w:val="24"/>
        </w:rPr>
        <w:t>«</w:t>
      </w:r>
      <w:r w:rsidR="004D22E1" w:rsidRPr="00615AF2">
        <w:rPr>
          <w:sz w:val="24"/>
          <w:szCs w:val="24"/>
        </w:rPr>
        <w:t>Муниципальное бюджетное образовательное учреждение средняя общеобразовательная школа № 63</w:t>
      </w:r>
      <w:r w:rsidR="004D22E1">
        <w:rPr>
          <w:sz w:val="24"/>
          <w:szCs w:val="24"/>
        </w:rPr>
        <w:t>».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4D22E1" w:rsidRPr="004D22E1">
        <w:rPr>
          <w:sz w:val="24"/>
          <w:szCs w:val="24"/>
        </w:rPr>
        <w:t>0133300001714000711</w:t>
      </w:r>
      <w:r w:rsidR="005339A0" w:rsidRPr="005339A0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4D22E1">
        <w:rPr>
          <w:sz w:val="24"/>
          <w:szCs w:val="24"/>
        </w:rPr>
        <w:t>11</w:t>
      </w:r>
      <w:r w:rsidR="00C15C35">
        <w:rPr>
          <w:sz w:val="24"/>
          <w:szCs w:val="24"/>
        </w:rPr>
        <w:t>.0</w:t>
      </w:r>
      <w:r w:rsidR="00CC53FF">
        <w:rPr>
          <w:sz w:val="24"/>
          <w:szCs w:val="24"/>
        </w:rPr>
        <w:t>7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AB0868" w:rsidRDefault="009F3E71" w:rsidP="00AB0868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868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AB0868">
        <w:rPr>
          <w:rFonts w:ascii="Times New Roman" w:eastAsia="Calibri" w:hAnsi="Times New Roman" w:cs="Times New Roman"/>
          <w:sz w:val="24"/>
          <w:szCs w:val="24"/>
        </w:rPr>
        <w:t>:</w:t>
      </w:r>
      <w:r w:rsidRPr="00AB0868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AB0868">
        <w:rPr>
          <w:rFonts w:ascii="Times New Roman" w:hAnsi="Times New Roman" w:cs="Times New Roman"/>
          <w:sz w:val="24"/>
          <w:szCs w:val="24"/>
        </w:rPr>
        <w:t>«</w:t>
      </w:r>
      <w:r w:rsidR="00AB0868" w:rsidRPr="00AB0868">
        <w:rPr>
          <w:rFonts w:ascii="Times New Roman" w:hAnsi="Times New Roman" w:cs="Times New Roman"/>
          <w:sz w:val="24"/>
          <w:szCs w:val="24"/>
        </w:rPr>
        <w:t xml:space="preserve">Ремонт электропроводки в кабинетах № 2,4,6,7 по адресу ул. </w:t>
      </w:r>
      <w:proofErr w:type="gramStart"/>
      <w:r w:rsidR="00AB0868" w:rsidRPr="00AB0868">
        <w:rPr>
          <w:rFonts w:ascii="Times New Roman" w:hAnsi="Times New Roman" w:cs="Times New Roman"/>
          <w:sz w:val="24"/>
          <w:szCs w:val="24"/>
        </w:rPr>
        <w:t>Академическая</w:t>
      </w:r>
      <w:proofErr w:type="gramEnd"/>
      <w:r w:rsidR="00AB0868" w:rsidRPr="00AB0868">
        <w:rPr>
          <w:rFonts w:ascii="Times New Roman" w:hAnsi="Times New Roman" w:cs="Times New Roman"/>
          <w:sz w:val="24"/>
          <w:szCs w:val="24"/>
        </w:rPr>
        <w:t xml:space="preserve"> д.5</w:t>
      </w:r>
      <w:r w:rsidR="001F6983" w:rsidRPr="00AB0868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AB0868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AB0868" w:rsidRPr="00AB0868">
        <w:rPr>
          <w:sz w:val="24"/>
          <w:szCs w:val="24"/>
        </w:rPr>
        <w:t>116 845,00 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AB0868">
        <w:rPr>
          <w:sz w:val="24"/>
          <w:szCs w:val="24"/>
        </w:rPr>
        <w:t>01» июл</w:t>
      </w:r>
      <w:r w:rsidR="00FC1E65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CC53F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60394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</w:t>
            </w:r>
            <w:r w:rsidR="00603948">
              <w:rPr>
                <w:sz w:val="24"/>
                <w:szCs w:val="24"/>
              </w:rPr>
              <w:t>я, началь</w:t>
            </w:r>
            <w:r w:rsidR="00CC53FF">
              <w:rPr>
                <w:sz w:val="24"/>
                <w:szCs w:val="24"/>
              </w:rPr>
              <w:t xml:space="preserve">ник юридического </w:t>
            </w:r>
            <w:proofErr w:type="gramStart"/>
            <w:r w:rsidR="00CC53FF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</w:t>
            </w:r>
            <w:r w:rsidR="00CC53FF">
              <w:rPr>
                <w:sz w:val="24"/>
                <w:szCs w:val="24"/>
              </w:rPr>
              <w:t>заместитель председателя</w:t>
            </w:r>
            <w:r w:rsidR="00603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</w:t>
            </w:r>
          </w:p>
          <w:p w:rsidR="001F6983" w:rsidRPr="009F245F" w:rsidRDefault="00322E4B" w:rsidP="0060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="009F245F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B0868"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» </w:t>
      </w:r>
      <w:r w:rsidR="00CC53FF">
        <w:rPr>
          <w:sz w:val="24"/>
          <w:szCs w:val="24"/>
        </w:rPr>
        <w:t>июл</w:t>
      </w:r>
      <w:r w:rsidR="00322E4B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B0868">
        <w:rPr>
          <w:sz w:val="24"/>
          <w:szCs w:val="24"/>
        </w:rPr>
        <w:t>6</w:t>
      </w:r>
      <w:r w:rsidR="003910DE">
        <w:rPr>
          <w:sz w:val="24"/>
          <w:szCs w:val="24"/>
        </w:rPr>
        <w:t xml:space="preserve"> (шесть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910DE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AB0868">
        <w:rPr>
          <w:sz w:val="24"/>
          <w:szCs w:val="24"/>
        </w:rPr>
        <w:t>ами: 1, 2, 3, 4, 5, 6.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AB0868" w:rsidRPr="004D22E1">
        <w:rPr>
          <w:sz w:val="24"/>
          <w:szCs w:val="24"/>
        </w:rPr>
        <w:t>0133300001714000711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4F5CD8" w:rsidRDefault="004F5CD8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4F5CD8" w:rsidRPr="004F5CD8" w:rsidRDefault="004F5CD8" w:rsidP="004F5CD8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4F5CD8">
        <w:rPr>
          <w:sz w:val="24"/>
          <w:szCs w:val="24"/>
        </w:rPr>
        <w:t>8.1. Допустить к участию в электронно</w:t>
      </w:r>
      <w:r w:rsidR="001E6BB1">
        <w:rPr>
          <w:sz w:val="24"/>
          <w:szCs w:val="24"/>
        </w:rPr>
        <w:t>м аукционе и признать участниками</w:t>
      </w:r>
      <w:r w:rsidRPr="004F5CD8">
        <w:rPr>
          <w:sz w:val="24"/>
          <w:szCs w:val="24"/>
        </w:rPr>
        <w:t xml:space="preserve"> </w:t>
      </w:r>
      <w:r w:rsidR="001E6BB1">
        <w:rPr>
          <w:sz w:val="24"/>
          <w:szCs w:val="24"/>
        </w:rPr>
        <w:t>электронного аукциона следующих участников</w:t>
      </w:r>
      <w:r w:rsidRPr="004F5CD8">
        <w:rPr>
          <w:sz w:val="24"/>
          <w:szCs w:val="24"/>
        </w:rPr>
        <w:t xml:space="preserve"> электронного аукциона:</w:t>
      </w:r>
    </w:p>
    <w:p w:rsidR="004F5CD8" w:rsidRPr="004F5CD8" w:rsidRDefault="004F5CD8" w:rsidP="004F5CD8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4F5CD8" w:rsidRPr="004F5CD8" w:rsidTr="00BA3C0D">
        <w:tc>
          <w:tcPr>
            <w:tcW w:w="567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 xml:space="preserve">№ </w:t>
            </w:r>
            <w:proofErr w:type="gramStart"/>
            <w:r w:rsidRPr="004F5CD8">
              <w:rPr>
                <w:sz w:val="24"/>
                <w:szCs w:val="24"/>
              </w:rPr>
              <w:t>п</w:t>
            </w:r>
            <w:proofErr w:type="gramEnd"/>
            <w:r w:rsidRPr="004F5CD8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Основание для решения</w:t>
            </w:r>
          </w:p>
        </w:tc>
      </w:tr>
      <w:tr w:rsidR="004F5CD8" w:rsidRPr="004F5CD8" w:rsidTr="00BA3C0D">
        <w:tc>
          <w:tcPr>
            <w:tcW w:w="567" w:type="dxa"/>
          </w:tcPr>
          <w:p w:rsidR="004F5CD8" w:rsidRPr="004F5CD8" w:rsidRDefault="00B4041D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F5CD8" w:rsidRPr="003910DE" w:rsidRDefault="003910DE" w:rsidP="004F5C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4F5CD8">
              <w:rPr>
                <w:sz w:val="24"/>
                <w:szCs w:val="24"/>
              </w:rPr>
              <w:t>Допущен</w:t>
            </w:r>
            <w:proofErr w:type="gramEnd"/>
            <w:r w:rsidRPr="004F5CD8">
              <w:rPr>
                <w:sz w:val="24"/>
                <w:szCs w:val="24"/>
              </w:rPr>
              <w:t xml:space="preserve"> к участию в </w:t>
            </w:r>
            <w:r w:rsidRPr="004F5CD8">
              <w:rPr>
                <w:sz w:val="24"/>
                <w:szCs w:val="24"/>
              </w:rPr>
              <w:lastRenderedPageBreak/>
              <w:t>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lastRenderedPageBreak/>
              <w:t xml:space="preserve">Заявка участника электронного аукциона </w:t>
            </w:r>
            <w:r w:rsidRPr="004F5CD8">
              <w:rPr>
                <w:sz w:val="24"/>
                <w:szCs w:val="24"/>
              </w:rPr>
              <w:lastRenderedPageBreak/>
              <w:t>соответствует требованиям, установленным документацией об электронном аукционе</w:t>
            </w:r>
          </w:p>
        </w:tc>
      </w:tr>
      <w:tr w:rsidR="001E6BB1" w:rsidRPr="004F5CD8" w:rsidTr="00BA3C0D">
        <w:tc>
          <w:tcPr>
            <w:tcW w:w="567" w:type="dxa"/>
          </w:tcPr>
          <w:p w:rsidR="001E6BB1" w:rsidRDefault="001E6BB1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1E6BB1" w:rsidRPr="003910DE" w:rsidRDefault="003910DE" w:rsidP="004F5C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1E6BB1" w:rsidRPr="004F5CD8" w:rsidRDefault="001E6BB1" w:rsidP="004F5CD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4F5CD8">
              <w:rPr>
                <w:sz w:val="24"/>
                <w:szCs w:val="24"/>
              </w:rPr>
              <w:t>Допущен</w:t>
            </w:r>
            <w:proofErr w:type="gramEnd"/>
            <w:r w:rsidRPr="004F5CD8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E6BB1" w:rsidRPr="004F5CD8" w:rsidRDefault="001E6BB1" w:rsidP="004F5CD8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D22E1" w:rsidRPr="004F5CD8" w:rsidTr="00BA3C0D">
        <w:tc>
          <w:tcPr>
            <w:tcW w:w="567" w:type="dxa"/>
          </w:tcPr>
          <w:p w:rsidR="004D22E1" w:rsidRDefault="004D22E1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D22E1" w:rsidRPr="003910DE" w:rsidRDefault="003910DE" w:rsidP="004F5C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4D22E1" w:rsidRPr="004F5CD8" w:rsidRDefault="004D22E1" w:rsidP="004F5CD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4F5CD8">
              <w:rPr>
                <w:sz w:val="24"/>
                <w:szCs w:val="24"/>
              </w:rPr>
              <w:t>Допущен</w:t>
            </w:r>
            <w:proofErr w:type="gramEnd"/>
            <w:r w:rsidRPr="004F5CD8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4D22E1" w:rsidRPr="004F5CD8" w:rsidRDefault="004D22E1" w:rsidP="004F5CD8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910DE" w:rsidRPr="004F5CD8" w:rsidTr="00BA3C0D">
        <w:tc>
          <w:tcPr>
            <w:tcW w:w="567" w:type="dxa"/>
          </w:tcPr>
          <w:p w:rsidR="003910DE" w:rsidRPr="00B4246D" w:rsidRDefault="00B4246D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3910DE" w:rsidRDefault="003910DE" w:rsidP="004F5C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</w:tcPr>
          <w:p w:rsidR="003910DE" w:rsidRPr="004F5CD8" w:rsidRDefault="003910DE" w:rsidP="003910DE">
            <w:pPr>
              <w:widowControl w:val="0"/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4F5CD8">
              <w:rPr>
                <w:sz w:val="24"/>
                <w:szCs w:val="24"/>
              </w:rPr>
              <w:t>Допущен</w:t>
            </w:r>
            <w:proofErr w:type="gramEnd"/>
            <w:r w:rsidRPr="004F5CD8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3910DE" w:rsidRPr="004F5CD8" w:rsidRDefault="003910DE" w:rsidP="004F5CD8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910DE" w:rsidRPr="004F5CD8" w:rsidTr="00BA3C0D">
        <w:tc>
          <w:tcPr>
            <w:tcW w:w="567" w:type="dxa"/>
          </w:tcPr>
          <w:p w:rsidR="003910DE" w:rsidRDefault="00B4246D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910DE" w:rsidRDefault="003910DE" w:rsidP="004F5C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18" w:type="dxa"/>
          </w:tcPr>
          <w:p w:rsidR="003910DE" w:rsidRPr="004F5CD8" w:rsidRDefault="003910DE" w:rsidP="003910DE">
            <w:pPr>
              <w:widowControl w:val="0"/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4F5CD8">
              <w:rPr>
                <w:sz w:val="24"/>
                <w:szCs w:val="24"/>
              </w:rPr>
              <w:t>Допущен</w:t>
            </w:r>
            <w:proofErr w:type="gramEnd"/>
            <w:r w:rsidRPr="004F5CD8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3910DE" w:rsidRPr="004F5CD8" w:rsidRDefault="003910DE" w:rsidP="004F5CD8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4F5CD8" w:rsidRDefault="004F5CD8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A35B88" w:rsidRDefault="004F5CD8" w:rsidP="00A35B8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8.2</w:t>
      </w:r>
      <w:r w:rsidR="00A35B88" w:rsidRPr="00A35B88">
        <w:rPr>
          <w:sz w:val="24"/>
        </w:rPr>
        <w:t xml:space="preserve">. Отказать в допуске к участию </w:t>
      </w:r>
      <w:r>
        <w:rPr>
          <w:sz w:val="24"/>
        </w:rPr>
        <w:t>в электронном аукционе следующему участнику</w:t>
      </w:r>
      <w:r w:rsidR="00A35B88" w:rsidRPr="00A35B88">
        <w:rPr>
          <w:sz w:val="24"/>
        </w:rPr>
        <w:t xml:space="preserve"> электронного аукциона:</w:t>
      </w:r>
    </w:p>
    <w:p w:rsidR="00E3537C" w:rsidRPr="00A35B88" w:rsidRDefault="00E3537C" w:rsidP="00A35B8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A35B88" w:rsidRPr="00A35B88" w:rsidTr="00160819">
        <w:trPr>
          <w:trHeight w:val="814"/>
        </w:trPr>
        <w:tc>
          <w:tcPr>
            <w:tcW w:w="567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 xml:space="preserve">№ </w:t>
            </w:r>
            <w:proofErr w:type="gramStart"/>
            <w:r w:rsidRPr="00A35B88">
              <w:rPr>
                <w:sz w:val="24"/>
                <w:szCs w:val="24"/>
              </w:rPr>
              <w:t>п</w:t>
            </w:r>
            <w:proofErr w:type="gramEnd"/>
            <w:r w:rsidRPr="00A35B88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Основание для решения</w:t>
            </w:r>
          </w:p>
        </w:tc>
      </w:tr>
      <w:tr w:rsidR="00DC1A99" w:rsidRPr="00A35B88" w:rsidTr="003910DE">
        <w:trPr>
          <w:trHeight w:val="5883"/>
        </w:trPr>
        <w:tc>
          <w:tcPr>
            <w:tcW w:w="567" w:type="dxa"/>
          </w:tcPr>
          <w:p w:rsidR="00DC1A99" w:rsidRPr="003910DE" w:rsidRDefault="003910DE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DC1A99" w:rsidRPr="00DC1A99" w:rsidRDefault="00DC1A99" w:rsidP="00A35B8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DC1A99" w:rsidRDefault="00DC1A99" w:rsidP="00DC1A99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 xml:space="preserve">Отказать в допуске к участию в электронном аукционе </w:t>
            </w:r>
          </w:p>
          <w:p w:rsidR="00DC1A99" w:rsidRPr="00A35B88" w:rsidRDefault="00DC1A99" w:rsidP="00A35B8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C1A99" w:rsidRPr="00DC1A99" w:rsidRDefault="00DC1A99" w:rsidP="00DC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37B1">
              <w:rPr>
                <w:sz w:val="24"/>
                <w:szCs w:val="24"/>
              </w:rPr>
              <w:t>Не пред</w:t>
            </w:r>
            <w:r>
              <w:rPr>
                <w:sz w:val="24"/>
                <w:szCs w:val="24"/>
              </w:rPr>
              <w:t>о</w:t>
            </w:r>
            <w:r w:rsidRPr="004237B1">
              <w:rPr>
                <w:sz w:val="24"/>
                <w:szCs w:val="24"/>
              </w:rPr>
              <w:t>ставлена инф</w:t>
            </w:r>
            <w:r>
              <w:rPr>
                <w:sz w:val="24"/>
                <w:szCs w:val="24"/>
              </w:rPr>
              <w:t>ормация, предусмотренная п. 3 ч. 3  ст.</w:t>
            </w:r>
            <w:r w:rsidRPr="004237B1">
              <w:rPr>
                <w:sz w:val="24"/>
                <w:szCs w:val="24"/>
              </w:rPr>
              <w:t xml:space="preserve"> 66  </w:t>
            </w:r>
            <w:r>
              <w:rPr>
                <w:color w:val="000000"/>
                <w:sz w:val="24"/>
                <w:szCs w:val="24"/>
              </w:rPr>
              <w:t>Закона 44-ФЗ (п.1 ч. 4 ст.</w:t>
            </w:r>
            <w:r w:rsidRPr="004237B1">
              <w:rPr>
                <w:color w:val="000000"/>
                <w:sz w:val="24"/>
                <w:szCs w:val="24"/>
              </w:rPr>
              <w:t xml:space="preserve"> 67 Закона 44-ФЗ)</w:t>
            </w:r>
            <w:r w:rsidRPr="004237B1">
              <w:rPr>
                <w:sz w:val="24"/>
                <w:szCs w:val="24"/>
              </w:rPr>
              <w:t>:</w:t>
            </w:r>
          </w:p>
          <w:p w:rsidR="00DC1A99" w:rsidRDefault="003910DE" w:rsidP="00DC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C1A99">
              <w:rPr>
                <w:sz w:val="24"/>
                <w:szCs w:val="24"/>
              </w:rPr>
              <w:t>первая часть</w:t>
            </w:r>
            <w:r w:rsidR="00DC1A99" w:rsidRPr="004237B1">
              <w:rPr>
                <w:sz w:val="24"/>
                <w:szCs w:val="24"/>
              </w:rPr>
              <w:t xml:space="preserve"> заявки участника электронного </w:t>
            </w:r>
            <w:r w:rsidR="00DC1A99">
              <w:rPr>
                <w:sz w:val="24"/>
                <w:szCs w:val="24"/>
              </w:rPr>
              <w:t xml:space="preserve">аукциона не содержит конкретных показателей товаров установленных  разд. 2 </w:t>
            </w:r>
            <w:r w:rsidR="00DC1A99" w:rsidRPr="00AB3347">
              <w:rPr>
                <w:sz w:val="24"/>
                <w:szCs w:val="24"/>
              </w:rPr>
              <w:t>«</w:t>
            </w:r>
            <w:r w:rsidR="00DC1A99">
              <w:rPr>
                <w:sz w:val="24"/>
                <w:szCs w:val="24"/>
              </w:rPr>
              <w:t>Требования к материалам</w:t>
            </w:r>
            <w:r w:rsidR="00DC1A99" w:rsidRPr="00AB3347">
              <w:rPr>
                <w:sz w:val="24"/>
                <w:szCs w:val="24"/>
              </w:rPr>
              <w:t>, используемы</w:t>
            </w:r>
            <w:r w:rsidR="00DC1A99">
              <w:rPr>
                <w:sz w:val="24"/>
                <w:szCs w:val="24"/>
              </w:rPr>
              <w:t>м при выполнении работ» ч.</w:t>
            </w:r>
            <w:r w:rsidR="00DC1A99" w:rsidRPr="00AB3347">
              <w:rPr>
                <w:sz w:val="24"/>
                <w:szCs w:val="24"/>
              </w:rPr>
              <w:t xml:space="preserve"> </w:t>
            </w:r>
            <w:r w:rsidR="00DC1A99" w:rsidRPr="00AB3347">
              <w:rPr>
                <w:sz w:val="24"/>
                <w:szCs w:val="24"/>
                <w:lang w:val="en-US"/>
              </w:rPr>
              <w:t>III</w:t>
            </w:r>
            <w:r w:rsidR="00DC1A99" w:rsidRPr="00AB3347">
              <w:rPr>
                <w:sz w:val="24"/>
                <w:szCs w:val="24"/>
              </w:rPr>
              <w:t xml:space="preserve"> </w:t>
            </w:r>
            <w:r w:rsidR="00DC1A99">
              <w:rPr>
                <w:sz w:val="24"/>
                <w:szCs w:val="24"/>
              </w:rPr>
              <w:t>«Описание объекта закупки»</w:t>
            </w:r>
            <w:r w:rsidR="00DC1A99" w:rsidRPr="00AB3347">
              <w:rPr>
                <w:sz w:val="24"/>
                <w:szCs w:val="24"/>
              </w:rPr>
              <w:t xml:space="preserve"> документации об </w:t>
            </w:r>
            <w:r w:rsidR="00DC1A99">
              <w:rPr>
                <w:sz w:val="24"/>
                <w:szCs w:val="24"/>
              </w:rPr>
              <w:t>электронном аукционе</w:t>
            </w:r>
            <w:r>
              <w:rPr>
                <w:sz w:val="24"/>
                <w:szCs w:val="24"/>
              </w:rPr>
              <w:t>;</w:t>
            </w:r>
          </w:p>
          <w:p w:rsidR="00DC1A99" w:rsidRPr="004237B1" w:rsidRDefault="003910DE" w:rsidP="004237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первая часть</w:t>
            </w:r>
            <w:r w:rsidRPr="00195F05">
              <w:rPr>
                <w:sz w:val="24"/>
                <w:szCs w:val="24"/>
              </w:rPr>
              <w:t xml:space="preserve"> заявки участника электронного аукциона не содерж</w:t>
            </w:r>
            <w:r>
              <w:rPr>
                <w:sz w:val="24"/>
                <w:szCs w:val="24"/>
              </w:rPr>
              <w:t>и</w:t>
            </w:r>
            <w:r w:rsidRPr="00195F0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сведений о наименовании места происхождения товаров или наименовании производителя, установленных  разд. 2 </w:t>
            </w:r>
            <w:r w:rsidRPr="00AB334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Требования к материалам</w:t>
            </w:r>
            <w:r w:rsidRPr="00AB3347">
              <w:rPr>
                <w:sz w:val="24"/>
                <w:szCs w:val="24"/>
              </w:rPr>
              <w:t>, используемы</w:t>
            </w:r>
            <w:r>
              <w:rPr>
                <w:sz w:val="24"/>
                <w:szCs w:val="24"/>
              </w:rPr>
              <w:t>м при выполнении работ» ч.</w:t>
            </w:r>
            <w:r w:rsidRPr="00AB3347">
              <w:rPr>
                <w:sz w:val="24"/>
                <w:szCs w:val="24"/>
              </w:rPr>
              <w:t xml:space="preserve"> </w:t>
            </w:r>
            <w:r w:rsidRPr="00AB3347">
              <w:rPr>
                <w:sz w:val="24"/>
                <w:szCs w:val="24"/>
                <w:lang w:val="en-US"/>
              </w:rPr>
              <w:t>III</w:t>
            </w:r>
            <w:r w:rsidRPr="00AB3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«Описание объекта закупки»</w:t>
            </w:r>
            <w:r w:rsidRPr="00AB3347">
              <w:rPr>
                <w:sz w:val="24"/>
                <w:szCs w:val="24"/>
              </w:rPr>
              <w:t xml:space="preserve"> документации об </w:t>
            </w:r>
            <w:r>
              <w:rPr>
                <w:sz w:val="24"/>
                <w:szCs w:val="24"/>
              </w:rPr>
              <w:t>электронном аукционе.</w:t>
            </w:r>
          </w:p>
        </w:tc>
      </w:tr>
    </w:tbl>
    <w:p w:rsidR="00A35B88" w:rsidRDefault="00A35B88" w:rsidP="009F3E71">
      <w:pPr>
        <w:pStyle w:val="a5"/>
        <w:ind w:left="0" w:firstLine="0"/>
        <w:jc w:val="both"/>
        <w:outlineLvl w:val="0"/>
      </w:pPr>
    </w:p>
    <w:p w:rsidR="00806706" w:rsidRDefault="00806706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Default="009F3E71" w:rsidP="009F3E71">
      <w:pPr>
        <w:pStyle w:val="a5"/>
        <w:ind w:left="0" w:firstLine="0"/>
        <w:jc w:val="both"/>
        <w:outlineLvl w:val="0"/>
      </w:pPr>
    </w:p>
    <w:p w:rsidR="001E6BB1" w:rsidRDefault="001E6BB1" w:rsidP="009F3E71">
      <w:pPr>
        <w:pStyle w:val="a5"/>
        <w:ind w:left="0" w:firstLine="0"/>
        <w:jc w:val="both"/>
        <w:outlineLvl w:val="0"/>
      </w:pPr>
    </w:p>
    <w:p w:rsidR="001E6BB1" w:rsidRPr="002D1C3F" w:rsidRDefault="00A40269" w:rsidP="009F3E71">
      <w:pPr>
        <w:pStyle w:val="a5"/>
        <w:ind w:left="0" w:firstLine="0"/>
        <w:jc w:val="both"/>
        <w:outlineLvl w:val="0"/>
      </w:pPr>
      <w: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lastRenderedPageBreak/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3B6703">
        <w:trPr>
          <w:trHeight w:val="1165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EF1700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</w:t>
            </w:r>
          </w:p>
          <w:p w:rsidR="003910DE" w:rsidRPr="00806706" w:rsidRDefault="00806706" w:rsidP="003910DE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t xml:space="preserve">   </w:t>
            </w:r>
            <w:r w:rsidR="003910DE" w:rsidRPr="00806706">
              <w:rPr>
                <w:color w:val="000000"/>
                <w:szCs w:val="24"/>
              </w:rPr>
              <w:t>Н.Б. Абрамова</w:t>
            </w:r>
          </w:p>
          <w:p w:rsidR="003910DE" w:rsidRPr="00806706" w:rsidRDefault="003910DE" w:rsidP="003910D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910DE" w:rsidRPr="00806706" w:rsidRDefault="003910DE" w:rsidP="003910D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806706">
              <w:rPr>
                <w:color w:val="000000"/>
                <w:szCs w:val="24"/>
              </w:rPr>
              <w:t>И.В. Иванкина</w:t>
            </w:r>
          </w:p>
          <w:p w:rsidR="003910DE" w:rsidRPr="00E3537C" w:rsidRDefault="003910DE" w:rsidP="003910DE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Pr="00806706">
              <w:rPr>
                <w:color w:val="000000"/>
                <w:szCs w:val="24"/>
              </w:rPr>
              <w:t>А.А. Федирко</w:t>
            </w:r>
            <w:r>
              <w:rPr>
                <w:color w:val="000000"/>
                <w:szCs w:val="24"/>
              </w:rPr>
              <w:t xml:space="preserve">  </w:t>
            </w:r>
            <w:r>
              <w:t xml:space="preserve">            </w:t>
            </w:r>
          </w:p>
          <w:p w:rsidR="003B6703" w:rsidRPr="00E3537C" w:rsidRDefault="003B6703" w:rsidP="003B6703">
            <w:pPr>
              <w:pStyle w:val="a5"/>
              <w:shd w:val="clear" w:color="auto" w:fill="auto"/>
              <w:ind w:right="-191"/>
              <w:outlineLvl w:val="0"/>
            </w:pPr>
          </w:p>
          <w:p w:rsidR="009F3E71" w:rsidRPr="00E3537C" w:rsidRDefault="009F3E71" w:rsidP="003B6703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E3537C" w:rsidRDefault="003910DE" w:rsidP="003910DE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-</w:t>
            </w:r>
          </w:p>
        </w:tc>
      </w:tr>
      <w:tr w:rsidR="009F3E71" w:rsidTr="001E6BB1">
        <w:trPr>
          <w:trHeight w:val="1371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1E6BB1" w:rsidRDefault="001E6BB1" w:rsidP="001E6BB1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Н.Б. Абрамова</w:t>
            </w:r>
          </w:p>
          <w:p w:rsidR="001E6BB1" w:rsidRDefault="001E6BB1" w:rsidP="001E6BB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E6BB1" w:rsidRDefault="001E6BB1" w:rsidP="001E6BB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3537C" w:rsidRPr="005767BA" w:rsidRDefault="001E6BB1" w:rsidP="001E6BB1">
            <w:pPr>
              <w:pStyle w:val="a5"/>
              <w:shd w:val="clear" w:color="auto" w:fill="auto"/>
              <w:tabs>
                <w:tab w:val="left" w:pos="1455"/>
              </w:tabs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А.А. Федирко  </w:t>
            </w:r>
            <w:r>
              <w:t xml:space="preserve">         </w:t>
            </w:r>
            <w:r>
              <w:tab/>
            </w:r>
          </w:p>
          <w:p w:rsidR="009F3E71" w:rsidRPr="005767BA" w:rsidRDefault="009F3E71" w:rsidP="005767BA"/>
        </w:tc>
        <w:tc>
          <w:tcPr>
            <w:tcW w:w="3686" w:type="dxa"/>
            <w:shd w:val="clear" w:color="auto" w:fill="auto"/>
            <w:vAlign w:val="center"/>
          </w:tcPr>
          <w:p w:rsidR="009F3E71" w:rsidRPr="00E3537C" w:rsidRDefault="00E3537C" w:rsidP="00E3537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t xml:space="preserve"> </w:t>
            </w:r>
            <w:r w:rsidR="001E6BB1">
              <w:t xml:space="preserve">           -</w:t>
            </w:r>
          </w:p>
        </w:tc>
      </w:tr>
      <w:tr w:rsidR="003B6703" w:rsidTr="003B6703">
        <w:trPr>
          <w:trHeight w:val="1317"/>
        </w:trPr>
        <w:tc>
          <w:tcPr>
            <w:tcW w:w="567" w:type="dxa"/>
            <w:shd w:val="clear" w:color="auto" w:fill="auto"/>
          </w:tcPr>
          <w:p w:rsidR="003B6703" w:rsidRDefault="003B6703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3B6703" w:rsidRDefault="003B6703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3B6703" w:rsidRDefault="003B6703" w:rsidP="003B670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Н.Б. Абрамова</w:t>
            </w:r>
          </w:p>
          <w:p w:rsidR="003B6703" w:rsidRDefault="003B6703" w:rsidP="003B670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Е.Л. Седых</w:t>
            </w:r>
          </w:p>
          <w:p w:rsidR="003B6703" w:rsidRDefault="003B6703" w:rsidP="003B670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И.В. Иванкина</w:t>
            </w:r>
          </w:p>
          <w:p w:rsidR="003B6703" w:rsidRPr="003B6703" w:rsidRDefault="003B6703" w:rsidP="003B6703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r w:rsidRPr="003B6703">
              <w:rPr>
                <w:color w:val="000000"/>
                <w:sz w:val="24"/>
                <w:szCs w:val="24"/>
              </w:rPr>
              <w:t xml:space="preserve">А.А. Федирко  </w:t>
            </w:r>
            <w:r w:rsidRPr="003B6703">
              <w:rPr>
                <w:sz w:val="24"/>
                <w:szCs w:val="24"/>
              </w:rPr>
              <w:t xml:space="preserve">         </w:t>
            </w:r>
          </w:p>
          <w:p w:rsidR="003B6703" w:rsidRPr="003B6703" w:rsidRDefault="003B6703" w:rsidP="003B6703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B6703" w:rsidRPr="003B6703" w:rsidRDefault="003B6703" w:rsidP="003B670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-</w:t>
            </w:r>
          </w:p>
          <w:p w:rsidR="003B6703" w:rsidRDefault="003B6703" w:rsidP="003B670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</w:p>
        </w:tc>
      </w:tr>
      <w:tr w:rsidR="00AB0868" w:rsidTr="003B6703">
        <w:trPr>
          <w:trHeight w:val="1317"/>
        </w:trPr>
        <w:tc>
          <w:tcPr>
            <w:tcW w:w="567" w:type="dxa"/>
            <w:shd w:val="clear" w:color="auto" w:fill="auto"/>
          </w:tcPr>
          <w:p w:rsidR="00AB0868" w:rsidRDefault="00AB086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AB0868" w:rsidRDefault="00AB0868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AB0868" w:rsidRDefault="00AB0868" w:rsidP="003B670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</w:p>
          <w:p w:rsidR="00AB0868" w:rsidRDefault="00AB0868" w:rsidP="00AB0868"/>
          <w:p w:rsidR="00AB0868" w:rsidRPr="00AB0868" w:rsidRDefault="00AB0868" w:rsidP="00AB0868">
            <w:r>
              <w:t xml:space="preserve">   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868" w:rsidRPr="00806706" w:rsidRDefault="00AB0868" w:rsidP="00AB086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806706">
              <w:rPr>
                <w:color w:val="000000"/>
                <w:szCs w:val="24"/>
              </w:rPr>
              <w:t>Н.Б. Абрамова</w:t>
            </w:r>
          </w:p>
          <w:p w:rsidR="00AB0868" w:rsidRPr="00806706" w:rsidRDefault="00AB0868" w:rsidP="00AB086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B0868" w:rsidRPr="00806706" w:rsidRDefault="00AB0868" w:rsidP="00AB086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806706">
              <w:rPr>
                <w:color w:val="000000"/>
                <w:szCs w:val="24"/>
              </w:rPr>
              <w:t>И.В. Иванкина</w:t>
            </w:r>
          </w:p>
          <w:p w:rsidR="00AB0868" w:rsidRPr="00E3537C" w:rsidRDefault="00AB0868" w:rsidP="00AB0868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</w:t>
            </w:r>
            <w:r w:rsidRPr="00806706">
              <w:rPr>
                <w:color w:val="000000"/>
                <w:szCs w:val="24"/>
              </w:rPr>
              <w:t>А.А. Федирко</w:t>
            </w:r>
            <w:r>
              <w:rPr>
                <w:color w:val="000000"/>
                <w:szCs w:val="24"/>
              </w:rPr>
              <w:t xml:space="preserve">  </w:t>
            </w:r>
            <w:r>
              <w:t xml:space="preserve">            </w:t>
            </w:r>
          </w:p>
          <w:p w:rsidR="00AB0868" w:rsidRDefault="00AB0868" w:rsidP="003B670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</w:p>
        </w:tc>
      </w:tr>
      <w:tr w:rsidR="00AB0868" w:rsidTr="003B6703">
        <w:trPr>
          <w:trHeight w:val="1317"/>
        </w:trPr>
        <w:tc>
          <w:tcPr>
            <w:tcW w:w="567" w:type="dxa"/>
            <w:shd w:val="clear" w:color="auto" w:fill="auto"/>
          </w:tcPr>
          <w:p w:rsidR="00AB0868" w:rsidRDefault="00AB086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AB0868" w:rsidRDefault="00AB0868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AB0868" w:rsidRDefault="00AB0868" w:rsidP="00AB086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AB0868" w:rsidRDefault="00AB0868" w:rsidP="00AB086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B0868" w:rsidRDefault="00AB0868" w:rsidP="00AB086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AB0868" w:rsidRDefault="00AB0868" w:rsidP="00AB086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А.А. Федирко  </w:t>
            </w:r>
            <w:r>
              <w:t xml:space="preserve">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868" w:rsidRDefault="00AB0868" w:rsidP="003B670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-</w:t>
            </w:r>
          </w:p>
        </w:tc>
      </w:tr>
      <w:tr w:rsidR="00AB0868" w:rsidTr="003B6703">
        <w:trPr>
          <w:trHeight w:val="1317"/>
        </w:trPr>
        <w:tc>
          <w:tcPr>
            <w:tcW w:w="567" w:type="dxa"/>
            <w:shd w:val="clear" w:color="auto" w:fill="auto"/>
          </w:tcPr>
          <w:p w:rsidR="00AB0868" w:rsidRDefault="00AB086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AB0868" w:rsidRDefault="00AB0868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AB0868" w:rsidRDefault="00AB0868" w:rsidP="003B670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</w:p>
          <w:p w:rsidR="003910DE" w:rsidRDefault="003910DE" w:rsidP="003910DE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910DE" w:rsidRDefault="003910DE" w:rsidP="003910DE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910DE" w:rsidRDefault="003910DE" w:rsidP="003910DE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AB0868" w:rsidRPr="003910DE" w:rsidRDefault="003910DE" w:rsidP="003910DE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</w:t>
            </w:r>
            <w:r w:rsidRPr="003910DE">
              <w:rPr>
                <w:color w:val="000000"/>
                <w:sz w:val="24"/>
                <w:szCs w:val="24"/>
              </w:rPr>
              <w:t xml:space="preserve">А.А. Федирко  </w:t>
            </w:r>
            <w:r w:rsidRPr="003910DE">
              <w:rPr>
                <w:sz w:val="24"/>
                <w:szCs w:val="24"/>
              </w:rPr>
              <w:t xml:space="preserve">         </w:t>
            </w:r>
          </w:p>
          <w:p w:rsidR="00AB0868" w:rsidRPr="00AB0868" w:rsidRDefault="003910DE" w:rsidP="00AB0868">
            <w:pPr>
              <w:tabs>
                <w:tab w:val="left" w:pos="1125"/>
              </w:tabs>
            </w:pPr>
            <w:r>
              <w:tab/>
              <w:t xml:space="preserve">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868" w:rsidRDefault="00AB0868" w:rsidP="00AB086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t xml:space="preserve"> </w:t>
            </w:r>
            <w:r w:rsidR="003910DE">
              <w:t xml:space="preserve">               -</w:t>
            </w:r>
          </w:p>
        </w:tc>
      </w:tr>
    </w:tbl>
    <w:p w:rsidR="001E6BB1" w:rsidRDefault="001E6BB1" w:rsidP="009F3E71">
      <w:pPr>
        <w:jc w:val="both"/>
        <w:rPr>
          <w:sz w:val="24"/>
          <w:szCs w:val="24"/>
        </w:rPr>
      </w:pPr>
    </w:p>
    <w:p w:rsidR="001E6BB1" w:rsidRDefault="001E6BB1" w:rsidP="009F3E71">
      <w:pPr>
        <w:jc w:val="both"/>
        <w:rPr>
          <w:sz w:val="24"/>
          <w:szCs w:val="24"/>
        </w:rPr>
      </w:pPr>
    </w:p>
    <w:p w:rsidR="009F3E71" w:rsidRPr="00FA61E1" w:rsidRDefault="00806706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E3537C" w:rsidRDefault="00E3537C" w:rsidP="009F3E71">
      <w:pPr>
        <w:jc w:val="both"/>
        <w:rPr>
          <w:sz w:val="24"/>
          <w:szCs w:val="24"/>
        </w:rPr>
      </w:pPr>
    </w:p>
    <w:p w:rsidR="009F3E71" w:rsidRPr="00FF3B5C" w:rsidRDefault="00E3537C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аукционной комиссии</w:t>
      </w:r>
      <w:r w:rsidR="001E6BB1">
        <w:rPr>
          <w:sz w:val="24"/>
          <w:szCs w:val="24"/>
        </w:rPr>
        <w:t>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E3537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3B670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245F" w:rsidRDefault="00BA6677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22C7"/>
    <w:rsid w:val="0001599D"/>
    <w:rsid w:val="000240BA"/>
    <w:rsid w:val="00060480"/>
    <w:rsid w:val="00066123"/>
    <w:rsid w:val="000677F0"/>
    <w:rsid w:val="000C143C"/>
    <w:rsid w:val="000C2FD8"/>
    <w:rsid w:val="000C5377"/>
    <w:rsid w:val="00143D29"/>
    <w:rsid w:val="00153485"/>
    <w:rsid w:val="00195F05"/>
    <w:rsid w:val="001A76FB"/>
    <w:rsid w:val="001E48B7"/>
    <w:rsid w:val="001E6BB1"/>
    <w:rsid w:val="001F6983"/>
    <w:rsid w:val="00206A51"/>
    <w:rsid w:val="00243FEE"/>
    <w:rsid w:val="00246E51"/>
    <w:rsid w:val="00251865"/>
    <w:rsid w:val="00261A02"/>
    <w:rsid w:val="00287261"/>
    <w:rsid w:val="002C0736"/>
    <w:rsid w:val="002C23B2"/>
    <w:rsid w:val="002E364D"/>
    <w:rsid w:val="002E5783"/>
    <w:rsid w:val="00304D56"/>
    <w:rsid w:val="00315268"/>
    <w:rsid w:val="00322E4B"/>
    <w:rsid w:val="00334230"/>
    <w:rsid w:val="00355A33"/>
    <w:rsid w:val="003910DE"/>
    <w:rsid w:val="003B6703"/>
    <w:rsid w:val="003E16FC"/>
    <w:rsid w:val="004143AC"/>
    <w:rsid w:val="004237B1"/>
    <w:rsid w:val="004273F2"/>
    <w:rsid w:val="00453079"/>
    <w:rsid w:val="00465706"/>
    <w:rsid w:val="0047331C"/>
    <w:rsid w:val="004906A0"/>
    <w:rsid w:val="004D22E1"/>
    <w:rsid w:val="004E5A41"/>
    <w:rsid w:val="004F5CD8"/>
    <w:rsid w:val="005172AB"/>
    <w:rsid w:val="005303C5"/>
    <w:rsid w:val="005339A0"/>
    <w:rsid w:val="00546399"/>
    <w:rsid w:val="0054690C"/>
    <w:rsid w:val="00553B25"/>
    <w:rsid w:val="005767BA"/>
    <w:rsid w:val="00603948"/>
    <w:rsid w:val="0064357E"/>
    <w:rsid w:val="00681F4F"/>
    <w:rsid w:val="00695BD1"/>
    <w:rsid w:val="00702A4D"/>
    <w:rsid w:val="00742DD1"/>
    <w:rsid w:val="0078796A"/>
    <w:rsid w:val="007939CD"/>
    <w:rsid w:val="007B6B16"/>
    <w:rsid w:val="007C2BBD"/>
    <w:rsid w:val="007C383C"/>
    <w:rsid w:val="007D5298"/>
    <w:rsid w:val="008058FA"/>
    <w:rsid w:val="00806706"/>
    <w:rsid w:val="00837F71"/>
    <w:rsid w:val="00840303"/>
    <w:rsid w:val="00862F96"/>
    <w:rsid w:val="00895C68"/>
    <w:rsid w:val="008A3B35"/>
    <w:rsid w:val="00935AAD"/>
    <w:rsid w:val="0094042E"/>
    <w:rsid w:val="00941377"/>
    <w:rsid w:val="009B12F9"/>
    <w:rsid w:val="009E54F5"/>
    <w:rsid w:val="009F245F"/>
    <w:rsid w:val="009F3E71"/>
    <w:rsid w:val="00A35B88"/>
    <w:rsid w:val="00A40269"/>
    <w:rsid w:val="00A878F9"/>
    <w:rsid w:val="00A94EB3"/>
    <w:rsid w:val="00AB0868"/>
    <w:rsid w:val="00AB2717"/>
    <w:rsid w:val="00B030B0"/>
    <w:rsid w:val="00B25362"/>
    <w:rsid w:val="00B4041D"/>
    <w:rsid w:val="00B4246D"/>
    <w:rsid w:val="00B44A34"/>
    <w:rsid w:val="00B63E4C"/>
    <w:rsid w:val="00BA5376"/>
    <w:rsid w:val="00BA6677"/>
    <w:rsid w:val="00BD6057"/>
    <w:rsid w:val="00C15C35"/>
    <w:rsid w:val="00C237B3"/>
    <w:rsid w:val="00C31770"/>
    <w:rsid w:val="00C57DC9"/>
    <w:rsid w:val="00C74B08"/>
    <w:rsid w:val="00CC53FF"/>
    <w:rsid w:val="00CE3C21"/>
    <w:rsid w:val="00CF2876"/>
    <w:rsid w:val="00D16B78"/>
    <w:rsid w:val="00D4378B"/>
    <w:rsid w:val="00D607C9"/>
    <w:rsid w:val="00D855DC"/>
    <w:rsid w:val="00DA3577"/>
    <w:rsid w:val="00DC0B64"/>
    <w:rsid w:val="00DC1A99"/>
    <w:rsid w:val="00DC7EB2"/>
    <w:rsid w:val="00E3316D"/>
    <w:rsid w:val="00E3537C"/>
    <w:rsid w:val="00E37E1B"/>
    <w:rsid w:val="00E46EB0"/>
    <w:rsid w:val="00EF1700"/>
    <w:rsid w:val="00F4712A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C537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B0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B086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C537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B0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B08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FA79-CB03-49A9-A5D1-053E2CA8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5</cp:revision>
  <cp:lastPrinted>2014-07-11T10:10:00Z</cp:lastPrinted>
  <dcterms:created xsi:type="dcterms:W3CDTF">2014-07-09T07:28:00Z</dcterms:created>
  <dcterms:modified xsi:type="dcterms:W3CDTF">2014-07-11T10:12:00Z</dcterms:modified>
</cp:coreProperties>
</file>