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B135E2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B135E2">
        <w:rPr>
          <w:b/>
          <w:sz w:val="24"/>
          <w:szCs w:val="24"/>
        </w:rPr>
        <w:t>1</w:t>
      </w:r>
      <w:r w:rsidR="003B0A8F">
        <w:rPr>
          <w:b/>
          <w:sz w:val="24"/>
          <w:szCs w:val="24"/>
        </w:rPr>
        <w:t>217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B135E2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B135E2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B135E2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54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54491A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54491A">
              <w:rPr>
                <w:sz w:val="24"/>
                <w:szCs w:val="24"/>
              </w:rPr>
              <w:t xml:space="preserve">                                          </w:t>
            </w:r>
            <w:r w:rsidR="00B135E2">
              <w:rPr>
                <w:sz w:val="24"/>
                <w:szCs w:val="24"/>
              </w:rPr>
              <w:t xml:space="preserve">                              </w:t>
            </w:r>
            <w:r w:rsidR="003B0A8F">
              <w:rPr>
                <w:sz w:val="24"/>
                <w:szCs w:val="24"/>
              </w:rPr>
              <w:t>17</w:t>
            </w:r>
            <w:r w:rsidR="00256591">
              <w:rPr>
                <w:sz w:val="24"/>
                <w:szCs w:val="24"/>
              </w:rPr>
              <w:t>.0</w:t>
            </w:r>
            <w:r w:rsidR="00B135E2" w:rsidRPr="00B135E2">
              <w:rPr>
                <w:sz w:val="24"/>
                <w:szCs w:val="24"/>
              </w:rPr>
              <w:t>9</w:t>
            </w:r>
            <w:r w:rsidR="00266220">
              <w:rPr>
                <w:sz w:val="24"/>
                <w:szCs w:val="24"/>
              </w:rPr>
              <w:t>.201</w:t>
            </w:r>
            <w:r w:rsidR="00266220" w:rsidRPr="00266220">
              <w:rPr>
                <w:sz w:val="24"/>
                <w:szCs w:val="24"/>
              </w:rPr>
              <w:t>2</w:t>
            </w:r>
            <w:r w:rsidR="00256591">
              <w:rPr>
                <w:sz w:val="24"/>
                <w:szCs w:val="24"/>
              </w:rPr>
              <w:t xml:space="preserve">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DB1E27" w:rsidRDefault="00256591" w:rsidP="0054491A">
      <w:pPr>
        <w:pStyle w:val="a5"/>
        <w:ind w:left="0" w:firstLine="0"/>
      </w:pPr>
      <w:r>
        <w:rPr>
          <w:szCs w:val="24"/>
        </w:rPr>
        <w:t xml:space="preserve">1. </w:t>
      </w:r>
      <w:r w:rsidR="003B0A8F">
        <w:rPr>
          <w:szCs w:val="24"/>
        </w:rPr>
        <w:t>Муниципальным з</w:t>
      </w:r>
      <w:r w:rsidR="00D83A82">
        <w:rPr>
          <w:szCs w:val="24"/>
        </w:rPr>
        <w:t xml:space="preserve">аказчиком является: </w:t>
      </w:r>
      <w:r w:rsidR="003B0A8F">
        <w:t>Управление жилищно-коммунального хозяйства Администрации города Иванова</w:t>
      </w:r>
      <w:r w:rsidR="003B0A8F">
        <w:t>.</w:t>
      </w:r>
    </w:p>
    <w:p w:rsidR="003B0A8F" w:rsidRDefault="003B0A8F" w:rsidP="0054491A">
      <w:pPr>
        <w:pStyle w:val="a5"/>
        <w:ind w:left="0" w:firstLine="0"/>
        <w:rPr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B135E2">
        <w:rPr>
          <w:sz w:val="24"/>
          <w:szCs w:val="24"/>
        </w:rPr>
        <w:t>1</w:t>
      </w:r>
      <w:r w:rsidR="003B0A8F">
        <w:rPr>
          <w:sz w:val="24"/>
          <w:szCs w:val="24"/>
        </w:rPr>
        <w:t>217</w:t>
      </w:r>
      <w:r w:rsidR="00B135E2" w:rsidRPr="00B135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3B0A8F">
        <w:rPr>
          <w:sz w:val="24"/>
          <w:szCs w:val="24"/>
        </w:rPr>
        <w:t>17</w:t>
      </w:r>
      <w:r w:rsidR="00802EE8">
        <w:rPr>
          <w:sz w:val="24"/>
          <w:szCs w:val="24"/>
        </w:rPr>
        <w:t>.0</w:t>
      </w:r>
      <w:r w:rsidR="00B135E2" w:rsidRPr="00B135E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DB1E27" w:rsidRDefault="00DB1E27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256591" w:rsidP="003B0A8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66220">
        <w:rPr>
          <w:rFonts w:ascii="Times New Roman" w:hAnsi="Times New Roman" w:cs="Times New Roman"/>
          <w:sz w:val="24"/>
          <w:szCs w:val="24"/>
        </w:rPr>
        <w:t>Наименование предмета</w:t>
      </w:r>
      <w:r w:rsidR="003B0A8F">
        <w:rPr>
          <w:rFonts w:ascii="Times New Roman" w:hAnsi="Times New Roman" w:cs="Times New Roman"/>
          <w:sz w:val="24"/>
          <w:szCs w:val="24"/>
        </w:rPr>
        <w:t xml:space="preserve"> муниципального контракта</w:t>
      </w:r>
      <w:r w:rsidRPr="00266220">
        <w:rPr>
          <w:rFonts w:ascii="Times New Roman" w:hAnsi="Times New Roman" w:cs="Times New Roman"/>
          <w:sz w:val="24"/>
          <w:szCs w:val="24"/>
        </w:rPr>
        <w:t xml:space="preserve">: </w:t>
      </w:r>
      <w:r w:rsidRPr="003B0A8F">
        <w:rPr>
          <w:rFonts w:ascii="Times New Roman" w:hAnsi="Times New Roman" w:cs="Times New Roman"/>
          <w:sz w:val="24"/>
          <w:szCs w:val="24"/>
        </w:rPr>
        <w:t>«</w:t>
      </w:r>
      <w:r w:rsidR="003B0A8F" w:rsidRPr="003B0A8F">
        <w:rPr>
          <w:rFonts w:ascii="Times New Roman" w:hAnsi="Times New Roman" w:cs="Times New Roman"/>
          <w:sz w:val="24"/>
          <w:szCs w:val="24"/>
        </w:rPr>
        <w:t>Капитальный ремонт кровель многоквартирных жилых домов</w:t>
      </w:r>
      <w:r w:rsidR="003B0A8F">
        <w:rPr>
          <w:rFonts w:ascii="Times New Roman" w:hAnsi="Times New Roman" w:cs="Times New Roman"/>
          <w:sz w:val="24"/>
          <w:szCs w:val="24"/>
        </w:rPr>
        <w:t>»</w:t>
      </w:r>
      <w:r w:rsidR="003B0A8F" w:rsidRPr="003B0A8F">
        <w:rPr>
          <w:rFonts w:ascii="Times New Roman" w:hAnsi="Times New Roman" w:cs="Times New Roman"/>
          <w:sz w:val="24"/>
          <w:szCs w:val="24"/>
        </w:rPr>
        <w:t>.</w:t>
      </w:r>
    </w:p>
    <w:p w:rsidR="003B0A8F" w:rsidRPr="003B0A8F" w:rsidRDefault="003B0A8F" w:rsidP="003B0A8F">
      <w:pPr>
        <w:pStyle w:val="ConsPlu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E27" w:rsidRDefault="00256591" w:rsidP="00266220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3B0A8F" w:rsidRPr="003B0A8F">
        <w:rPr>
          <w:sz w:val="24"/>
          <w:szCs w:val="24"/>
        </w:rPr>
        <w:t xml:space="preserve"> </w:t>
      </w:r>
      <w:r w:rsidR="003B0A8F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3B0A8F">
        <w:rPr>
          <w:sz w:val="24"/>
          <w:szCs w:val="24"/>
        </w:rPr>
        <w:t xml:space="preserve"> </w:t>
      </w:r>
      <w:r w:rsidR="003B0A8F" w:rsidRPr="003B0A8F">
        <w:rPr>
          <w:sz w:val="24"/>
          <w:szCs w:val="24"/>
        </w:rPr>
        <w:t xml:space="preserve">1 677 127, 21 </w:t>
      </w:r>
      <w:r w:rsidR="00266220" w:rsidRPr="003B0A8F">
        <w:rPr>
          <w:sz w:val="24"/>
          <w:szCs w:val="24"/>
        </w:rPr>
        <w:t>рублей</w:t>
      </w:r>
      <w:r w:rsidR="00266220">
        <w:rPr>
          <w:sz w:val="24"/>
          <w:szCs w:val="24"/>
        </w:rPr>
        <w:t>.</w:t>
      </w:r>
    </w:p>
    <w:p w:rsidR="00266220" w:rsidRPr="00266220" w:rsidRDefault="00266220" w:rsidP="00266220">
      <w:pPr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3B0A8F">
        <w:rPr>
          <w:sz w:val="24"/>
          <w:szCs w:val="24"/>
        </w:rPr>
        <w:t>06</w:t>
      </w:r>
      <w:r w:rsidRPr="00EC4A6C">
        <w:rPr>
          <w:sz w:val="24"/>
          <w:szCs w:val="24"/>
        </w:rPr>
        <w:t xml:space="preserve">» </w:t>
      </w:r>
      <w:r w:rsidR="00266220">
        <w:rPr>
          <w:sz w:val="24"/>
          <w:szCs w:val="24"/>
        </w:rPr>
        <w:t>сентября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45677F" w:rsidRPr="00DB1E27" w:rsidRDefault="0045677F" w:rsidP="00256591">
      <w:pPr>
        <w:ind w:right="39"/>
        <w:jc w:val="both"/>
        <w:rPr>
          <w:bCs/>
          <w:sz w:val="24"/>
          <w:szCs w:val="24"/>
        </w:rPr>
      </w:pPr>
      <w:bookmarkStart w:id="0" w:name="_GoBack"/>
      <w:bookmarkEnd w:id="0"/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B135E2" w:rsidRDefault="00B135E2" w:rsidP="00B135E2">
      <w:pPr>
        <w:tabs>
          <w:tab w:val="left" w:pos="0"/>
        </w:tabs>
        <w:spacing w:after="120"/>
        <w:jc w:val="both"/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135E2" w:rsidRPr="00605360" w:rsidTr="00B135E2">
        <w:trPr>
          <w:trHeight w:val="944"/>
        </w:trPr>
        <w:tc>
          <w:tcPr>
            <w:tcW w:w="2410" w:type="dxa"/>
          </w:tcPr>
          <w:p w:rsidR="00B135E2" w:rsidRPr="00B135E2" w:rsidRDefault="00B135E2" w:rsidP="00B135E2">
            <w:pPr>
              <w:ind w:left="-108" w:right="-108" w:firstLine="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Н.Б. Абрамова</w:t>
            </w:r>
          </w:p>
          <w:p w:rsidR="00B135E2" w:rsidRPr="00785243" w:rsidRDefault="00B135E2" w:rsidP="00B135E2">
            <w:pPr>
              <w:rPr>
                <w:sz w:val="24"/>
                <w:szCs w:val="24"/>
              </w:rPr>
            </w:pPr>
          </w:p>
          <w:p w:rsidR="0030246C" w:rsidRPr="00785243" w:rsidRDefault="0030246C" w:rsidP="00B135E2">
            <w:pPr>
              <w:rPr>
                <w:sz w:val="24"/>
                <w:szCs w:val="24"/>
              </w:rPr>
            </w:pPr>
          </w:p>
          <w:p w:rsidR="0030246C" w:rsidRPr="00785243" w:rsidRDefault="0030246C" w:rsidP="00B135E2">
            <w:pPr>
              <w:rPr>
                <w:sz w:val="24"/>
                <w:szCs w:val="24"/>
              </w:rPr>
            </w:pPr>
          </w:p>
          <w:p w:rsidR="0030246C" w:rsidRPr="0030246C" w:rsidRDefault="0030246C" w:rsidP="00B1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-</w:t>
            </w: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Pr="00B135E2" w:rsidRDefault="0030246C" w:rsidP="00B1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B135E2" w:rsidRPr="0030246C" w:rsidRDefault="00B135E2" w:rsidP="00B135E2">
            <w:pPr>
              <w:ind w:left="-108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>исполняющий обязанности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30246C" w:rsidRPr="0030246C" w:rsidRDefault="0030246C" w:rsidP="0030246C">
            <w:pPr>
              <w:ind w:left="-108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30246C">
              <w:rPr>
                <w:sz w:val="24"/>
                <w:szCs w:val="24"/>
              </w:rPr>
              <w:t>начальника управления муниципального заказа администрации города</w:t>
            </w:r>
            <w:proofErr w:type="gramEnd"/>
            <w:r w:rsidRPr="0030246C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30246C">
              <w:rPr>
                <w:sz w:val="24"/>
                <w:szCs w:val="24"/>
              </w:rPr>
              <w:t>, начальник юридического отдела управления муниципального заказа администрации города</w:t>
            </w:r>
          </w:p>
        </w:tc>
      </w:tr>
      <w:tr w:rsidR="00B135E2" w:rsidRPr="00F23283" w:rsidTr="00B135E2">
        <w:trPr>
          <w:trHeight w:val="365"/>
        </w:trPr>
        <w:tc>
          <w:tcPr>
            <w:tcW w:w="2410" w:type="dxa"/>
          </w:tcPr>
          <w:p w:rsidR="00B135E2" w:rsidRP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Ю.С. </w:t>
            </w:r>
            <w:proofErr w:type="spellStart"/>
            <w:r w:rsidRPr="00B135E2">
              <w:rPr>
                <w:sz w:val="24"/>
                <w:szCs w:val="24"/>
              </w:rPr>
              <w:t>Шмоткина</w:t>
            </w:r>
            <w:proofErr w:type="spellEnd"/>
          </w:p>
          <w:p w:rsidR="00B135E2" w:rsidRPr="00B135E2" w:rsidRDefault="00B135E2" w:rsidP="00B135E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135E2" w:rsidRP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B135E2" w:rsidRPr="00B135E2" w:rsidRDefault="00B135E2" w:rsidP="00B135E2">
            <w:pPr>
              <w:ind w:left="-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ведущий специалист отдела конкурсов и аукционов управления     муниципального заказа администрации города Иванова</w:t>
            </w:r>
          </w:p>
          <w:p w:rsidR="00B135E2" w:rsidRPr="00B135E2" w:rsidRDefault="00B135E2" w:rsidP="00B135E2">
            <w:pPr>
              <w:jc w:val="both"/>
              <w:rPr>
                <w:sz w:val="24"/>
                <w:szCs w:val="24"/>
              </w:rPr>
            </w:pP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3B0A8F">
        <w:rPr>
          <w:sz w:val="24"/>
          <w:szCs w:val="24"/>
        </w:rPr>
        <w:t>14</w:t>
      </w:r>
      <w:r w:rsidRPr="00966CC6">
        <w:rPr>
          <w:sz w:val="24"/>
          <w:szCs w:val="24"/>
        </w:rPr>
        <w:t xml:space="preserve">» </w:t>
      </w:r>
      <w:r w:rsidR="00B135E2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</w:t>
      </w:r>
      <w:r w:rsidR="003B0A8F">
        <w:rPr>
          <w:sz w:val="24"/>
          <w:szCs w:val="24"/>
        </w:rPr>
        <w:t>1217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45677F" w:rsidRDefault="0045677F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171697" w:rsidRDefault="00256591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45677F">
        <w:rPr>
          <w:sz w:val="24"/>
          <w:szCs w:val="24"/>
        </w:rPr>
        <w:t>1217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5C06E1" w:rsidRDefault="005C06E1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размещения заказа:</w:t>
      </w:r>
    </w:p>
    <w:p w:rsidR="00A56EFE" w:rsidRDefault="00A56EFE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B135E2">
        <w:trPr>
          <w:trHeight w:val="773"/>
        </w:trPr>
        <w:tc>
          <w:tcPr>
            <w:tcW w:w="533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B135E2">
        <w:trPr>
          <w:trHeight w:val="1052"/>
        </w:trPr>
        <w:tc>
          <w:tcPr>
            <w:tcW w:w="53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Default="005C06E1" w:rsidP="005C06E1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</w:t>
      </w:r>
      <w:r w:rsidR="00DB1E27">
        <w:t>а</w:t>
      </w:r>
      <w:r w:rsidRPr="00256591">
        <w:t xml:space="preserve">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A56EFE" w:rsidRPr="00256591" w:rsidRDefault="00A56EFE" w:rsidP="005C06E1">
      <w:pPr>
        <w:pStyle w:val="a5"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B135E2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B135E2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B135E2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B135E2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4491A" w:rsidRPr="00B44A6D" w:rsidRDefault="0054491A" w:rsidP="0054491A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47489">
              <w:rPr>
                <w:sz w:val="22"/>
                <w:szCs w:val="22"/>
              </w:rPr>
              <w:t>Н.Б. Абрамова</w:t>
            </w:r>
          </w:p>
          <w:p w:rsidR="005C06E1" w:rsidRDefault="005C06E1" w:rsidP="0014748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489">
              <w:rPr>
                <w:sz w:val="22"/>
                <w:szCs w:val="22"/>
              </w:rPr>
              <w:t xml:space="preserve">Ю.С. </w:t>
            </w:r>
            <w:proofErr w:type="spellStart"/>
            <w:r w:rsidR="00147489">
              <w:rPr>
                <w:sz w:val="22"/>
                <w:szCs w:val="22"/>
              </w:rPr>
              <w:t>Шмоткина</w:t>
            </w:r>
            <w:proofErr w:type="spellEnd"/>
          </w:p>
          <w:p w:rsidR="0030246C" w:rsidRPr="005C06E1" w:rsidRDefault="0030246C" w:rsidP="0014748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Ю.В. Давыдова</w:t>
            </w:r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147489" w:rsidRPr="00147489" w:rsidRDefault="00147489" w:rsidP="00147489">
      <w:pPr>
        <w:ind w:left="284"/>
        <w:jc w:val="both"/>
        <w:rPr>
          <w:sz w:val="24"/>
          <w:szCs w:val="24"/>
        </w:rPr>
      </w:pPr>
      <w:r w:rsidRPr="00147489">
        <w:rPr>
          <w:sz w:val="24"/>
          <w:szCs w:val="24"/>
        </w:rPr>
        <w:tab/>
        <w:t xml:space="preserve">                    </w:t>
      </w:r>
    </w:p>
    <w:p w:rsidR="00147489" w:rsidRPr="00147489" w:rsidRDefault="00147489" w:rsidP="00147489">
      <w:pPr>
        <w:ind w:left="284"/>
        <w:jc w:val="both"/>
        <w:rPr>
          <w:sz w:val="24"/>
          <w:szCs w:val="24"/>
        </w:rPr>
      </w:pPr>
      <w:r w:rsidRPr="00147489">
        <w:rPr>
          <w:sz w:val="24"/>
          <w:szCs w:val="24"/>
        </w:rPr>
        <w:t xml:space="preserve">Заместитель председателя:                          </w:t>
      </w:r>
      <w:r w:rsidR="00A4765C" w:rsidRPr="00A4765C">
        <w:rPr>
          <w:sz w:val="24"/>
          <w:szCs w:val="24"/>
        </w:rPr>
        <w:t xml:space="preserve">    </w:t>
      </w:r>
      <w:r w:rsidR="0030246C">
        <w:rPr>
          <w:sz w:val="24"/>
          <w:szCs w:val="24"/>
        </w:rPr>
        <w:t>_</w:t>
      </w:r>
      <w:r w:rsidRPr="00147489">
        <w:rPr>
          <w:sz w:val="24"/>
          <w:szCs w:val="24"/>
        </w:rPr>
        <w:t>_______________/Н.Б. Абрамова/</w:t>
      </w:r>
    </w:p>
    <w:p w:rsidR="00147489" w:rsidRP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30246C" w:rsidRDefault="00147489" w:rsidP="00147489">
      <w:pPr>
        <w:jc w:val="both"/>
        <w:rPr>
          <w:sz w:val="24"/>
          <w:szCs w:val="24"/>
        </w:rPr>
      </w:pPr>
      <w:r w:rsidRPr="00147489">
        <w:rPr>
          <w:sz w:val="24"/>
          <w:szCs w:val="24"/>
        </w:rPr>
        <w:t xml:space="preserve">     Член комиссии:           </w:t>
      </w:r>
      <w:r>
        <w:rPr>
          <w:sz w:val="24"/>
          <w:szCs w:val="24"/>
        </w:rPr>
        <w:t xml:space="preserve">                               </w:t>
      </w:r>
      <w:r w:rsidR="00A4765C" w:rsidRPr="00A4765C">
        <w:rPr>
          <w:sz w:val="24"/>
          <w:szCs w:val="24"/>
        </w:rPr>
        <w:t xml:space="preserve">  </w:t>
      </w:r>
      <w:r w:rsidR="0030246C">
        <w:rPr>
          <w:sz w:val="24"/>
          <w:szCs w:val="24"/>
        </w:rPr>
        <w:t xml:space="preserve">    </w:t>
      </w:r>
      <w:r w:rsidR="00A4765C" w:rsidRPr="00A4765C">
        <w:rPr>
          <w:sz w:val="24"/>
          <w:szCs w:val="24"/>
        </w:rPr>
        <w:t xml:space="preserve"> </w:t>
      </w:r>
      <w:r w:rsidR="0030246C">
        <w:rPr>
          <w:sz w:val="24"/>
          <w:szCs w:val="24"/>
        </w:rPr>
        <w:t>________________/Ю.В. Давыдова/</w:t>
      </w:r>
      <w:r w:rsidR="00A4765C" w:rsidRPr="00A4765C">
        <w:rPr>
          <w:sz w:val="24"/>
          <w:szCs w:val="24"/>
        </w:rPr>
        <w:t xml:space="preserve">   </w:t>
      </w:r>
    </w:p>
    <w:p w:rsidR="0030246C" w:rsidRDefault="0030246C" w:rsidP="00147489">
      <w:pPr>
        <w:jc w:val="both"/>
        <w:rPr>
          <w:sz w:val="24"/>
          <w:szCs w:val="24"/>
        </w:rPr>
      </w:pPr>
    </w:p>
    <w:p w:rsidR="00147489" w:rsidRPr="00147489" w:rsidRDefault="0030246C" w:rsidP="00147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47489" w:rsidRPr="00147489">
        <w:rPr>
          <w:sz w:val="24"/>
          <w:szCs w:val="24"/>
        </w:rPr>
        <w:t xml:space="preserve">________________/Ю.С. </w:t>
      </w:r>
      <w:proofErr w:type="spellStart"/>
      <w:r w:rsidR="00147489" w:rsidRPr="00147489">
        <w:rPr>
          <w:sz w:val="24"/>
          <w:szCs w:val="24"/>
        </w:rPr>
        <w:t>Шмоткина</w:t>
      </w:r>
      <w:proofErr w:type="spellEnd"/>
      <w:r w:rsidR="00147489" w:rsidRPr="00147489">
        <w:rPr>
          <w:sz w:val="24"/>
          <w:szCs w:val="24"/>
        </w:rPr>
        <w:t>/</w:t>
      </w:r>
    </w:p>
    <w:p w:rsid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A56EFE" w:rsidRPr="00147489" w:rsidRDefault="00A56EFE" w:rsidP="00147489">
      <w:pPr>
        <w:ind w:left="4532" w:firstLine="424"/>
        <w:jc w:val="both"/>
        <w:rPr>
          <w:sz w:val="24"/>
          <w:szCs w:val="24"/>
        </w:rPr>
      </w:pPr>
    </w:p>
    <w:p w:rsidR="00147489" w:rsidRP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256591" w:rsidRPr="00147489" w:rsidRDefault="00785243" w:rsidP="00147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7489" w:rsidRPr="00147489">
        <w:rPr>
          <w:sz w:val="24"/>
          <w:szCs w:val="24"/>
        </w:rPr>
        <w:t>Представитель заказчика:</w:t>
      </w:r>
      <w:r w:rsidR="00A4765C">
        <w:rPr>
          <w:sz w:val="24"/>
          <w:szCs w:val="24"/>
        </w:rPr>
        <w:t xml:space="preserve">                               </w:t>
      </w:r>
      <w:r w:rsidR="0030246C">
        <w:rPr>
          <w:sz w:val="24"/>
          <w:szCs w:val="24"/>
        </w:rPr>
        <w:t xml:space="preserve"> </w:t>
      </w:r>
      <w:r w:rsidR="00147489" w:rsidRPr="00147489">
        <w:rPr>
          <w:sz w:val="24"/>
          <w:szCs w:val="24"/>
        </w:rPr>
        <w:t xml:space="preserve">________________/                           </w:t>
      </w:r>
      <w:r w:rsidR="00147489">
        <w:rPr>
          <w:sz w:val="24"/>
          <w:szCs w:val="24"/>
        </w:rPr>
        <w:t>/</w:t>
      </w:r>
      <w:r w:rsidR="00147489" w:rsidRPr="00147489">
        <w:rPr>
          <w:sz w:val="24"/>
          <w:szCs w:val="24"/>
        </w:rPr>
        <w:t xml:space="preserve">   </w:t>
      </w:r>
      <w:r w:rsidR="005C06E1" w:rsidRPr="00147489">
        <w:rPr>
          <w:sz w:val="24"/>
          <w:szCs w:val="24"/>
        </w:rPr>
        <w:t xml:space="preserve">     </w:t>
      </w:r>
    </w:p>
    <w:p w:rsidR="00256591" w:rsidRPr="00147489" w:rsidRDefault="00256591" w:rsidP="00256591">
      <w:pPr>
        <w:pStyle w:val="4"/>
        <w:ind w:firstLine="284"/>
        <w:rPr>
          <w:sz w:val="24"/>
          <w:szCs w:val="24"/>
        </w:rPr>
      </w:pPr>
    </w:p>
    <w:p w:rsidR="00256591" w:rsidRDefault="00256591" w:rsidP="00256591"/>
    <w:p w:rsidR="00F44078" w:rsidRDefault="00F44078"/>
    <w:sectPr w:rsidR="00F44078" w:rsidSect="00B135E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47489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220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246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0A8F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5677F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491A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85243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4765C"/>
    <w:rsid w:val="00A5648B"/>
    <w:rsid w:val="00A56EFE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5E2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3A8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051FE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66220"/>
    <w:rPr>
      <w:rFonts w:ascii="Arial" w:hAnsi="Arial" w:cs="Arial"/>
    </w:rPr>
  </w:style>
  <w:style w:type="paragraph" w:customStyle="1" w:styleId="ConsPlusNormal0">
    <w:name w:val="ConsPlusNormal"/>
    <w:link w:val="ConsPlusNormal"/>
    <w:rsid w:val="00266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66220"/>
    <w:rPr>
      <w:rFonts w:ascii="Arial" w:hAnsi="Arial" w:cs="Arial"/>
    </w:rPr>
  </w:style>
  <w:style w:type="paragraph" w:customStyle="1" w:styleId="ConsPlusNormal0">
    <w:name w:val="ConsPlusNormal"/>
    <w:link w:val="ConsPlusNormal"/>
    <w:rsid w:val="00266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23</cp:revision>
  <cp:lastPrinted>2012-09-17T07:25:00Z</cp:lastPrinted>
  <dcterms:created xsi:type="dcterms:W3CDTF">2012-06-28T09:08:00Z</dcterms:created>
  <dcterms:modified xsi:type="dcterms:W3CDTF">2012-09-17T07:26:00Z</dcterms:modified>
</cp:coreProperties>
</file>