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73" w:rsidRPr="00D65073" w:rsidRDefault="00D65073" w:rsidP="00D6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073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D65073" w:rsidRPr="00D65073" w:rsidRDefault="00D65073" w:rsidP="00D6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073">
        <w:rPr>
          <w:rFonts w:ascii="Times New Roman" w:eastAsia="Times New Roman" w:hAnsi="Times New Roman" w:cs="Times New Roman"/>
          <w:b/>
          <w:lang w:eastAsia="ru-RU"/>
        </w:rPr>
        <w:t>от 14.08.2014 для закупки №0133300001714000924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65073" w:rsidRPr="00D65073" w:rsidTr="00D65073">
        <w:tc>
          <w:tcPr>
            <w:tcW w:w="2500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14 августа 2014</w:t>
            </w: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D65073" w:rsidRPr="00D65073" w:rsidRDefault="00D65073" w:rsidP="00D65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073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№0133300001714000924 от 07.08.2014)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14 августа 2014 года в 09:30 (по местному времени) по адресу г. Иваново, пл. Революции, д.6, к.220.</w:t>
      </w:r>
    </w:p>
    <w:p w:rsidR="00D65073" w:rsidRPr="00D65073" w:rsidRDefault="00D65073" w:rsidP="00D65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073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508"/>
      </w:tblGrid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65073" w:rsidRPr="00EF01A9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№0133300001714000924 «Изготовление городских знаков отличия (почетных грамот) для вручения »</w:t>
            </w:r>
          </w:p>
          <w:p w:rsidR="00D65073" w:rsidRPr="00EF01A9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65073" w:rsidRPr="00EF01A9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176700.00 Российский рубль (сто семьдесят шесть тысяч семьсот рублей ноль копеек)</w:t>
            </w:r>
          </w:p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EF01A9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бюджет города Иванова</w:t>
            </w: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EF01A9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услуги:</w:t>
            </w:r>
          </w:p>
          <w:p w:rsidR="00D65073" w:rsidRPr="00EF01A9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обл</w:t>
            </w:r>
            <w:proofErr w:type="spellEnd"/>
            <w:proofErr w:type="gramEnd"/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Иваново г, пл. Революции, д. 6</w:t>
            </w:r>
          </w:p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течение 2 (двух) рабочих дней с момента получения заявки Заказчика.</w:t>
            </w:r>
          </w:p>
        </w:tc>
      </w:tr>
    </w:tbl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D65073" w:rsidRPr="00D65073" w:rsidRDefault="00D65073" w:rsidP="00D6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proofErr w:type="gramStart"/>
      <w:r w:rsidRPr="00D65073">
        <w:rPr>
          <w:rFonts w:ascii="Times New Roman" w:eastAsia="Times New Roman" w:hAnsi="Times New Roman" w:cs="Times New Roman"/>
          <w:u w:val="single"/>
          <w:lang w:eastAsia="ru-RU"/>
        </w:rPr>
        <w:t>установлены</w:t>
      </w:r>
      <w:proofErr w:type="gramEnd"/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D65073" w:rsidRPr="00D65073" w:rsidRDefault="00D65073" w:rsidP="00D6507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D65073">
        <w:rPr>
          <w:rFonts w:ascii="Times New Roman" w:eastAsia="Times New Roman" w:hAnsi="Times New Roman" w:cs="Times New Roman"/>
          <w:lang w:eastAsia="ru-RU"/>
        </w:rPr>
        <w:br/>
      </w:r>
      <w:r w:rsidRPr="00D65073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65073" w:rsidRPr="00D65073" w:rsidRDefault="00D65073" w:rsidP="00D65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0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5073" w:rsidRPr="00D65073" w:rsidTr="00D6507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Иванова.</w:t>
            </w:r>
          </w:p>
        </w:tc>
      </w:tr>
    </w:tbl>
    <w:p w:rsidR="00D65073" w:rsidRPr="00D65073" w:rsidRDefault="00D65073" w:rsidP="00D6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5073" w:rsidRPr="00D65073" w:rsidTr="00D6507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D65073" w:rsidRPr="00D65073" w:rsidRDefault="00D65073" w:rsidP="00D65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073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D65073" w:rsidRPr="00D65073" w:rsidRDefault="00D65073" w:rsidP="00D6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D65073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D65073" w:rsidRPr="00D65073" w:rsidRDefault="00D65073" w:rsidP="00D6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65073" w:rsidRPr="00D65073" w:rsidRDefault="00D65073" w:rsidP="00D6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</w:t>
      </w:r>
      <w:proofErr w:type="spellStart"/>
      <w:r w:rsidRPr="00D65073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D65073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</w:t>
      </w:r>
      <w:proofErr w:type="spellStart"/>
      <w:r w:rsidRPr="00D65073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D65073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</w:t>
      </w:r>
      <w:r w:rsidRPr="00D65073">
        <w:rPr>
          <w:rFonts w:ascii="Times New Roman" w:eastAsia="Times New Roman" w:hAnsi="Times New Roman" w:cs="Times New Roman"/>
          <w:u w:val="single"/>
          <w:lang w:eastAsia="ru-RU"/>
        </w:rPr>
        <w:t>Плешаков А. С.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</w:t>
      </w:r>
      <w:proofErr w:type="spellStart"/>
      <w:r w:rsidRPr="00D65073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D65073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65073" w:rsidRPr="00D65073" w:rsidRDefault="00D65073" w:rsidP="00D65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073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551"/>
        <w:gridCol w:w="1420"/>
      </w:tblGrid>
      <w:tr w:rsidR="00D65073" w:rsidRPr="00D65073" w:rsidTr="00D65073">
        <w:tc>
          <w:tcPr>
            <w:tcW w:w="671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26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40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16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47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D65073" w:rsidRPr="00D65073" w:rsidTr="00D65073">
        <w:trPr>
          <w:trHeight w:val="1322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14.08.2014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Ивановской области "Ивановский издательский дом"</w:t>
            </w: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br/>
              <w:t>ИНН: 3731023489</w:t>
            </w: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ул. Степанова, д.5</w:t>
            </w:r>
          </w:p>
        </w:tc>
        <w:tc>
          <w:tcPr>
            <w:tcW w:w="81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74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65073" w:rsidRPr="00D65073" w:rsidTr="00D6507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14.08.2014 09:11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"Издательство "Иваново"</w:t>
            </w: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br/>
              <w:t>ИНН: 3702044300</w:t>
            </w: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153012, г. Иваново, ул. Советская, 49</w:t>
            </w:r>
            <w:proofErr w:type="gramEnd"/>
          </w:p>
        </w:tc>
        <w:tc>
          <w:tcPr>
            <w:tcW w:w="81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240.00</w:t>
            </w:r>
          </w:p>
        </w:tc>
        <w:tc>
          <w:tcPr>
            <w:tcW w:w="74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Государственное унитарное предприятие Ивановской области "Ивановский издательский дом", 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ИНН: 3731023489, 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ул. Степанова, д.5, </w:t>
      </w:r>
      <w:r w:rsidRPr="00D65073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139500.00 Российский рубль (сто тридцать девять тысяч пятьсот рублей ноль копеек)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 запроса котировок, </w:t>
      </w:r>
      <w:proofErr w:type="gramStart"/>
      <w:r w:rsidRPr="00D65073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D65073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Открытое акционерное общество "Издательство "Иваново", 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ИНН: 3702044300, </w:t>
      </w:r>
      <w:r w:rsidRPr="00D65073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153012, г. Иваново, ул. </w:t>
      </w:r>
      <w:proofErr w:type="gramStart"/>
      <w:r w:rsidRPr="00D65073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D65073">
        <w:rPr>
          <w:rFonts w:ascii="Times New Roman" w:eastAsia="Times New Roman" w:hAnsi="Times New Roman" w:cs="Times New Roman"/>
          <w:lang w:eastAsia="ru-RU"/>
        </w:rPr>
        <w:t xml:space="preserve">, 49, </w:t>
      </w:r>
      <w:r w:rsidRPr="00D65073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156240.00 Российский рубль (сто пятьдесят шесть тысяч двести сорок рублей ноль копеек)</w:t>
      </w:r>
    </w:p>
    <w:p w:rsidR="00D65073" w:rsidRPr="00D65073" w:rsidRDefault="00D65073" w:rsidP="00D65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073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5073" w:rsidRPr="00D65073" w:rsidRDefault="00D65073" w:rsidP="00D65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073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D65073" w:rsidRPr="00D65073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5073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D65073" w:rsidRPr="00EF01A9" w:rsidRDefault="00D65073" w:rsidP="00D6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EF01A9">
        <w:rPr>
          <w:rFonts w:ascii="Times New Roman" w:eastAsia="Times New Roman" w:hAnsi="Times New Roman" w:cs="Times New Roman"/>
          <w:b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65073" w:rsidRPr="00D65073" w:rsidTr="00D65073">
        <w:tc>
          <w:tcPr>
            <w:tcW w:w="2000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D65073" w:rsidRPr="00D65073" w:rsidTr="00D65073">
        <w:trPr>
          <w:trHeight w:val="450"/>
        </w:trPr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D65073" w:rsidRPr="00D65073" w:rsidTr="00D65073">
        <w:trPr>
          <w:trHeight w:val="450"/>
        </w:trPr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Плешаков А. С.</w:t>
            </w:r>
          </w:p>
        </w:tc>
      </w:tr>
      <w:tr w:rsidR="00D65073" w:rsidRPr="00D65073" w:rsidTr="00D65073">
        <w:trPr>
          <w:trHeight w:val="450"/>
        </w:trPr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073" w:rsidRPr="00D65073" w:rsidTr="00D65073"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D65073" w:rsidRPr="00D65073" w:rsidTr="00D65073">
        <w:trPr>
          <w:trHeight w:val="450"/>
        </w:trPr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07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5073" w:rsidRPr="00D65073" w:rsidRDefault="00D65073" w:rsidP="00D6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2F57" w:rsidRPr="00D65073" w:rsidRDefault="00BC2F57">
      <w:pPr>
        <w:rPr>
          <w:rFonts w:ascii="Times New Roman" w:hAnsi="Times New Roman" w:cs="Times New Roman"/>
        </w:rPr>
      </w:pPr>
    </w:p>
    <w:sectPr w:rsidR="00BC2F57" w:rsidRPr="00D6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F"/>
    <w:rsid w:val="004311EF"/>
    <w:rsid w:val="00BC2F57"/>
    <w:rsid w:val="00D65073"/>
    <w:rsid w:val="00E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197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4617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2014-08-14T06:20:00Z</dcterms:created>
  <dcterms:modified xsi:type="dcterms:W3CDTF">2014-08-14T06:33:00Z</dcterms:modified>
</cp:coreProperties>
</file>