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4185" w:rsidRDefault="004B4185" w:rsidP="004B418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03.07.2023 Администрацией города Иванова произведен демонтаж незаконно установленных информационных конструкций по следующим адресам:</w:t>
      </w:r>
    </w:p>
    <w:p w:rsidR="004B4185" w:rsidRDefault="004B4185">
      <w:pPr>
        <w:rPr>
          <w:rFonts w:ascii="Times New Roman" w:hAnsi="Times New Roman" w:cs="Times New Roman"/>
          <w:sz w:val="28"/>
          <w:szCs w:val="28"/>
        </w:rPr>
      </w:pPr>
    </w:p>
    <w:p w:rsidR="00A07768" w:rsidRDefault="00A502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A502D9">
        <w:rPr>
          <w:rFonts w:ascii="Times New Roman" w:hAnsi="Times New Roman" w:cs="Times New Roman"/>
          <w:sz w:val="28"/>
          <w:szCs w:val="28"/>
        </w:rPr>
        <w:t>. Иваново</w:t>
      </w:r>
      <w:r w:rsidR="00BF19DA">
        <w:rPr>
          <w:rFonts w:ascii="Times New Roman" w:hAnsi="Times New Roman" w:cs="Times New Roman"/>
          <w:sz w:val="28"/>
          <w:szCs w:val="28"/>
        </w:rPr>
        <w:t>,</w:t>
      </w:r>
      <w:r w:rsidRPr="00A502D9">
        <w:rPr>
          <w:rFonts w:ascii="Times New Roman" w:hAnsi="Times New Roman" w:cs="Times New Roman"/>
          <w:sz w:val="28"/>
          <w:szCs w:val="28"/>
        </w:rPr>
        <w:t xml:space="preserve"> ул. </w:t>
      </w:r>
      <w:proofErr w:type="spellStart"/>
      <w:r w:rsidRPr="00A502D9">
        <w:rPr>
          <w:rFonts w:ascii="Times New Roman" w:hAnsi="Times New Roman" w:cs="Times New Roman"/>
          <w:sz w:val="28"/>
          <w:szCs w:val="28"/>
        </w:rPr>
        <w:t>Бубнова</w:t>
      </w:r>
      <w:proofErr w:type="spellEnd"/>
      <w:r w:rsidRPr="00A502D9">
        <w:rPr>
          <w:rFonts w:ascii="Times New Roman" w:hAnsi="Times New Roman" w:cs="Times New Roman"/>
          <w:sz w:val="28"/>
          <w:szCs w:val="28"/>
        </w:rPr>
        <w:t xml:space="preserve"> у д. 48 </w:t>
      </w:r>
    </w:p>
    <w:p w:rsidR="00DB79BA" w:rsidRPr="00A502D9" w:rsidRDefault="00DB79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3878F5">
            <wp:extent cx="5635256" cy="3171605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582" cy="3171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02D9" w:rsidRDefault="00A502D9" w:rsidP="00A502D9">
      <w:pPr>
        <w:jc w:val="center"/>
        <w:rPr>
          <w:rFonts w:ascii="Times New Roman" w:hAnsi="Times New Roman" w:cs="Times New Roman"/>
          <w:sz w:val="28"/>
          <w:szCs w:val="28"/>
        </w:rPr>
      </w:pPr>
      <w:r w:rsidRPr="00A502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D4EAF" wp14:editId="3E305F4C">
            <wp:extent cx="4827182" cy="3827721"/>
            <wp:effectExtent l="0" t="0" r="0" b="1905"/>
            <wp:docPr id="1" name="Рисунок 1" descr="C:\Users\l.petrova\Desktop\загрузки\image-08-06-23-04-05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.petrova\Desktop\загрузки\image-08-06-23-04-05-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518" cy="383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2D9" w:rsidRDefault="00A502D9" w:rsidP="00A502D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502D9" w:rsidRDefault="00A502D9" w:rsidP="00A502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502D9">
        <w:rPr>
          <w:rFonts w:ascii="Times New Roman" w:hAnsi="Times New Roman" w:cs="Times New Roman"/>
          <w:sz w:val="28"/>
          <w:szCs w:val="28"/>
        </w:rPr>
        <w:t>. Иваново</w:t>
      </w:r>
      <w:r w:rsidR="00BF19DA">
        <w:rPr>
          <w:rFonts w:ascii="Times New Roman" w:hAnsi="Times New Roman" w:cs="Times New Roman"/>
          <w:sz w:val="28"/>
          <w:szCs w:val="28"/>
        </w:rPr>
        <w:t>,</w:t>
      </w:r>
      <w:r w:rsidRPr="00A502D9"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Ленинг</w:t>
      </w:r>
      <w:r w:rsidR="00DB79BA">
        <w:rPr>
          <w:rFonts w:ascii="Times New Roman" w:hAnsi="Times New Roman" w:cs="Times New Roman"/>
          <w:sz w:val="28"/>
          <w:szCs w:val="28"/>
        </w:rPr>
        <w:t>радская, д.48</w:t>
      </w:r>
      <w:r w:rsidR="00DB79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AB535">
            <wp:extent cx="5061098" cy="284466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2" cy="2845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9BA" w:rsidRDefault="00DB79BA" w:rsidP="00A502D9">
      <w:pPr>
        <w:rPr>
          <w:rFonts w:ascii="Times New Roman" w:hAnsi="Times New Roman" w:cs="Times New Roman"/>
          <w:sz w:val="28"/>
          <w:szCs w:val="28"/>
        </w:rPr>
      </w:pPr>
    </w:p>
    <w:p w:rsidR="00A502D9" w:rsidRDefault="00A502D9" w:rsidP="00A502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580934" wp14:editId="7D65ECE0">
            <wp:extent cx="4469481" cy="4593265"/>
            <wp:effectExtent l="0" t="0" r="7620" b="0"/>
            <wp:docPr id="2" name="Рисунок 2" descr="C:\Users\l.petrova\Desktop\загрузки\image-08-06-23-04-05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.petrova\Desktop\загрузки\image-08-06-23-04-05-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3"/>
                    <a:stretch/>
                  </pic:blipFill>
                  <pic:spPr bwMode="auto">
                    <a:xfrm>
                      <a:off x="0" y="0"/>
                      <a:ext cx="4490737" cy="46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2D9" w:rsidRDefault="00A502D9" w:rsidP="00A502D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502D9" w:rsidRDefault="00A502D9" w:rsidP="00DB79BA">
      <w:pPr>
        <w:rPr>
          <w:rFonts w:ascii="Times New Roman" w:hAnsi="Times New Roman" w:cs="Times New Roman"/>
          <w:sz w:val="28"/>
          <w:szCs w:val="28"/>
        </w:rPr>
      </w:pPr>
    </w:p>
    <w:p w:rsidR="00A502D9" w:rsidRPr="00A502D9" w:rsidRDefault="00A502D9" w:rsidP="00A502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502D9">
        <w:rPr>
          <w:rFonts w:ascii="Times New Roman" w:hAnsi="Times New Roman" w:cs="Times New Roman"/>
          <w:sz w:val="28"/>
          <w:szCs w:val="28"/>
        </w:rPr>
        <w:t>. Иваново</w:t>
      </w:r>
      <w:r w:rsidR="00BF19DA">
        <w:rPr>
          <w:rFonts w:ascii="Times New Roman" w:hAnsi="Times New Roman" w:cs="Times New Roman"/>
          <w:sz w:val="28"/>
          <w:szCs w:val="28"/>
        </w:rPr>
        <w:t>,</w:t>
      </w:r>
      <w:r w:rsidRPr="00A502D9"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Парижской Коммуны, д. 13</w:t>
      </w:r>
      <w:r w:rsidRPr="00A502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02D9" w:rsidRDefault="00A502D9" w:rsidP="00A502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9226CA" wp14:editId="3CE70FB0">
            <wp:extent cx="3222595" cy="4296794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.petrova\Desktop\загрузки\image-08-06-23-04-05-1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312" cy="429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DA" w:rsidRDefault="00DB79BA" w:rsidP="00A502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0B5985">
            <wp:extent cx="5667154" cy="318955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82" cy="3189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19DA" w:rsidRDefault="00BF19DA" w:rsidP="00BF19DA">
      <w:pPr>
        <w:rPr>
          <w:rFonts w:ascii="Times New Roman" w:hAnsi="Times New Roman" w:cs="Times New Roman"/>
          <w:sz w:val="28"/>
          <w:szCs w:val="28"/>
        </w:rPr>
      </w:pPr>
    </w:p>
    <w:p w:rsidR="00BF19DA" w:rsidRDefault="00BF19DA" w:rsidP="00BF19DA">
      <w:pPr>
        <w:rPr>
          <w:rFonts w:ascii="Times New Roman" w:hAnsi="Times New Roman" w:cs="Times New Roman"/>
          <w:sz w:val="28"/>
          <w:szCs w:val="28"/>
        </w:rPr>
      </w:pPr>
    </w:p>
    <w:p w:rsidR="00BF19DA" w:rsidRDefault="00BF19DA" w:rsidP="00BF19DA">
      <w:pPr>
        <w:rPr>
          <w:rFonts w:ascii="Times New Roman" w:hAnsi="Times New Roman" w:cs="Times New Roman"/>
          <w:sz w:val="28"/>
          <w:szCs w:val="28"/>
        </w:rPr>
      </w:pPr>
    </w:p>
    <w:p w:rsidR="00BF19DA" w:rsidRPr="00A502D9" w:rsidRDefault="00BF19DA" w:rsidP="00BF19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502D9">
        <w:rPr>
          <w:rFonts w:ascii="Times New Roman" w:hAnsi="Times New Roman" w:cs="Times New Roman"/>
          <w:sz w:val="28"/>
          <w:szCs w:val="28"/>
        </w:rPr>
        <w:t>. Иваново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502D9">
        <w:rPr>
          <w:rFonts w:ascii="Times New Roman" w:hAnsi="Times New Roman" w:cs="Times New Roman"/>
          <w:sz w:val="28"/>
          <w:szCs w:val="28"/>
        </w:rPr>
        <w:t xml:space="preserve">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Дюковская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д. 19</w:t>
      </w:r>
      <w:r w:rsidRPr="00A502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19DA" w:rsidRDefault="00BF19DA" w:rsidP="00BF19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950F0D" wp14:editId="4E6F1EE4">
            <wp:extent cx="5149127" cy="386184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.petrova\Desktop\загрузки\image-08-06-23-04-05-1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127" cy="38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DA" w:rsidRPr="00A502D9" w:rsidRDefault="00DB79BA" w:rsidP="00BF19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83239B">
            <wp:extent cx="4722777" cy="2657223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440" cy="2658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DB79BA" w:rsidRDefault="00DB79BA" w:rsidP="00BF19DA">
      <w:pPr>
        <w:rPr>
          <w:rFonts w:ascii="Times New Roman" w:hAnsi="Times New Roman" w:cs="Times New Roman"/>
          <w:sz w:val="28"/>
          <w:szCs w:val="28"/>
        </w:rPr>
      </w:pPr>
    </w:p>
    <w:p w:rsidR="00BF19DA" w:rsidRPr="00A502D9" w:rsidRDefault="00BF19DA" w:rsidP="00BF19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Pr="00A502D9">
        <w:rPr>
          <w:rFonts w:ascii="Times New Roman" w:hAnsi="Times New Roman" w:cs="Times New Roman"/>
          <w:sz w:val="28"/>
          <w:szCs w:val="28"/>
        </w:rPr>
        <w:t>. Иваново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502D9"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>Революционная, д. 24</w:t>
      </w:r>
      <w:r w:rsidRPr="00A502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19DA" w:rsidRDefault="00BF19DA" w:rsidP="00BF19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CA3ADB" wp14:editId="16408D72">
            <wp:extent cx="3047158" cy="4062879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.petrova\Desktop\загрузки\image-08-06-23-04-05-1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717" cy="406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9DA" w:rsidRDefault="00DB79BA" w:rsidP="00A502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EB012E">
            <wp:extent cx="5433237" cy="305520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058" cy="3055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6D58" w:rsidRDefault="00A86D58" w:rsidP="00A502D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6D58" w:rsidRPr="00A86D58" w:rsidRDefault="00A86D58" w:rsidP="00A86D5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6D58">
        <w:rPr>
          <w:rFonts w:ascii="Times New Roman" w:hAnsi="Times New Roman" w:cs="Times New Roman"/>
          <w:bCs/>
          <w:sz w:val="28"/>
          <w:szCs w:val="28"/>
        </w:rPr>
        <w:t>В соответствии с пунктом 5.8 постановления Администрации города Иванова от 21.03.2019 N 417 «Об утверждении Положения о размещении информационных материалов на территории городского округа Иваново» д</w:t>
      </w:r>
      <w:r w:rsidRPr="00A86D58">
        <w:rPr>
          <w:rFonts w:ascii="Times New Roman" w:hAnsi="Times New Roman" w:cs="Times New Roman"/>
          <w:bCs/>
          <w:sz w:val="28"/>
          <w:szCs w:val="28"/>
        </w:rPr>
        <w:t>ля получения конструкции ее владелец представляет в Администрацию города Иванова заявление, к которому прилагаются следующие документы:</w:t>
      </w:r>
    </w:p>
    <w:p w:rsidR="00A86D58" w:rsidRPr="00A86D58" w:rsidRDefault="00A86D58" w:rsidP="00A86D58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6D58">
        <w:rPr>
          <w:rFonts w:ascii="Times New Roman" w:hAnsi="Times New Roman" w:cs="Times New Roman"/>
          <w:bCs/>
          <w:sz w:val="28"/>
          <w:szCs w:val="28"/>
        </w:rPr>
        <w:lastRenderedPageBreak/>
        <w:t>- копии учредительных документов - для юридических лиц; копия документа, удостоверяющего личность, свидетельство о регистрации - для индивидуального предпринимателя; копия документа, удостоверяющего личность, - для физических лиц;</w:t>
      </w:r>
    </w:p>
    <w:p w:rsidR="00A86D58" w:rsidRPr="00A86D58" w:rsidRDefault="00A86D58" w:rsidP="00A86D58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6D58">
        <w:rPr>
          <w:rFonts w:ascii="Times New Roman" w:hAnsi="Times New Roman" w:cs="Times New Roman"/>
          <w:bCs/>
          <w:sz w:val="28"/>
          <w:szCs w:val="28"/>
        </w:rPr>
        <w:t>- доверенность, удостоверяющая полномочия представителя, документ, удостоверяющий личность представителя;</w:t>
      </w:r>
    </w:p>
    <w:p w:rsidR="00A86D58" w:rsidRPr="00A86D58" w:rsidRDefault="00A86D58" w:rsidP="00A86D58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6D58">
        <w:rPr>
          <w:rFonts w:ascii="Times New Roman" w:hAnsi="Times New Roman" w:cs="Times New Roman"/>
          <w:bCs/>
          <w:sz w:val="28"/>
          <w:szCs w:val="28"/>
        </w:rPr>
        <w:t>- документы, подтверждающие право собственности (иное вещное право) на информационную конструкцию;</w:t>
      </w:r>
    </w:p>
    <w:p w:rsidR="00A86D58" w:rsidRPr="00A86D58" w:rsidRDefault="00A86D58" w:rsidP="00A86D58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86D58">
        <w:rPr>
          <w:rFonts w:ascii="Times New Roman" w:hAnsi="Times New Roman" w:cs="Times New Roman"/>
          <w:bCs/>
          <w:sz w:val="28"/>
          <w:szCs w:val="28"/>
        </w:rPr>
        <w:t xml:space="preserve">- документ, подтверждающий возмещение расходов, понесенных в связи с </w:t>
      </w:r>
      <w:proofErr w:type="spellStart"/>
      <w:r w:rsidRPr="00A86D58">
        <w:rPr>
          <w:rFonts w:ascii="Times New Roman" w:hAnsi="Times New Roman" w:cs="Times New Roman"/>
          <w:bCs/>
          <w:sz w:val="28"/>
          <w:szCs w:val="28"/>
        </w:rPr>
        <w:t>демонтажом</w:t>
      </w:r>
      <w:proofErr w:type="spellEnd"/>
      <w:r w:rsidRPr="00A86D58">
        <w:rPr>
          <w:rFonts w:ascii="Times New Roman" w:hAnsi="Times New Roman" w:cs="Times New Roman"/>
          <w:bCs/>
          <w:sz w:val="28"/>
          <w:szCs w:val="28"/>
        </w:rPr>
        <w:t>, транспортировкой и хранением конструкции, а также расходов на восстановление внешних поверхностей объекта, на котором была размещена демонтированная информационная конструкция.</w:t>
      </w:r>
    </w:p>
    <w:p w:rsidR="00A86D58" w:rsidRPr="00A86D58" w:rsidRDefault="00A86D58" w:rsidP="00A502D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A86D58" w:rsidRPr="00A86D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02D9"/>
    <w:rsid w:val="004B4185"/>
    <w:rsid w:val="005A2DF3"/>
    <w:rsid w:val="00844062"/>
    <w:rsid w:val="00A07768"/>
    <w:rsid w:val="00A502D9"/>
    <w:rsid w:val="00A86D58"/>
    <w:rsid w:val="00B04570"/>
    <w:rsid w:val="00BF19DA"/>
    <w:rsid w:val="00DB79BA"/>
    <w:rsid w:val="00DC4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2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2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206</Words>
  <Characters>1175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Иванова</Company>
  <LinksUpToDate>false</LinksUpToDate>
  <CharactersWithSpaces>1379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Лана Игоревна Петрова</dc:creator>
  <cp:lastModifiedBy>Екатерина Викторовна Волкова</cp:lastModifiedBy>
  <cp:revision>4</cp:revision>
  <cp:lastPrinted>2023-06-09T08:00:00Z</cp:lastPrinted>
  <dcterms:created xsi:type="dcterms:W3CDTF">2023-07-06T07:07:00Z</dcterms:created>
  <dcterms:modified xsi:type="dcterms:W3CDTF">2023-07-06T13:17:00Z</dcterms:modified>
</cp:coreProperties>
</file>