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0A" w:rsidRDefault="0009550A" w:rsidP="0009550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9550A" w:rsidRPr="0009550A" w:rsidRDefault="0009550A" w:rsidP="0009550A">
      <w:pPr>
        <w:jc w:val="center"/>
        <w:rPr>
          <w:b/>
          <w:sz w:val="28"/>
          <w:szCs w:val="28"/>
        </w:rPr>
      </w:pPr>
    </w:p>
    <w:p w:rsidR="0009550A" w:rsidRDefault="0009550A" w:rsidP="00095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наркологической ситуации в г. Иванове по данным медицинской статистики за 2017 год</w:t>
      </w:r>
    </w:p>
    <w:p w:rsidR="0009550A" w:rsidRDefault="0009550A" w:rsidP="0009550A">
      <w:pPr>
        <w:rPr>
          <w:b/>
          <w:sz w:val="28"/>
          <w:szCs w:val="28"/>
        </w:rPr>
      </w:pPr>
    </w:p>
    <w:p w:rsidR="0009550A" w:rsidRDefault="0009550A" w:rsidP="00095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г. областной наркологической службой в г. Иванове было зарегистрировано 1115 случаев заболевания наркоманией или 273,3 на 100 тыс. населения, что меньше показателя 2016 года на 4% (2016 г.- 1165 или 285,5 на 100 тыс. нас.), из них 5 несовершеннолетних (2016 г. – 8).</w:t>
      </w:r>
    </w:p>
    <w:p w:rsidR="0009550A" w:rsidRPr="0051006F" w:rsidRDefault="0009550A" w:rsidP="0009550A">
      <w:pPr>
        <w:ind w:firstLine="709"/>
        <w:jc w:val="both"/>
        <w:rPr>
          <w:sz w:val="28"/>
          <w:szCs w:val="28"/>
        </w:rPr>
      </w:pPr>
      <w:r w:rsidRPr="0051006F">
        <w:rPr>
          <w:sz w:val="28"/>
          <w:szCs w:val="28"/>
        </w:rPr>
        <w:t xml:space="preserve">Основную массу (77,2%) составляют лица в возрасте 20-39 лет. Структура зарегистрированных больных наркоманией по сравнению с АППГ практически не изменилась. Подавляющее большинство (75,4%) </w:t>
      </w:r>
      <w:proofErr w:type="gramStart"/>
      <w:r w:rsidRPr="0051006F">
        <w:rPr>
          <w:sz w:val="28"/>
          <w:szCs w:val="28"/>
        </w:rPr>
        <w:t>наркозависимых</w:t>
      </w:r>
      <w:proofErr w:type="gramEnd"/>
      <w:r w:rsidRPr="0051006F">
        <w:rPr>
          <w:sz w:val="28"/>
          <w:szCs w:val="28"/>
        </w:rPr>
        <w:t xml:space="preserve"> страдает опийной зависимостью (в 2016 – 81,6%).</w:t>
      </w:r>
    </w:p>
    <w:p w:rsidR="0009550A" w:rsidRPr="009345DF" w:rsidRDefault="0009550A" w:rsidP="00095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г. Иванове впервые в жизни диагноз наркомания была выявлена у 41 человека  (2016 г. – 13), первичная заболеваемость </w:t>
      </w:r>
      <w:r w:rsidRPr="009345DF">
        <w:rPr>
          <w:noProof/>
          <w:sz w:val="28"/>
          <w:szCs w:val="28"/>
        </w:rPr>
        <w:t>синдром</w:t>
      </w:r>
      <w:r>
        <w:rPr>
          <w:noProof/>
          <w:sz w:val="28"/>
          <w:szCs w:val="28"/>
        </w:rPr>
        <w:t>ом</w:t>
      </w:r>
      <w:r w:rsidRPr="009345DF">
        <w:rPr>
          <w:noProof/>
          <w:sz w:val="28"/>
          <w:szCs w:val="28"/>
        </w:rPr>
        <w:t xml:space="preserve"> зависимости от наркотических средств</w:t>
      </w:r>
      <w:r>
        <w:rPr>
          <w:sz w:val="28"/>
          <w:szCs w:val="28"/>
        </w:rPr>
        <w:t xml:space="preserve"> составила 10,05 на 100 тыс. населения (2016 г. – 3,18), рост более чем в 3 раза. </w:t>
      </w:r>
      <w:r w:rsidRPr="009345DF">
        <w:rPr>
          <w:sz w:val="28"/>
          <w:szCs w:val="28"/>
        </w:rPr>
        <w:t xml:space="preserve">Среди лиц, </w:t>
      </w:r>
      <w:r w:rsidRPr="009345DF">
        <w:rPr>
          <w:noProof/>
          <w:sz w:val="28"/>
          <w:szCs w:val="28"/>
        </w:rPr>
        <w:t xml:space="preserve">зарегистрированных с диагнозом синдром зависимости от наркотических средств, установленным впервые в жизни только </w:t>
      </w:r>
      <w:r>
        <w:rPr>
          <w:noProof/>
          <w:sz w:val="28"/>
          <w:szCs w:val="28"/>
        </w:rPr>
        <w:t>27</w:t>
      </w:r>
      <w:r w:rsidRPr="009345DF">
        <w:rPr>
          <w:noProof/>
          <w:sz w:val="28"/>
          <w:szCs w:val="28"/>
        </w:rPr>
        <w:t>% составляют потребители опиатов</w:t>
      </w:r>
      <w:r>
        <w:rPr>
          <w:noProof/>
          <w:sz w:val="28"/>
          <w:szCs w:val="28"/>
        </w:rPr>
        <w:t xml:space="preserve"> (2016 г. – 38%)</w:t>
      </w:r>
      <w:r w:rsidRPr="009345DF">
        <w:rPr>
          <w:noProof/>
          <w:sz w:val="28"/>
          <w:szCs w:val="28"/>
        </w:rPr>
        <w:t>.</w:t>
      </w:r>
    </w:p>
    <w:p w:rsidR="0009550A" w:rsidRDefault="0009550A" w:rsidP="0009550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45DF">
        <w:rPr>
          <w:sz w:val="28"/>
          <w:szCs w:val="28"/>
        </w:rPr>
        <w:t xml:space="preserve">Общее число лиц, зарегистрированных с диагнозом «пагубное (с вредными последствиями) употребление наркотических средств», составило </w:t>
      </w:r>
      <w:r>
        <w:rPr>
          <w:sz w:val="28"/>
          <w:szCs w:val="28"/>
        </w:rPr>
        <w:t>679</w:t>
      </w:r>
      <w:r w:rsidRPr="009345DF">
        <w:rPr>
          <w:sz w:val="28"/>
          <w:szCs w:val="28"/>
        </w:rPr>
        <w:t xml:space="preserve"> человек, что на </w:t>
      </w:r>
      <w:r>
        <w:rPr>
          <w:sz w:val="28"/>
          <w:szCs w:val="28"/>
        </w:rPr>
        <w:t>8</w:t>
      </w:r>
      <w:r w:rsidRPr="009345DF">
        <w:rPr>
          <w:sz w:val="28"/>
          <w:szCs w:val="28"/>
        </w:rPr>
        <w:t xml:space="preserve">% меньше </w:t>
      </w:r>
      <w:r>
        <w:rPr>
          <w:sz w:val="28"/>
          <w:szCs w:val="28"/>
        </w:rPr>
        <w:t>2016 г.</w:t>
      </w:r>
      <w:r w:rsidRPr="009345DF">
        <w:rPr>
          <w:sz w:val="28"/>
          <w:szCs w:val="28"/>
        </w:rPr>
        <w:t xml:space="preserve"> (</w:t>
      </w:r>
      <w:r>
        <w:rPr>
          <w:sz w:val="28"/>
          <w:szCs w:val="28"/>
        </w:rPr>
        <w:t>739</w:t>
      </w:r>
      <w:r w:rsidRPr="009345DF">
        <w:rPr>
          <w:sz w:val="28"/>
          <w:szCs w:val="28"/>
        </w:rPr>
        <w:t xml:space="preserve">). В расчете на 100 тыс. населения показатель составил </w:t>
      </w:r>
      <w:r>
        <w:rPr>
          <w:sz w:val="28"/>
          <w:szCs w:val="28"/>
        </w:rPr>
        <w:t>166,4</w:t>
      </w:r>
      <w:r w:rsidRPr="009345DF">
        <w:rPr>
          <w:sz w:val="28"/>
          <w:szCs w:val="28"/>
        </w:rPr>
        <w:t xml:space="preserve"> (201</w:t>
      </w:r>
      <w:r>
        <w:rPr>
          <w:sz w:val="28"/>
          <w:szCs w:val="28"/>
        </w:rPr>
        <w:t>6</w:t>
      </w:r>
      <w:r w:rsidRPr="009345DF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9345DF">
        <w:rPr>
          <w:sz w:val="28"/>
          <w:szCs w:val="28"/>
        </w:rPr>
        <w:t xml:space="preserve"> </w:t>
      </w:r>
      <w:r>
        <w:rPr>
          <w:sz w:val="28"/>
          <w:szCs w:val="28"/>
        </w:rPr>
        <w:t>181,1</w:t>
      </w:r>
      <w:r w:rsidRPr="009345DF">
        <w:rPr>
          <w:sz w:val="28"/>
          <w:szCs w:val="28"/>
        </w:rPr>
        <w:t xml:space="preserve">). Из </w:t>
      </w:r>
      <w:r>
        <w:rPr>
          <w:sz w:val="28"/>
          <w:szCs w:val="28"/>
        </w:rPr>
        <w:t>них 21</w:t>
      </w:r>
      <w:r w:rsidRPr="009345DF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й</w:t>
      </w:r>
      <w:r w:rsidRPr="009345DF">
        <w:rPr>
          <w:sz w:val="28"/>
          <w:szCs w:val="28"/>
        </w:rPr>
        <w:t xml:space="preserve"> (в 2015 – </w:t>
      </w:r>
      <w:r>
        <w:rPr>
          <w:sz w:val="28"/>
          <w:szCs w:val="28"/>
        </w:rPr>
        <w:t>37</w:t>
      </w:r>
      <w:r w:rsidRPr="009345DF">
        <w:rPr>
          <w:sz w:val="28"/>
          <w:szCs w:val="28"/>
        </w:rPr>
        <w:t>). Основную массу (8</w:t>
      </w:r>
      <w:r>
        <w:rPr>
          <w:sz w:val="28"/>
          <w:szCs w:val="28"/>
        </w:rPr>
        <w:t>0</w:t>
      </w:r>
      <w:r w:rsidRPr="009345DF">
        <w:rPr>
          <w:sz w:val="28"/>
          <w:szCs w:val="28"/>
        </w:rPr>
        <w:t xml:space="preserve">%) </w:t>
      </w:r>
      <w:proofErr w:type="spellStart"/>
      <w:r w:rsidRPr="009345DF">
        <w:rPr>
          <w:sz w:val="28"/>
          <w:szCs w:val="28"/>
        </w:rPr>
        <w:t>наркопотребителей</w:t>
      </w:r>
      <w:proofErr w:type="spellEnd"/>
      <w:r w:rsidRPr="009345DF">
        <w:rPr>
          <w:sz w:val="28"/>
          <w:szCs w:val="28"/>
        </w:rPr>
        <w:t xml:space="preserve"> без признаков зависимости, как и среди наркозависимых, составляют лица в возрасте 20-39 лет.</w:t>
      </w:r>
    </w:p>
    <w:p w:rsidR="0009550A" w:rsidRDefault="0009550A" w:rsidP="0009550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1B56">
        <w:rPr>
          <w:sz w:val="28"/>
          <w:szCs w:val="28"/>
        </w:rPr>
        <w:t xml:space="preserve">Число лиц, зарегистрированных </w:t>
      </w:r>
      <w:proofErr w:type="gramStart"/>
      <w:r w:rsidRPr="00E11B56">
        <w:rPr>
          <w:sz w:val="28"/>
          <w:szCs w:val="28"/>
        </w:rPr>
        <w:t>с</w:t>
      </w:r>
      <w:proofErr w:type="gramEnd"/>
      <w:r w:rsidRPr="00E11B56">
        <w:rPr>
          <w:sz w:val="28"/>
          <w:szCs w:val="28"/>
        </w:rPr>
        <w:t xml:space="preserve"> впервые </w:t>
      </w:r>
      <w:proofErr w:type="gramStart"/>
      <w:r w:rsidRPr="00E11B56">
        <w:rPr>
          <w:sz w:val="28"/>
          <w:szCs w:val="28"/>
        </w:rPr>
        <w:t>в</w:t>
      </w:r>
      <w:proofErr w:type="gramEnd"/>
      <w:r w:rsidRPr="00E11B56">
        <w:rPr>
          <w:sz w:val="28"/>
          <w:szCs w:val="28"/>
        </w:rPr>
        <w:t xml:space="preserve"> жизни установленным диагнозом «употребление наркотиков с вредными последствиями», составило 1</w:t>
      </w:r>
      <w:r>
        <w:rPr>
          <w:sz w:val="28"/>
          <w:szCs w:val="28"/>
        </w:rPr>
        <w:t>84</w:t>
      </w:r>
      <w:r w:rsidRPr="00E11B5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11B56">
        <w:rPr>
          <w:sz w:val="28"/>
          <w:szCs w:val="28"/>
        </w:rPr>
        <w:t xml:space="preserve"> (201</w:t>
      </w:r>
      <w:r>
        <w:rPr>
          <w:sz w:val="28"/>
          <w:szCs w:val="28"/>
        </w:rPr>
        <w:t>6</w:t>
      </w:r>
      <w:r w:rsidRPr="00E11B56">
        <w:rPr>
          <w:sz w:val="28"/>
          <w:szCs w:val="28"/>
        </w:rPr>
        <w:t xml:space="preserve"> г. – </w:t>
      </w:r>
      <w:r>
        <w:rPr>
          <w:sz w:val="28"/>
          <w:szCs w:val="28"/>
        </w:rPr>
        <w:t>109</w:t>
      </w:r>
      <w:r w:rsidRPr="00E11B5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E11B56">
        <w:rPr>
          <w:sz w:val="28"/>
          <w:szCs w:val="28"/>
        </w:rPr>
        <w:t xml:space="preserve">Показатель первичной заболеваемости лиц, употребляющих наркотики с вредными последствиями, составил </w:t>
      </w:r>
      <w:r>
        <w:rPr>
          <w:sz w:val="28"/>
          <w:szCs w:val="28"/>
        </w:rPr>
        <w:t>45</w:t>
      </w:r>
      <w:r w:rsidRPr="00E11B5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11B56">
        <w:rPr>
          <w:sz w:val="28"/>
          <w:szCs w:val="28"/>
        </w:rPr>
        <w:t xml:space="preserve"> на 100 тыс. населения (201</w:t>
      </w:r>
      <w:r>
        <w:rPr>
          <w:sz w:val="28"/>
          <w:szCs w:val="28"/>
        </w:rPr>
        <w:t>6</w:t>
      </w:r>
      <w:r w:rsidRPr="00E11B56">
        <w:rPr>
          <w:sz w:val="28"/>
          <w:szCs w:val="28"/>
        </w:rPr>
        <w:t xml:space="preserve"> г. – </w:t>
      </w:r>
      <w:r>
        <w:rPr>
          <w:sz w:val="28"/>
          <w:szCs w:val="28"/>
        </w:rPr>
        <w:t>22</w:t>
      </w:r>
      <w:r w:rsidRPr="00E11B5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11B56">
        <w:rPr>
          <w:sz w:val="28"/>
          <w:szCs w:val="28"/>
        </w:rPr>
        <w:t>)</w:t>
      </w:r>
      <w:r w:rsidRPr="002B2842">
        <w:rPr>
          <w:sz w:val="28"/>
          <w:szCs w:val="28"/>
        </w:rPr>
        <w:t xml:space="preserve"> </w:t>
      </w:r>
      <w:r>
        <w:rPr>
          <w:sz w:val="28"/>
          <w:szCs w:val="28"/>
        </w:rPr>
        <w:t>рост на 50%</w:t>
      </w:r>
      <w:r w:rsidRPr="00E11B56">
        <w:rPr>
          <w:sz w:val="28"/>
          <w:szCs w:val="28"/>
        </w:rPr>
        <w:t xml:space="preserve">. Среди лиц, впервые в жизни установленным диагнозом «употребление наркотиков с вредными последствиями», </w:t>
      </w:r>
      <w:r>
        <w:rPr>
          <w:sz w:val="28"/>
          <w:szCs w:val="28"/>
        </w:rPr>
        <w:t>3</w:t>
      </w:r>
      <w:r w:rsidRPr="00E11B56">
        <w:rPr>
          <w:sz w:val="28"/>
          <w:szCs w:val="28"/>
        </w:rPr>
        <w:t>8 несовершеннолетних (201</w:t>
      </w:r>
      <w:r>
        <w:rPr>
          <w:sz w:val="28"/>
          <w:szCs w:val="28"/>
        </w:rPr>
        <w:t>6</w:t>
      </w:r>
      <w:r w:rsidRPr="00E11B56">
        <w:rPr>
          <w:sz w:val="28"/>
          <w:szCs w:val="28"/>
        </w:rPr>
        <w:t xml:space="preserve"> г. – </w:t>
      </w:r>
      <w:r>
        <w:rPr>
          <w:sz w:val="28"/>
          <w:szCs w:val="28"/>
        </w:rPr>
        <w:t>20</w:t>
      </w:r>
      <w:r w:rsidRPr="00E11B5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9550A" w:rsidRPr="00E11B56" w:rsidRDefault="0009550A" w:rsidP="0009550A">
      <w:pPr>
        <w:ind w:firstLine="709"/>
        <w:jc w:val="both"/>
        <w:rPr>
          <w:sz w:val="28"/>
          <w:szCs w:val="28"/>
        </w:rPr>
      </w:pPr>
      <w:r w:rsidRPr="002F5DDC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2F5DDC">
        <w:rPr>
          <w:sz w:val="28"/>
          <w:szCs w:val="28"/>
        </w:rPr>
        <w:t xml:space="preserve"> году медицинское освидетельствование на состояние опьянения было проведено в отношении 7</w:t>
      </w:r>
      <w:r>
        <w:rPr>
          <w:sz w:val="28"/>
          <w:szCs w:val="28"/>
        </w:rPr>
        <w:t>492</w:t>
      </w:r>
      <w:r w:rsidRPr="002F5DD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</w:t>
      </w:r>
      <w:r w:rsidRPr="002F5DDC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2F5DDC">
        <w:rPr>
          <w:sz w:val="28"/>
          <w:szCs w:val="28"/>
        </w:rPr>
        <w:t xml:space="preserve"> </w:t>
      </w:r>
      <w:r>
        <w:rPr>
          <w:sz w:val="28"/>
          <w:szCs w:val="28"/>
        </w:rPr>
        <w:t>г. -</w:t>
      </w:r>
      <w:r w:rsidRPr="002F5DDC">
        <w:rPr>
          <w:sz w:val="28"/>
          <w:szCs w:val="28"/>
        </w:rPr>
        <w:t xml:space="preserve"> </w:t>
      </w:r>
      <w:r>
        <w:rPr>
          <w:sz w:val="28"/>
          <w:szCs w:val="28"/>
        </w:rPr>
        <w:t>7984</w:t>
      </w:r>
      <w:r w:rsidRPr="002F5DDC">
        <w:rPr>
          <w:sz w:val="28"/>
          <w:szCs w:val="28"/>
          <w:lang w:eastAsia="zh-CN"/>
        </w:rPr>
        <w:t>)</w:t>
      </w:r>
      <w:r w:rsidRPr="002F5DDC">
        <w:rPr>
          <w:sz w:val="28"/>
          <w:szCs w:val="28"/>
        </w:rPr>
        <w:t xml:space="preserve">. Установлено состояние опьянения </w:t>
      </w:r>
      <w:r>
        <w:rPr>
          <w:sz w:val="28"/>
          <w:szCs w:val="28"/>
        </w:rPr>
        <w:t>5058</w:t>
      </w:r>
      <w:r w:rsidRPr="002F5DDC">
        <w:rPr>
          <w:sz w:val="28"/>
          <w:szCs w:val="28"/>
        </w:rPr>
        <w:t xml:space="preserve"> (</w:t>
      </w:r>
      <w:r>
        <w:rPr>
          <w:sz w:val="28"/>
          <w:szCs w:val="28"/>
        </w:rPr>
        <w:t>64</w:t>
      </w:r>
      <w:r w:rsidRPr="002F5DDC">
        <w:rPr>
          <w:sz w:val="28"/>
          <w:szCs w:val="28"/>
        </w:rPr>
        <w:t>%)</w:t>
      </w:r>
      <w:r>
        <w:rPr>
          <w:sz w:val="28"/>
          <w:szCs w:val="28"/>
        </w:rPr>
        <w:t xml:space="preserve"> (2016 г. -69%)</w:t>
      </w:r>
      <w:r w:rsidRPr="002F5DDC">
        <w:rPr>
          <w:sz w:val="28"/>
          <w:szCs w:val="28"/>
        </w:rPr>
        <w:t>, среди них алкогольное опьянение – 4</w:t>
      </w:r>
      <w:r>
        <w:rPr>
          <w:sz w:val="28"/>
          <w:szCs w:val="28"/>
        </w:rPr>
        <w:t>388</w:t>
      </w:r>
      <w:r w:rsidRPr="002F5DDC">
        <w:rPr>
          <w:sz w:val="28"/>
          <w:szCs w:val="28"/>
        </w:rPr>
        <w:t xml:space="preserve"> (</w:t>
      </w:r>
      <w:r>
        <w:rPr>
          <w:sz w:val="28"/>
          <w:szCs w:val="28"/>
        </w:rPr>
        <w:t>87</w:t>
      </w:r>
      <w:r w:rsidRPr="002F5DDC">
        <w:rPr>
          <w:sz w:val="28"/>
          <w:szCs w:val="28"/>
        </w:rPr>
        <w:t xml:space="preserve">%), наркотическое либо токсическое опьянение – </w:t>
      </w:r>
      <w:r>
        <w:rPr>
          <w:sz w:val="28"/>
          <w:szCs w:val="28"/>
        </w:rPr>
        <w:t>670</w:t>
      </w:r>
      <w:r w:rsidRPr="002F5DDC">
        <w:rPr>
          <w:sz w:val="28"/>
          <w:szCs w:val="28"/>
        </w:rPr>
        <w:t xml:space="preserve"> (1</w:t>
      </w:r>
      <w:r>
        <w:rPr>
          <w:sz w:val="28"/>
          <w:szCs w:val="28"/>
        </w:rPr>
        <w:t>3</w:t>
      </w:r>
      <w:r w:rsidRPr="002F5DDC">
        <w:rPr>
          <w:sz w:val="28"/>
          <w:szCs w:val="28"/>
        </w:rPr>
        <w:t>%).</w:t>
      </w:r>
      <w:r w:rsidRPr="00E11B56">
        <w:rPr>
          <w:sz w:val="28"/>
          <w:szCs w:val="28"/>
        </w:rPr>
        <w:t xml:space="preserve">Количество биологических объектов, направляемых в химико-токсикологическую лабораторию ОБУЗ «ИОНД» остается высоким за счет исследований для обеспечения оперативной работы правоохранительных органов (УМВД, УНК, ГИБДД). </w:t>
      </w:r>
    </w:p>
    <w:p w:rsidR="0009550A" w:rsidRPr="004B38A8" w:rsidRDefault="0009550A" w:rsidP="0009550A">
      <w:pPr>
        <w:ind w:firstLine="708"/>
        <w:jc w:val="both"/>
        <w:rPr>
          <w:sz w:val="28"/>
          <w:szCs w:val="28"/>
        </w:rPr>
      </w:pPr>
      <w:r w:rsidRPr="00E11B56">
        <w:rPr>
          <w:sz w:val="28"/>
          <w:szCs w:val="28"/>
        </w:rPr>
        <w:t xml:space="preserve">Доля положительных </w:t>
      </w:r>
      <w:r>
        <w:rPr>
          <w:sz w:val="28"/>
          <w:szCs w:val="28"/>
        </w:rPr>
        <w:t xml:space="preserve">химико-токсикологических </w:t>
      </w:r>
      <w:r w:rsidRPr="00E11B56">
        <w:rPr>
          <w:sz w:val="28"/>
          <w:szCs w:val="28"/>
        </w:rPr>
        <w:t>исследований (подтверждение наличия наркотических средств) в</w:t>
      </w:r>
      <w:r>
        <w:rPr>
          <w:sz w:val="28"/>
          <w:szCs w:val="28"/>
        </w:rPr>
        <w:t xml:space="preserve"> 2017 г</w:t>
      </w:r>
      <w:r w:rsidRPr="00E11B56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55% (</w:t>
      </w:r>
      <w:r w:rsidRPr="00E11B56">
        <w:rPr>
          <w:sz w:val="28"/>
          <w:szCs w:val="28"/>
        </w:rPr>
        <w:t>2016 г.</w:t>
      </w:r>
      <w:r>
        <w:rPr>
          <w:sz w:val="28"/>
          <w:szCs w:val="28"/>
        </w:rPr>
        <w:t xml:space="preserve"> - 47%). </w:t>
      </w:r>
      <w:r w:rsidRPr="004B38A8">
        <w:rPr>
          <w:sz w:val="28"/>
          <w:szCs w:val="28"/>
        </w:rPr>
        <w:t xml:space="preserve">По данным химико-токсикологической лаборатории наркотические средства были обнаружены в биологических объектах у 1095 </w:t>
      </w:r>
      <w:r w:rsidRPr="004B38A8">
        <w:rPr>
          <w:sz w:val="28"/>
          <w:szCs w:val="28"/>
        </w:rPr>
        <w:lastRenderedPageBreak/>
        <w:t>человек, что на 20,6% больше, чем в 2016 году. В структуре потребляемых наркотиков так называемые дизайнерские наркотики составляют 52%, опиаты – 11,6% (2016 г. – 56% и 14,6% соответственно).</w:t>
      </w:r>
    </w:p>
    <w:p w:rsidR="0009550A" w:rsidRPr="00194E5B" w:rsidRDefault="0009550A" w:rsidP="0009550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E5B">
        <w:rPr>
          <w:rFonts w:ascii="Times New Roman" w:hAnsi="Times New Roman"/>
          <w:sz w:val="28"/>
          <w:szCs w:val="28"/>
          <w:lang w:val="ru-RU"/>
        </w:rPr>
        <w:t xml:space="preserve">В январе-декабре 2017 года стационарное лечение и медицинскую реабилитацию получило 396 человек больных наркоманией (2016 г. - 308). В  стационарную реабилитационную программу было включено 50 пациентов с диагнозом «наркомания» (2016 г. - 45). В амбулаторной реабилитации приняли участие 167 человек, страдающих наркоманией (2016 г. – 157). </w:t>
      </w:r>
    </w:p>
    <w:p w:rsidR="0009550A" w:rsidRPr="004B38A8" w:rsidRDefault="0009550A" w:rsidP="0009550A">
      <w:pPr>
        <w:ind w:firstLine="709"/>
        <w:jc w:val="both"/>
        <w:rPr>
          <w:sz w:val="28"/>
          <w:szCs w:val="28"/>
        </w:rPr>
      </w:pPr>
      <w:r w:rsidRPr="004B38A8">
        <w:rPr>
          <w:sz w:val="28"/>
          <w:szCs w:val="28"/>
        </w:rPr>
        <w:t xml:space="preserve">Таким </w:t>
      </w:r>
      <w:proofErr w:type="gramStart"/>
      <w:r w:rsidRPr="004B38A8">
        <w:rPr>
          <w:sz w:val="28"/>
          <w:szCs w:val="28"/>
        </w:rPr>
        <w:t>образом</w:t>
      </w:r>
      <w:proofErr w:type="gramEnd"/>
      <w:r w:rsidRPr="004B38A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г. </w:t>
      </w:r>
      <w:r w:rsidRPr="004B38A8">
        <w:rPr>
          <w:sz w:val="28"/>
          <w:szCs w:val="28"/>
        </w:rPr>
        <w:t>Иванов</w:t>
      </w:r>
      <w:r>
        <w:rPr>
          <w:sz w:val="28"/>
          <w:szCs w:val="28"/>
        </w:rPr>
        <w:t>е</w:t>
      </w:r>
      <w:r w:rsidRPr="004B38A8">
        <w:rPr>
          <w:sz w:val="28"/>
          <w:szCs w:val="28"/>
        </w:rPr>
        <w:t xml:space="preserve"> наблюдается снижение общей заболеваемости и рост первичной заболеваемости наркоманией и пагубным употреблением наркотиков. Продолжается тенденция по снижению уровня употребления опиатов.</w:t>
      </w:r>
    </w:p>
    <w:p w:rsidR="0009550A" w:rsidRPr="00E11B56" w:rsidRDefault="0009550A" w:rsidP="0009550A">
      <w:pPr>
        <w:ind w:firstLine="708"/>
        <w:jc w:val="both"/>
        <w:rPr>
          <w:sz w:val="28"/>
          <w:szCs w:val="28"/>
        </w:rPr>
      </w:pPr>
      <w:r w:rsidRPr="00E11B56">
        <w:rPr>
          <w:sz w:val="28"/>
          <w:szCs w:val="28"/>
        </w:rPr>
        <w:t xml:space="preserve">Подавляющее большинство </w:t>
      </w:r>
      <w:proofErr w:type="spellStart"/>
      <w:r w:rsidRPr="00E11B56">
        <w:rPr>
          <w:sz w:val="28"/>
          <w:szCs w:val="28"/>
        </w:rPr>
        <w:t>наркопотребителей</w:t>
      </w:r>
      <w:proofErr w:type="spellEnd"/>
      <w:r w:rsidRPr="00E11B56">
        <w:rPr>
          <w:sz w:val="28"/>
          <w:szCs w:val="28"/>
        </w:rPr>
        <w:t xml:space="preserve"> находится в возрастной группе от 20 до 39 лет. Продолжается тенденция снижения первичной заболеваемости опийной наркоманией, что говорит об увеличении  популярности среди </w:t>
      </w:r>
      <w:proofErr w:type="spellStart"/>
      <w:r w:rsidRPr="00E11B56">
        <w:rPr>
          <w:sz w:val="28"/>
          <w:szCs w:val="28"/>
        </w:rPr>
        <w:t>наркопотребителей</w:t>
      </w:r>
      <w:proofErr w:type="spellEnd"/>
      <w:r w:rsidRPr="00E11B56">
        <w:rPr>
          <w:sz w:val="28"/>
          <w:szCs w:val="28"/>
        </w:rPr>
        <w:t xml:space="preserve"> другим видов наркотических средств, таких как синтетические </w:t>
      </w:r>
      <w:proofErr w:type="spellStart"/>
      <w:r w:rsidRPr="00E11B56">
        <w:rPr>
          <w:sz w:val="28"/>
          <w:szCs w:val="28"/>
        </w:rPr>
        <w:t>каннабиноиды</w:t>
      </w:r>
      <w:proofErr w:type="spellEnd"/>
      <w:r w:rsidRPr="00E11B56">
        <w:rPr>
          <w:sz w:val="28"/>
          <w:szCs w:val="28"/>
        </w:rPr>
        <w:t xml:space="preserve"> и </w:t>
      </w:r>
      <w:proofErr w:type="spellStart"/>
      <w:r w:rsidRPr="00E11B56">
        <w:rPr>
          <w:sz w:val="28"/>
          <w:szCs w:val="28"/>
        </w:rPr>
        <w:t>психостимуляторы</w:t>
      </w:r>
      <w:proofErr w:type="spellEnd"/>
      <w:r w:rsidRPr="00E11B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550A" w:rsidRPr="009345DF" w:rsidRDefault="0009550A" w:rsidP="0009550A">
      <w:pPr>
        <w:tabs>
          <w:tab w:val="left" w:pos="426"/>
        </w:tabs>
        <w:jc w:val="both"/>
        <w:rPr>
          <w:sz w:val="28"/>
          <w:szCs w:val="28"/>
        </w:rPr>
      </w:pPr>
    </w:p>
    <w:p w:rsidR="0009550A" w:rsidRDefault="0009550A" w:rsidP="0009550A">
      <w:pPr>
        <w:jc w:val="both"/>
        <w:rPr>
          <w:sz w:val="28"/>
          <w:szCs w:val="28"/>
        </w:rPr>
      </w:pPr>
    </w:p>
    <w:p w:rsidR="0093435F" w:rsidRDefault="0093435F"/>
    <w:sectPr w:rsidR="0093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B3D"/>
    <w:multiLevelType w:val="multilevel"/>
    <w:tmpl w:val="EF8A3E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E1"/>
    <w:rsid w:val="0009550A"/>
    <w:rsid w:val="000B720B"/>
    <w:rsid w:val="005502E1"/>
    <w:rsid w:val="00697B36"/>
    <w:rsid w:val="00927CB7"/>
    <w:rsid w:val="0093435F"/>
    <w:rsid w:val="00C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550A"/>
    <w:rPr>
      <w:rFonts w:asciiTheme="minorHAnsi" w:eastAsiaTheme="minorHAnsi" w:hAnsiTheme="minorHAnsi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09550A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a5">
    <w:name w:val="Body Text Indent"/>
    <w:basedOn w:val="a"/>
    <w:link w:val="a6"/>
    <w:rsid w:val="0009550A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09550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09550A"/>
    <w:pPr>
      <w:spacing w:after="0" w:line="240" w:lineRule="auto"/>
    </w:pPr>
    <w:rPr>
      <w:rFonts w:cs="Times New Roman"/>
      <w:sz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95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550A"/>
    <w:rPr>
      <w:rFonts w:asciiTheme="minorHAnsi" w:eastAsiaTheme="minorHAnsi" w:hAnsiTheme="minorHAnsi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09550A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a5">
    <w:name w:val="Body Text Indent"/>
    <w:basedOn w:val="a"/>
    <w:link w:val="a6"/>
    <w:rsid w:val="0009550A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09550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09550A"/>
    <w:pPr>
      <w:spacing w:after="0" w:line="240" w:lineRule="auto"/>
    </w:pPr>
    <w:rPr>
      <w:rFonts w:cs="Times New Roman"/>
      <w:sz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95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Company>Администрация города Иванова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Михайловна Максимова</dc:creator>
  <cp:keywords/>
  <dc:description/>
  <cp:lastModifiedBy>Анастасия Михайловна Максимова</cp:lastModifiedBy>
  <cp:revision>3</cp:revision>
  <dcterms:created xsi:type="dcterms:W3CDTF">2018-03-28T11:15:00Z</dcterms:created>
  <dcterms:modified xsi:type="dcterms:W3CDTF">2018-03-29T13:37:00Z</dcterms:modified>
</cp:coreProperties>
</file>