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D" w:rsidRPr="00007165" w:rsidRDefault="00521AAD" w:rsidP="00EF5A8B">
      <w:pPr>
        <w:jc w:val="right"/>
        <w:rPr>
          <w:b/>
        </w:rPr>
      </w:pPr>
    </w:p>
    <w:p w:rsidR="00241277" w:rsidRPr="00007165" w:rsidRDefault="00B46473" w:rsidP="0029318B">
      <w:pPr>
        <w:ind w:firstLine="709"/>
        <w:jc w:val="both"/>
      </w:pPr>
      <w:r w:rsidRPr="00007165">
        <w:t xml:space="preserve"> </w:t>
      </w:r>
      <w:r w:rsidR="0032461C" w:rsidRPr="00007165">
        <w:t>«</w:t>
      </w:r>
      <w:r w:rsidR="00241277" w:rsidRPr="00007165">
        <w:t>Таблица 2. Бюджетные ассигнования на выполнение меропри</w:t>
      </w:r>
      <w:r w:rsidR="0029318B" w:rsidRPr="00007165">
        <w:t>ятий подпрограммы</w:t>
      </w:r>
    </w:p>
    <w:tbl>
      <w:tblPr>
        <w:tblpPr w:leftFromText="180" w:rightFromText="180" w:vertAnchor="text" w:horzAnchor="margin" w:tblpX="-80" w:tblpY="359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835"/>
        <w:gridCol w:w="2551"/>
        <w:gridCol w:w="921"/>
        <w:gridCol w:w="922"/>
        <w:gridCol w:w="921"/>
        <w:gridCol w:w="922"/>
      </w:tblGrid>
      <w:tr w:rsidR="00007165" w:rsidRPr="00007165" w:rsidTr="0000716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8B5" w:rsidRPr="00007165" w:rsidRDefault="005264D7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B" w:rsidRPr="00007165" w:rsidRDefault="00EA04C4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10267,00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9934,00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55B" w:rsidRPr="00007165" w:rsidRDefault="0044455B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9979,00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B" w:rsidRPr="00007165" w:rsidRDefault="00C732E4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9997</w:t>
            </w:r>
            <w:r w:rsidR="00EE1942"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  <w:tr w:rsidR="00007165" w:rsidRPr="00007165" w:rsidTr="0000716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10267,00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9934,00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9979,00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</w:t>
            </w:r>
            <w:r w:rsidR="00C732E4" w:rsidRPr="00007165"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  <w:tr w:rsidR="00007165" w:rsidRPr="00007165" w:rsidTr="0000716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DC323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Оказание муниципальной услуги </w:t>
            </w:r>
            <w:r w:rsidR="00DC323F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Организация клубной физкультурно-спорти</w:t>
            </w:r>
            <w:r w:rsidR="00DC323F" w:rsidRPr="00007165">
              <w:rPr>
                <w:rFonts w:eastAsiaTheme="minorHAnsi"/>
                <w:lang w:eastAsia="en-US"/>
              </w:rPr>
              <w:t>вной работы по месту жительства»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10267,00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9934,00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9979,00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42" w:rsidRPr="00007165" w:rsidRDefault="00EE1942" w:rsidP="007212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99</w:t>
            </w:r>
            <w:r w:rsidR="00C732E4" w:rsidRPr="00007165"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</w:tr>
    </w:tbl>
    <w:p w:rsidR="0032461C" w:rsidRPr="00007165" w:rsidRDefault="005E511C" w:rsidP="00EE194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(</w:t>
      </w:r>
      <w:proofErr w:type="spellStart"/>
      <w:r w:rsidRPr="00007165">
        <w:rPr>
          <w:rFonts w:eastAsiaTheme="minorHAnsi"/>
          <w:lang w:eastAsia="en-US"/>
        </w:rPr>
        <w:t>тыс</w:t>
      </w:r>
      <w:proofErr w:type="gramStart"/>
      <w:r w:rsidRPr="00007165">
        <w:rPr>
          <w:rFonts w:eastAsiaTheme="minorHAnsi"/>
          <w:lang w:eastAsia="en-US"/>
        </w:rPr>
        <w:t>.р</w:t>
      </w:r>
      <w:proofErr w:type="gramEnd"/>
      <w:r w:rsidRPr="00007165">
        <w:rPr>
          <w:rFonts w:eastAsiaTheme="minorHAnsi"/>
          <w:lang w:eastAsia="en-US"/>
        </w:rPr>
        <w:t>уб</w:t>
      </w:r>
      <w:proofErr w:type="spellEnd"/>
      <w:r w:rsidRPr="00007165">
        <w:rPr>
          <w:rFonts w:eastAsiaTheme="minorHAnsi"/>
          <w:lang w:eastAsia="en-US"/>
        </w:rPr>
        <w:t>.)</w:t>
      </w:r>
    </w:p>
    <w:p w:rsidR="001D191B" w:rsidRPr="00007165" w:rsidRDefault="005E511C" w:rsidP="00EE194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1D191B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73">
          <w:rPr>
            <w:noProof/>
          </w:rPr>
          <w:t>10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46473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2014-11-14T11:45:00Z</dcterms:modified>
</cp:coreProperties>
</file>