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1A" w:rsidRDefault="00FB7E1A" w:rsidP="00FB7E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Звания лауреата, дипломанта и призера фестиваля «Студенческая весна – 2012» получили:</w:t>
      </w:r>
    </w:p>
    <w:p w:rsidR="00FB7E1A" w:rsidRDefault="00FB7E1A" w:rsidP="00FB7E1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Конкурс «Вокальное искусство»</w:t>
      </w:r>
    </w:p>
    <w:p w:rsidR="00FB7E1A" w:rsidRDefault="00FB7E1A" w:rsidP="00FB7E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Лауреаты</w:t>
      </w:r>
    </w:p>
    <w:p w:rsidR="00FB7E1A" w:rsidRDefault="00FB7E1A" w:rsidP="00FB7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Казакова Анна  (ИвГУ)</w:t>
      </w:r>
    </w:p>
    <w:p w:rsidR="00FB7E1A" w:rsidRDefault="00FB7E1A" w:rsidP="00FB7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Етоев Артур (ИвГУ)</w:t>
      </w:r>
    </w:p>
    <w:p w:rsidR="00FB7E1A" w:rsidRDefault="00FB7E1A" w:rsidP="00FB7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3.Тагиева Диана (ИвГУ)</w:t>
      </w:r>
    </w:p>
    <w:p w:rsidR="00FB7E1A" w:rsidRDefault="00FB7E1A" w:rsidP="00FB7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4.Козоморов Евгений ( ИГАСУ)</w:t>
      </w:r>
    </w:p>
    <w:p w:rsidR="00FB7E1A" w:rsidRDefault="00FB7E1A" w:rsidP="00FB7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Курицина Екатерина, Блохина Екатерина (ШГПУ)</w:t>
      </w:r>
    </w:p>
    <w:p w:rsidR="00FB7E1A" w:rsidRDefault="00FB7E1A" w:rsidP="00FB7E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Дипломанты</w:t>
      </w:r>
    </w:p>
    <w:p w:rsidR="00FB7E1A" w:rsidRDefault="00FB7E1A" w:rsidP="00FB7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1.ВИА « </w:t>
      </w:r>
      <w:r>
        <w:rPr>
          <w:rFonts w:ascii="Times New Roman" w:hAnsi="Times New Roman" w:cs="Times New Roman"/>
          <w:sz w:val="24"/>
          <w:szCs w:val="24"/>
          <w:lang w:val="en-US"/>
        </w:rPr>
        <w:t>Fenestra</w:t>
      </w:r>
      <w:r>
        <w:rPr>
          <w:rFonts w:ascii="Times New Roman" w:hAnsi="Times New Roman" w:cs="Times New Roman"/>
          <w:sz w:val="24"/>
          <w:szCs w:val="24"/>
        </w:rPr>
        <w:t>»  (ИГСХА)</w:t>
      </w:r>
    </w:p>
    <w:p w:rsidR="00FB7E1A" w:rsidRDefault="00FB7E1A" w:rsidP="00FB7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2.Коротина Наталья (ИвГМА)</w:t>
      </w:r>
    </w:p>
    <w:p w:rsidR="00FB7E1A" w:rsidRDefault="00FB7E1A" w:rsidP="00FB7E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Грамоты:</w:t>
      </w:r>
    </w:p>
    <w:p w:rsidR="00FB7E1A" w:rsidRDefault="00FB7E1A" w:rsidP="00FB7E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«Яркий дебют в областном фестивале самодеятельного студенческого творчества «Студенческая весна»:</w:t>
      </w:r>
    </w:p>
    <w:p w:rsidR="00FB7E1A" w:rsidRDefault="00FB7E1A" w:rsidP="00FB7E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 Исаева (ИвГУ)  </w:t>
      </w:r>
    </w:p>
    <w:p w:rsidR="00FB7E1A" w:rsidRDefault="00FB7E1A" w:rsidP="00FB7E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 Зайцева (ИвГУ)</w:t>
      </w:r>
    </w:p>
    <w:p w:rsidR="00FB7E1A" w:rsidRDefault="00FB7E1A" w:rsidP="00FB7E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 преданность «Студенческой весне» и высокие достижения в вокальном искусстве»:</w:t>
      </w:r>
    </w:p>
    <w:p w:rsidR="00FB7E1A" w:rsidRDefault="00FB7E1A" w:rsidP="00FB7E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 Козлова (ИвГУ)</w:t>
      </w:r>
    </w:p>
    <w:p w:rsidR="00FB7E1A" w:rsidRDefault="00FB7E1A" w:rsidP="00FB7E1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Конкурс  «Хореографическое искусство»</w:t>
      </w:r>
    </w:p>
    <w:p w:rsidR="00FB7E1A" w:rsidRDefault="00FB7E1A" w:rsidP="00FB7E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Лауреаты</w:t>
      </w:r>
    </w:p>
    <w:p w:rsidR="00FB7E1A" w:rsidRDefault="00FB7E1A" w:rsidP="00FB7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Игнат Иваенко, Георгий Турава, Гига Джишкариани, Ваха Тамаев, Экпер Эвкандеров, Катран Гаджиев, Георгий Кавтарадзе «Танцы настоящих мужчин» (ИвГУ)</w:t>
      </w:r>
    </w:p>
    <w:p w:rsidR="00FB7E1A" w:rsidRDefault="00FB7E1A" w:rsidP="00FB7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2.Карпович Ольга (ИвГУ)</w:t>
      </w:r>
    </w:p>
    <w:p w:rsidR="00FB7E1A" w:rsidRDefault="00FB7E1A" w:rsidP="00FB7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3.А.н.н.т. «Винегрет» (ИГХТУ)</w:t>
      </w:r>
    </w:p>
    <w:p w:rsidR="00FB7E1A" w:rsidRDefault="00FB7E1A" w:rsidP="00FB7E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Дипломанты</w:t>
      </w:r>
    </w:p>
    <w:p w:rsidR="00FB7E1A" w:rsidRDefault="00FB7E1A" w:rsidP="00FB7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1.Танцевальный ансамбль «Бродвей» (ИГАСУ)</w:t>
      </w:r>
    </w:p>
    <w:p w:rsidR="00FB7E1A" w:rsidRDefault="00FB7E1A" w:rsidP="00FB7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2.Т.о. «Вокруг танца» (ИГХТУ)</w:t>
      </w:r>
    </w:p>
    <w:p w:rsidR="00FB7E1A" w:rsidRDefault="00FB7E1A" w:rsidP="00FB7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Танцевальная школа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street</w:t>
      </w:r>
      <w:r>
        <w:rPr>
          <w:rFonts w:ascii="Times New Roman" w:hAnsi="Times New Roman" w:cs="Times New Roman"/>
          <w:sz w:val="24"/>
          <w:szCs w:val="24"/>
        </w:rPr>
        <w:t>» (ИГАСУ)</w:t>
      </w:r>
    </w:p>
    <w:p w:rsidR="00FB7E1A" w:rsidRDefault="00FB7E1A" w:rsidP="00FB7E1A">
      <w:pPr>
        <w:rPr>
          <w:rFonts w:ascii="Times New Roman" w:hAnsi="Times New Roman" w:cs="Times New Roman"/>
          <w:sz w:val="24"/>
          <w:szCs w:val="24"/>
        </w:rPr>
      </w:pPr>
    </w:p>
    <w:p w:rsidR="00FB7E1A" w:rsidRDefault="00FB7E1A" w:rsidP="00FB7E1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Конкурс  «Оригинальный жанр»</w:t>
      </w:r>
    </w:p>
    <w:p w:rsidR="00FB7E1A" w:rsidRDefault="00FB7E1A" w:rsidP="00FB7E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Лауреаты</w:t>
      </w:r>
    </w:p>
    <w:p w:rsidR="00FB7E1A" w:rsidRDefault="00FB7E1A" w:rsidP="00FB7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Театр моды «Театр образа»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ШГПУ)</w:t>
      </w:r>
    </w:p>
    <w:p w:rsidR="00FB7E1A" w:rsidRDefault="00FB7E1A" w:rsidP="00FB7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2.Шоу-театр (ШГПУ)</w:t>
      </w:r>
    </w:p>
    <w:p w:rsidR="00FB7E1A" w:rsidRDefault="00FB7E1A" w:rsidP="00FB7E1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Дипломанты</w:t>
      </w:r>
    </w:p>
    <w:p w:rsidR="00FB7E1A" w:rsidRDefault="00FB7E1A" w:rsidP="00FB7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1.Привезенцева Дарья, Костарев Иван ( ИГТА)</w:t>
      </w:r>
    </w:p>
    <w:p w:rsidR="00FB7E1A" w:rsidRDefault="00FB7E1A" w:rsidP="00FB7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2.Харчевников Николай (ИГЭУ)</w:t>
      </w:r>
    </w:p>
    <w:p w:rsidR="00FB7E1A" w:rsidRDefault="00FB7E1A" w:rsidP="00FB7E1A">
      <w:pPr>
        <w:rPr>
          <w:rFonts w:ascii="Times New Roman" w:hAnsi="Times New Roman" w:cs="Times New Roman"/>
          <w:sz w:val="24"/>
          <w:szCs w:val="24"/>
        </w:rPr>
      </w:pPr>
    </w:p>
    <w:p w:rsidR="00FB7E1A" w:rsidRDefault="00FB7E1A" w:rsidP="00FB7E1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Конкурс  «СТЭМ, театральные коллективы»</w:t>
      </w:r>
    </w:p>
    <w:p w:rsidR="00FB7E1A" w:rsidRDefault="00FB7E1A" w:rsidP="00FB7E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Лауреаты</w:t>
      </w:r>
    </w:p>
    <w:p w:rsidR="00FB7E1A" w:rsidRDefault="00FB7E1A" w:rsidP="00FB7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1.Студенческий театр им.Силикатчиков (ИГХТУ)</w:t>
      </w:r>
    </w:p>
    <w:p w:rsidR="00FB7E1A" w:rsidRDefault="00FB7E1A" w:rsidP="00FB7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2.СТЭМ «Энерго» (ИГЭУ)</w:t>
      </w:r>
    </w:p>
    <w:p w:rsidR="00FB7E1A" w:rsidRDefault="00FB7E1A" w:rsidP="00FB7E1A">
      <w:pPr>
        <w:rPr>
          <w:rFonts w:ascii="Times New Roman" w:hAnsi="Times New Roman" w:cs="Times New Roman"/>
          <w:sz w:val="24"/>
          <w:szCs w:val="24"/>
        </w:rPr>
      </w:pPr>
    </w:p>
    <w:p w:rsidR="00FB7E1A" w:rsidRDefault="00FB7E1A" w:rsidP="00FB7E1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Конкурс  «КВН»</w:t>
      </w:r>
    </w:p>
    <w:p w:rsidR="00FB7E1A" w:rsidRDefault="00FB7E1A" w:rsidP="00FB7E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Лауреаты</w:t>
      </w:r>
    </w:p>
    <w:p w:rsidR="00FB7E1A" w:rsidRDefault="00FB7E1A" w:rsidP="00FB7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1.Сборная команда КВН ИвГУ (ИвГУ)</w:t>
      </w:r>
    </w:p>
    <w:p w:rsidR="00FB7E1A" w:rsidRDefault="00FB7E1A" w:rsidP="00FB7E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Дипломанты</w:t>
      </w:r>
    </w:p>
    <w:p w:rsidR="00FB7E1A" w:rsidRDefault="00FB7E1A" w:rsidP="00FB7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1.Сборная команда КВН РГТЭУ (ИФ РГТЭУ)</w:t>
      </w:r>
    </w:p>
    <w:p w:rsidR="00FB7E1A" w:rsidRDefault="00FB7E1A" w:rsidP="00FB7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2.Команда КВН «5 копеек» (ШГПУ)</w:t>
      </w:r>
    </w:p>
    <w:p w:rsidR="00FB7E1A" w:rsidRDefault="00FB7E1A" w:rsidP="00FB7E1A">
      <w:pPr>
        <w:rPr>
          <w:rFonts w:ascii="Times New Roman" w:hAnsi="Times New Roman" w:cs="Times New Roman"/>
          <w:sz w:val="24"/>
          <w:szCs w:val="24"/>
        </w:rPr>
      </w:pPr>
    </w:p>
    <w:p w:rsidR="00FB7E1A" w:rsidRDefault="00FB7E1A" w:rsidP="00FB7E1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Конкурс «Художественное чтение»</w:t>
      </w:r>
    </w:p>
    <w:p w:rsidR="00FB7E1A" w:rsidRDefault="00FB7E1A" w:rsidP="00FB7E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Лауреаты</w:t>
      </w:r>
    </w:p>
    <w:p w:rsidR="00FB7E1A" w:rsidRDefault="00FB7E1A" w:rsidP="00FB7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1.Лебедев Петр ( ШГПУ)</w:t>
      </w:r>
    </w:p>
    <w:p w:rsidR="00FB7E1A" w:rsidRDefault="00FB7E1A" w:rsidP="00FB7E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Дипломанты</w:t>
      </w:r>
    </w:p>
    <w:p w:rsidR="00FB7E1A" w:rsidRDefault="00FB7E1A" w:rsidP="00FB7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2.Студенческий театр ИГАСУ (ИГАСУ)</w:t>
      </w:r>
    </w:p>
    <w:p w:rsidR="00FB7E1A" w:rsidRDefault="00FB7E1A" w:rsidP="00FB7E1A">
      <w:pPr>
        <w:rPr>
          <w:rFonts w:ascii="Times New Roman" w:hAnsi="Times New Roman" w:cs="Times New Roman"/>
          <w:sz w:val="24"/>
          <w:szCs w:val="24"/>
        </w:rPr>
      </w:pPr>
    </w:p>
    <w:p w:rsidR="00FB7E1A" w:rsidRDefault="00FB7E1A" w:rsidP="00FB7E1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Конкурс «Инструментальное исполнение»</w:t>
      </w:r>
    </w:p>
    <w:p w:rsidR="00FB7E1A" w:rsidRDefault="00FB7E1A" w:rsidP="00FB7E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Лауреаты</w:t>
      </w:r>
    </w:p>
    <w:p w:rsidR="00FB7E1A" w:rsidRDefault="00FB7E1A" w:rsidP="00FB7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1.Малашенко Михаил ( ИГХТУ)</w:t>
      </w:r>
    </w:p>
    <w:p w:rsidR="00FB7E1A" w:rsidRDefault="00FB7E1A" w:rsidP="00FB7E1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Конкурс видеороликов</w:t>
      </w:r>
    </w:p>
    <w:p w:rsidR="00FB7E1A" w:rsidRDefault="00FB7E1A" w:rsidP="00FB7E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Лауреаты</w:t>
      </w:r>
    </w:p>
    <w:p w:rsidR="00FB7E1A" w:rsidRDefault="00FB7E1A" w:rsidP="00FB7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1.Алекс Лорено ( ШГПУ)</w:t>
      </w:r>
    </w:p>
    <w:p w:rsidR="00FB7E1A" w:rsidRDefault="00FB7E1A" w:rsidP="00FB7E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Дипломанты</w:t>
      </w:r>
    </w:p>
    <w:p w:rsidR="00FB7E1A" w:rsidRDefault="00FB7E1A" w:rsidP="00FB7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1.Тараканов Артем (ИФ РГТЭУ)</w:t>
      </w:r>
    </w:p>
    <w:p w:rsidR="00FB7E1A" w:rsidRDefault="00FB7E1A" w:rsidP="00FB7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Мисс Фестиваля - </w:t>
      </w:r>
      <w:r>
        <w:rPr>
          <w:rFonts w:ascii="Times New Roman" w:hAnsi="Times New Roman" w:cs="Times New Roman"/>
          <w:sz w:val="24"/>
          <w:szCs w:val="24"/>
        </w:rPr>
        <w:t>Коротина Наталья ( ИвГМА)</w:t>
      </w:r>
    </w:p>
    <w:p w:rsidR="00FB7E1A" w:rsidRDefault="00FB7E1A" w:rsidP="00FB7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Мистер Фестиваля</w:t>
      </w:r>
      <w:r>
        <w:rPr>
          <w:rFonts w:ascii="Times New Roman" w:hAnsi="Times New Roman" w:cs="Times New Roman"/>
          <w:sz w:val="24"/>
          <w:szCs w:val="24"/>
        </w:rPr>
        <w:t xml:space="preserve"> - Антонюк Александр (ИГЭУ)</w:t>
      </w:r>
    </w:p>
    <w:p w:rsidR="00FB7E1A" w:rsidRDefault="00FB7E1A" w:rsidP="00FB7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Спортивная номинация</w:t>
      </w:r>
      <w:r>
        <w:rPr>
          <w:rFonts w:ascii="Times New Roman" w:hAnsi="Times New Roman" w:cs="Times New Roman"/>
          <w:sz w:val="24"/>
          <w:szCs w:val="24"/>
        </w:rPr>
        <w:t xml:space="preserve">  - Серегина Екатерина  (ИвГМА)</w:t>
      </w:r>
    </w:p>
    <w:p w:rsidR="00FB7E1A" w:rsidRDefault="00FB7E1A" w:rsidP="00FB7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Номер патриотической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- Вокальный ансамбль ИвГУ </w:t>
      </w:r>
    </w:p>
    <w:p w:rsidR="00FB7E1A" w:rsidRDefault="00FB7E1A" w:rsidP="00FB7E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Номинация «Приз зрительских симпатий»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ВИА РГТЭУ (Иван Баранов, Дмитрий Лютов, Валентин Марков, Руслан Кириллов, Сергей Безводицкий,  Артем Иванов) – (РГТЭУ)</w:t>
      </w:r>
    </w:p>
    <w:p w:rsidR="00FB7E1A" w:rsidRDefault="00FB7E1A" w:rsidP="00FB7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Спецприз жюри</w:t>
      </w:r>
      <w:r>
        <w:rPr>
          <w:rFonts w:ascii="Times New Roman" w:hAnsi="Times New Roman" w:cs="Times New Roman"/>
          <w:b/>
          <w:i/>
          <w:sz w:val="24"/>
          <w:szCs w:val="24"/>
        </w:rPr>
        <w:t>: номинация «За глубокое понимание и раскрытии темы»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Елена Кустова, Екатерина Яковлева, Марина Савичева, Артем Иванов </w:t>
      </w:r>
      <w:r>
        <w:rPr>
          <w:rFonts w:ascii="Times New Roman" w:hAnsi="Times New Roman" w:cs="Times New Roman"/>
          <w:sz w:val="24"/>
          <w:szCs w:val="24"/>
        </w:rPr>
        <w:t xml:space="preserve">«Шелковое сердце» (ИФ  РГТЭУ) </w:t>
      </w:r>
    </w:p>
    <w:p w:rsidR="00FB7E1A" w:rsidRDefault="00FB7E1A" w:rsidP="00FB7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Лучший конферанс концерта -  </w:t>
      </w:r>
      <w:r>
        <w:rPr>
          <w:rFonts w:ascii="Times New Roman" w:hAnsi="Times New Roman" w:cs="Times New Roman"/>
          <w:sz w:val="24"/>
          <w:szCs w:val="24"/>
        </w:rPr>
        <w:t>ИвГМА</w:t>
      </w:r>
    </w:p>
    <w:p w:rsidR="00FB7E1A" w:rsidRDefault="00FB7E1A" w:rsidP="00FB7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Диплом «За лучший концерт» вручается -  </w:t>
      </w:r>
      <w:r>
        <w:rPr>
          <w:rFonts w:ascii="Times New Roman" w:hAnsi="Times New Roman" w:cs="Times New Roman"/>
          <w:sz w:val="24"/>
          <w:szCs w:val="24"/>
        </w:rPr>
        <w:t>ИвГУ</w:t>
      </w:r>
    </w:p>
    <w:p w:rsidR="00FB7E1A" w:rsidRDefault="00FB7E1A" w:rsidP="00FB7E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 «За сохранение традиций и личный вклад в развитие студенческого фестивального движения в Ивановской области» Кашаевой Ольге Евгеньевне</w:t>
      </w:r>
    </w:p>
    <w:p w:rsidR="00CA6D60" w:rsidRDefault="00CA6D60">
      <w:bookmarkStart w:id="0" w:name="_GoBack"/>
      <w:bookmarkEnd w:id="0"/>
    </w:p>
    <w:sectPr w:rsidR="00CA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5F1B"/>
    <w:multiLevelType w:val="hybridMultilevel"/>
    <w:tmpl w:val="472CE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A3F7F"/>
    <w:multiLevelType w:val="hybridMultilevel"/>
    <w:tmpl w:val="ABE29366"/>
    <w:lvl w:ilvl="0" w:tplc="8A20673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35"/>
    <w:rsid w:val="00C61C35"/>
    <w:rsid w:val="00CA6D60"/>
    <w:rsid w:val="00FB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3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2075</Characters>
  <Application>Microsoft Office Word</Application>
  <DocSecurity>0</DocSecurity>
  <Lines>17</Lines>
  <Paragraphs>4</Paragraphs>
  <ScaleCrop>false</ScaleCrop>
  <Company>Администрация города Иванова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2012-04-27T05:21:00Z</dcterms:created>
  <dcterms:modified xsi:type="dcterms:W3CDTF">2012-04-27T05:21:00Z</dcterms:modified>
</cp:coreProperties>
</file>