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9" w:rsidRPr="004C3F81" w:rsidRDefault="00190E7F" w:rsidP="00C3678A">
      <w:pPr>
        <w:pStyle w:val="Pro-Gramma"/>
        <w:ind w:firstLine="0"/>
        <w:rPr>
          <w:sz w:val="20"/>
          <w:szCs w:val="20"/>
        </w:rPr>
      </w:pPr>
      <w:r w:rsidRPr="004C3F81">
        <w:t xml:space="preserve"> </w:t>
      </w:r>
      <w:r w:rsidR="00425939" w:rsidRPr="004C3F81">
        <w:t>«</w:t>
      </w:r>
      <w:r w:rsidR="00C3678A">
        <w:t xml:space="preserve">                                                                                                                                     </w:t>
      </w:r>
      <w:r w:rsidR="004671BB" w:rsidRPr="004C3F81">
        <w:rPr>
          <w:sz w:val="20"/>
          <w:szCs w:val="20"/>
        </w:rPr>
        <w:t>(тыс. руб.)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35"/>
        <w:gridCol w:w="3912"/>
        <w:gridCol w:w="1729"/>
        <w:gridCol w:w="1250"/>
        <w:gridCol w:w="1187"/>
        <w:gridCol w:w="1055"/>
      </w:tblGrid>
      <w:tr w:rsidR="00425939" w:rsidTr="00851209">
        <w:trPr>
          <w:trHeight w:val="239"/>
          <w:tblHeader/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5939" w:rsidRDefault="00425939" w:rsidP="00A83C49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5939" w:rsidRDefault="00425939" w:rsidP="00A83C49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5939" w:rsidRDefault="00425939" w:rsidP="00A83C49">
            <w:pPr>
              <w:pStyle w:val="Pro-Tab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5939" w:rsidRDefault="00425939" w:rsidP="00A83C49">
            <w:pPr>
              <w:pStyle w:val="Pro-Ta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5939" w:rsidRDefault="00425939" w:rsidP="00A83C49">
            <w:pPr>
              <w:pStyle w:val="Pro-Ta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5939" w:rsidRDefault="00425939" w:rsidP="00A83C49">
            <w:pPr>
              <w:pStyle w:val="Pro-Ta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425939" w:rsidTr="004A1C97">
        <w:trPr>
          <w:trHeight w:val="399"/>
          <w:jc w:val="center"/>
        </w:trPr>
        <w:tc>
          <w:tcPr>
            <w:tcW w:w="31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5939" w:rsidRPr="00054BC5" w:rsidRDefault="00425939" w:rsidP="004A1C97">
            <w:pPr>
              <w:pStyle w:val="Pro-Tab"/>
              <w:rPr>
                <w:color w:val="C00000"/>
              </w:rPr>
            </w:pPr>
            <w:r w:rsidRPr="00054BC5">
              <w:t>Подпрограмма, всего: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373,47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340,30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669,30</w:t>
            </w:r>
          </w:p>
        </w:tc>
      </w:tr>
      <w:tr w:rsidR="00425939" w:rsidTr="004A1C97">
        <w:trPr>
          <w:trHeight w:val="405"/>
          <w:jc w:val="center"/>
        </w:trPr>
        <w:tc>
          <w:tcPr>
            <w:tcW w:w="31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5939" w:rsidRPr="00054BC5" w:rsidRDefault="00425939" w:rsidP="004A1C97">
            <w:pPr>
              <w:pStyle w:val="Pro-Tab"/>
              <w:rPr>
                <w:color w:val="C00000"/>
              </w:rPr>
            </w:pPr>
            <w:r w:rsidRPr="00054BC5">
              <w:rPr>
                <w:rFonts w:cs="Tahoma"/>
              </w:rPr>
              <w:t>Бюджетные ассигнования: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743,17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340,30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669,30</w:t>
            </w:r>
          </w:p>
        </w:tc>
      </w:tr>
      <w:tr w:rsidR="00425939" w:rsidTr="004A1C97">
        <w:trPr>
          <w:trHeight w:val="425"/>
          <w:jc w:val="center"/>
        </w:trPr>
        <w:tc>
          <w:tcPr>
            <w:tcW w:w="31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5939" w:rsidRPr="00054BC5" w:rsidRDefault="00425939" w:rsidP="004A1C97">
            <w:pPr>
              <w:pStyle w:val="Pro-Tab"/>
              <w:rPr>
                <w:color w:val="C00000"/>
              </w:rPr>
            </w:pPr>
            <w:r w:rsidRPr="00054BC5">
              <w:rPr>
                <w:rFonts w:cs="Tahoma"/>
              </w:rPr>
              <w:t>- бюджет города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674,15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340,30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669,30</w:t>
            </w:r>
          </w:p>
        </w:tc>
      </w:tr>
      <w:tr w:rsidR="00425939" w:rsidTr="004A1C97">
        <w:trPr>
          <w:trHeight w:val="417"/>
          <w:jc w:val="center"/>
        </w:trPr>
        <w:tc>
          <w:tcPr>
            <w:tcW w:w="31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4A1C97">
            <w:pPr>
              <w:pStyle w:val="Pro-Tab"/>
              <w:rPr>
                <w:rFonts w:cs="Tahoma"/>
              </w:rPr>
            </w:pPr>
            <w:r w:rsidRPr="00054BC5">
              <w:rPr>
                <w:rFonts w:cs="Tahoma"/>
              </w:rPr>
              <w:t>- областной бюджет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069,02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CE7CB7">
        <w:trPr>
          <w:jc w:val="center"/>
        </w:trPr>
        <w:tc>
          <w:tcPr>
            <w:tcW w:w="31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939" w:rsidRPr="00054BC5" w:rsidRDefault="00425939" w:rsidP="00A83C49">
            <w:pPr>
              <w:pStyle w:val="Pro-Tab"/>
              <w:rPr>
                <w:rFonts w:cs="Tahoma"/>
              </w:rPr>
            </w:pPr>
            <w:r w:rsidRPr="00054BC5">
              <w:rPr>
                <w:rFonts w:cs="Tahoma"/>
              </w:rPr>
              <w:t>Средства Фонда содействия реформированию ЖКХ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630,30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5939" w:rsidRPr="00054BC5" w:rsidRDefault="00425939" w:rsidP="00775F5A">
            <w:pPr>
              <w:pStyle w:val="Pro-Tab"/>
            </w:pPr>
            <w:r w:rsidRPr="00054BC5">
              <w:t>1</w:t>
            </w: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Переселение граждан в приобретенные жилые помещения</w:t>
            </w:r>
          </w:p>
        </w:tc>
        <w:tc>
          <w:tcPr>
            <w:tcW w:w="91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  <w:r w:rsidRPr="00054BC5">
              <w:rPr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288,43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520,00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287,70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Бюджетные ассигнования: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658,13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520,00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287,70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- бюджет города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589,11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520,00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287,70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- областной бюджет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069,02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775F5A">
        <w:trPr>
          <w:trHeight w:val="1002"/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- субсидия бюджетам муниципальных образований Ивановской области на проведение мероприятий по переселению граждан из аварийного жилищного фонда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775F5A">
        <w:trPr>
          <w:trHeight w:val="562"/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Средства Фонда содействия реформированию ЖКХ</w:t>
            </w:r>
          </w:p>
        </w:tc>
        <w:tc>
          <w:tcPr>
            <w:tcW w:w="91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630,30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775F5A">
        <w:trPr>
          <w:trHeight w:val="967"/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5939" w:rsidRPr="00054BC5" w:rsidRDefault="00425939" w:rsidP="00775F5A">
            <w:pPr>
              <w:pStyle w:val="Pro-Tab"/>
            </w:pPr>
            <w:r w:rsidRPr="00054BC5">
              <w:t>2</w:t>
            </w: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Осуществление расчетов с собственниками жилых помещений в аварийных жилых домах путем выплат выкупной цены за жилые помещения</w:t>
            </w:r>
          </w:p>
        </w:tc>
        <w:tc>
          <w:tcPr>
            <w:tcW w:w="91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  <w:r w:rsidRPr="00054BC5">
              <w:rPr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780,30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351,60</w:t>
            </w:r>
          </w:p>
        </w:tc>
      </w:tr>
      <w:tr w:rsidR="00425939" w:rsidTr="00775F5A">
        <w:trPr>
          <w:trHeight w:val="415"/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Бюджетные ассигнования: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780,30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351,60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- бюджет города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780,30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6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351,60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- областной бюджет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Средства Фонда содействия реформированию ЖКХ</w:t>
            </w:r>
          </w:p>
        </w:tc>
        <w:tc>
          <w:tcPr>
            <w:tcW w:w="91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5939" w:rsidRPr="00054BC5" w:rsidRDefault="00425939" w:rsidP="00775F5A">
            <w:pPr>
              <w:pStyle w:val="Pro-Tab"/>
            </w:pPr>
            <w:r w:rsidRPr="00054BC5">
              <w:t>3</w:t>
            </w: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  <w:r w:rsidRPr="00054BC5">
              <w:t>Оценка жилых помещений</w:t>
            </w:r>
          </w:p>
        </w:tc>
        <w:tc>
          <w:tcPr>
            <w:tcW w:w="91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  <w:r w:rsidRPr="00054BC5">
              <w:rPr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425939" w:rsidTr="00775F5A">
        <w:trPr>
          <w:trHeight w:val="453"/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Бюджетные ассигнования: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- бюджет города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- областной бюджет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  <w:r w:rsidRPr="00054BC5">
              <w:t>4</w:t>
            </w: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Компенсация в 2014 году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 и подлежащими сносу</w:t>
            </w:r>
          </w:p>
        </w:tc>
        <w:tc>
          <w:tcPr>
            <w:tcW w:w="91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2B45DA">
            <w:pPr>
              <w:pStyle w:val="Pro-Tab"/>
              <w:jc w:val="center"/>
              <w:rPr>
                <w:sz w:val="18"/>
                <w:szCs w:val="18"/>
              </w:rPr>
            </w:pPr>
            <w:r w:rsidRPr="00054BC5">
              <w:rPr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3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055,04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775F5A">
        <w:trPr>
          <w:trHeight w:val="331"/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Бюджетные ассигнования: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775F5A">
            <w:pPr>
              <w:pStyle w:val="Pro-Tab"/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jc w:val="center"/>
            </w:pPr>
            <w:r w:rsidRPr="001C78B0">
              <w:rPr>
                <w:sz w:val="22"/>
                <w:szCs w:val="22"/>
              </w:rPr>
              <w:t>1</w:t>
            </w:r>
            <w:r w:rsidR="00683DBB">
              <w:rPr>
                <w:sz w:val="22"/>
                <w:szCs w:val="22"/>
              </w:rPr>
              <w:t xml:space="preserve"> </w:t>
            </w:r>
            <w:r w:rsidRPr="001C78B0">
              <w:rPr>
                <w:sz w:val="22"/>
                <w:szCs w:val="22"/>
              </w:rPr>
              <w:t>055,04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- бюджет города</w:t>
            </w:r>
          </w:p>
        </w:tc>
        <w:tc>
          <w:tcPr>
            <w:tcW w:w="91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775F5A">
            <w:pPr>
              <w:pStyle w:val="Pro-Tab"/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jc w:val="center"/>
            </w:pPr>
            <w:r w:rsidRPr="001C78B0">
              <w:rPr>
                <w:sz w:val="22"/>
                <w:szCs w:val="22"/>
              </w:rPr>
              <w:t>1</w:t>
            </w:r>
            <w:r w:rsidR="00683DBB">
              <w:rPr>
                <w:sz w:val="22"/>
                <w:szCs w:val="22"/>
              </w:rPr>
              <w:t xml:space="preserve"> </w:t>
            </w:r>
            <w:r w:rsidRPr="001C78B0">
              <w:rPr>
                <w:sz w:val="22"/>
                <w:szCs w:val="22"/>
              </w:rPr>
              <w:t>055,04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939" w:rsidTr="00775F5A">
        <w:trPr>
          <w:jc w:val="center"/>
        </w:trPr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</w:pP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Pr="00054BC5" w:rsidRDefault="00425939" w:rsidP="00775F5A">
            <w:pPr>
              <w:pStyle w:val="Pro-Tab"/>
              <w:rPr>
                <w:lang w:eastAsia="en-US"/>
              </w:rPr>
            </w:pPr>
            <w:r w:rsidRPr="00054BC5">
              <w:rPr>
                <w:lang w:eastAsia="en-US"/>
              </w:rPr>
              <w:t>- областной бюджет</w:t>
            </w:r>
          </w:p>
        </w:tc>
        <w:tc>
          <w:tcPr>
            <w:tcW w:w="91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775F5A">
            <w:pPr>
              <w:pStyle w:val="Pro-Tab"/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5939" w:rsidRDefault="00425939" w:rsidP="002B45DA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25939" w:rsidRDefault="00A83C49" w:rsidP="00A83C49">
      <w:pPr>
        <w:jc w:val="right"/>
      </w:pPr>
      <w:r>
        <w:t>».</w:t>
      </w:r>
    </w:p>
    <w:p w:rsidR="00C3678A" w:rsidRPr="000F365E" w:rsidRDefault="00C3678A" w:rsidP="00A83C49">
      <w:pPr>
        <w:jc w:val="right"/>
      </w:pPr>
      <w:bookmarkStart w:id="0" w:name="_GoBack"/>
      <w:bookmarkEnd w:id="0"/>
    </w:p>
    <w:sectPr w:rsidR="00C3678A" w:rsidRPr="000F365E" w:rsidSect="0000709E">
      <w:pgSz w:w="11906" w:h="16838" w:code="9"/>
      <w:pgMar w:top="851" w:right="851" w:bottom="851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46" w:rsidRDefault="00405B46">
      <w:r>
        <w:separator/>
      </w:r>
    </w:p>
  </w:endnote>
  <w:endnote w:type="continuationSeparator" w:id="0">
    <w:p w:rsidR="00405B46" w:rsidRDefault="004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46" w:rsidRDefault="00405B46">
      <w:r>
        <w:separator/>
      </w:r>
    </w:p>
  </w:footnote>
  <w:footnote w:type="continuationSeparator" w:id="0">
    <w:p w:rsidR="00405B46" w:rsidRDefault="0040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B2B62"/>
    <w:multiLevelType w:val="hybridMultilevel"/>
    <w:tmpl w:val="F682622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E34F96"/>
    <w:multiLevelType w:val="hybridMultilevel"/>
    <w:tmpl w:val="C674F8E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22F3B83"/>
    <w:multiLevelType w:val="hybridMultilevel"/>
    <w:tmpl w:val="AAB2DB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9440D65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9BE4D95"/>
    <w:multiLevelType w:val="hybridMultilevel"/>
    <w:tmpl w:val="249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7208"/>
    <w:multiLevelType w:val="hybridMultilevel"/>
    <w:tmpl w:val="F28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5E1A"/>
    <w:multiLevelType w:val="hybridMultilevel"/>
    <w:tmpl w:val="2C80A1CE"/>
    <w:lvl w:ilvl="0" w:tplc="717E7D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C6966"/>
    <w:multiLevelType w:val="multilevel"/>
    <w:tmpl w:val="F3605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2A775F77"/>
    <w:multiLevelType w:val="multilevel"/>
    <w:tmpl w:val="5AE8DA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F7E3C2F"/>
    <w:multiLevelType w:val="hybridMultilevel"/>
    <w:tmpl w:val="194A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4FE5"/>
    <w:multiLevelType w:val="hybridMultilevel"/>
    <w:tmpl w:val="7C2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4614"/>
    <w:multiLevelType w:val="hybridMultilevel"/>
    <w:tmpl w:val="0A8E4D10"/>
    <w:lvl w:ilvl="0" w:tplc="E3D85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3A496B"/>
    <w:multiLevelType w:val="hybridMultilevel"/>
    <w:tmpl w:val="8348EA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A7D1581"/>
    <w:multiLevelType w:val="hybridMultilevel"/>
    <w:tmpl w:val="719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2310"/>
    <w:multiLevelType w:val="hybridMultilevel"/>
    <w:tmpl w:val="9EAC9E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32A756B"/>
    <w:multiLevelType w:val="hybridMultilevel"/>
    <w:tmpl w:val="93BAC0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541004D"/>
    <w:multiLevelType w:val="hybridMultilevel"/>
    <w:tmpl w:val="0924E364"/>
    <w:lvl w:ilvl="0" w:tplc="717E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2580A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79563E7"/>
    <w:multiLevelType w:val="hybridMultilevel"/>
    <w:tmpl w:val="E45E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D060B"/>
    <w:multiLevelType w:val="hybridMultilevel"/>
    <w:tmpl w:val="3EA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653E1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D7A14F6"/>
    <w:multiLevelType w:val="hybridMultilevel"/>
    <w:tmpl w:val="96BAEF70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46F7F79"/>
    <w:multiLevelType w:val="hybridMultilevel"/>
    <w:tmpl w:val="45B806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9671F2D"/>
    <w:multiLevelType w:val="hybridMultilevel"/>
    <w:tmpl w:val="E71E2A5E"/>
    <w:lvl w:ilvl="0" w:tplc="90CAF9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23B44"/>
    <w:multiLevelType w:val="hybridMultilevel"/>
    <w:tmpl w:val="E1E2206A"/>
    <w:lvl w:ilvl="0" w:tplc="51AC8452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8">
    <w:nsid w:val="5E052A33"/>
    <w:multiLevelType w:val="hybridMultilevel"/>
    <w:tmpl w:val="56CAF11A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EE41CBC"/>
    <w:multiLevelType w:val="hybridMultilevel"/>
    <w:tmpl w:val="574C5D06"/>
    <w:lvl w:ilvl="0" w:tplc="35F43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574D6C"/>
    <w:multiLevelType w:val="hybridMultilevel"/>
    <w:tmpl w:val="E3C4868E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56C3D9F"/>
    <w:multiLevelType w:val="hybridMultilevel"/>
    <w:tmpl w:val="E26842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77D74EA"/>
    <w:multiLevelType w:val="hybridMultilevel"/>
    <w:tmpl w:val="ECFAB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E0D4348"/>
    <w:multiLevelType w:val="hybridMultilevel"/>
    <w:tmpl w:val="ECB0D9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101A"/>
    <w:multiLevelType w:val="hybridMultilevel"/>
    <w:tmpl w:val="CA188F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F7E57"/>
    <w:multiLevelType w:val="hybridMultilevel"/>
    <w:tmpl w:val="1F069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D1616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"/>
  </w:num>
  <w:num w:numId="5">
    <w:abstractNumId w:val="31"/>
  </w:num>
  <w:num w:numId="6">
    <w:abstractNumId w:val="7"/>
  </w:num>
  <w:num w:numId="7">
    <w:abstractNumId w:val="22"/>
  </w:num>
  <w:num w:numId="8">
    <w:abstractNumId w:val="13"/>
  </w:num>
  <w:num w:numId="9">
    <w:abstractNumId w:val="39"/>
  </w:num>
  <w:num w:numId="10">
    <w:abstractNumId w:val="21"/>
  </w:num>
  <w:num w:numId="11">
    <w:abstractNumId w:val="8"/>
  </w:num>
  <w:num w:numId="12">
    <w:abstractNumId w:val="15"/>
  </w:num>
  <w:num w:numId="13">
    <w:abstractNumId w:val="18"/>
  </w:num>
  <w:num w:numId="14">
    <w:abstractNumId w:val="17"/>
  </w:num>
  <w:num w:numId="15">
    <w:abstractNumId w:val="26"/>
  </w:num>
  <w:num w:numId="16">
    <w:abstractNumId w:val="16"/>
  </w:num>
  <w:num w:numId="17">
    <w:abstractNumId w:val="33"/>
  </w:num>
  <w:num w:numId="18">
    <w:abstractNumId w:val="4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30"/>
  </w:num>
  <w:num w:numId="24">
    <w:abstractNumId w:val="24"/>
  </w:num>
  <w:num w:numId="25">
    <w:abstractNumId w:val="5"/>
  </w:num>
  <w:num w:numId="26">
    <w:abstractNumId w:val="34"/>
  </w:num>
  <w:num w:numId="27">
    <w:abstractNumId w:val="25"/>
  </w:num>
  <w:num w:numId="28">
    <w:abstractNumId w:val="20"/>
  </w:num>
  <w:num w:numId="29">
    <w:abstractNumId w:val="23"/>
  </w:num>
  <w:num w:numId="30">
    <w:abstractNumId w:val="12"/>
  </w:num>
  <w:num w:numId="31">
    <w:abstractNumId w:val="37"/>
  </w:num>
  <w:num w:numId="32">
    <w:abstractNumId w:val="38"/>
  </w:num>
  <w:num w:numId="33">
    <w:abstractNumId w:val="1"/>
  </w:num>
  <w:num w:numId="34">
    <w:abstractNumId w:val="27"/>
  </w:num>
  <w:num w:numId="35">
    <w:abstractNumId w:val="14"/>
  </w:num>
  <w:num w:numId="36">
    <w:abstractNumId w:val="19"/>
  </w:num>
  <w:num w:numId="37">
    <w:abstractNumId w:val="1"/>
  </w:num>
  <w:num w:numId="38">
    <w:abstractNumId w:val="19"/>
  </w:num>
  <w:num w:numId="39">
    <w:abstractNumId w:val="9"/>
  </w:num>
  <w:num w:numId="4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4"/>
    <w:rsid w:val="0000187E"/>
    <w:rsid w:val="0000709E"/>
    <w:rsid w:val="00011E70"/>
    <w:rsid w:val="00014A05"/>
    <w:rsid w:val="000178EC"/>
    <w:rsid w:val="00021EDB"/>
    <w:rsid w:val="00025A3E"/>
    <w:rsid w:val="0003788C"/>
    <w:rsid w:val="00041CFA"/>
    <w:rsid w:val="00044021"/>
    <w:rsid w:val="000444EF"/>
    <w:rsid w:val="00044F06"/>
    <w:rsid w:val="00045B48"/>
    <w:rsid w:val="00051A50"/>
    <w:rsid w:val="00053264"/>
    <w:rsid w:val="00054BC5"/>
    <w:rsid w:val="00060302"/>
    <w:rsid w:val="000673FD"/>
    <w:rsid w:val="0007354F"/>
    <w:rsid w:val="00073771"/>
    <w:rsid w:val="0007611F"/>
    <w:rsid w:val="00080373"/>
    <w:rsid w:val="00082685"/>
    <w:rsid w:val="00083D8A"/>
    <w:rsid w:val="00086EFE"/>
    <w:rsid w:val="00092719"/>
    <w:rsid w:val="00096A25"/>
    <w:rsid w:val="000A2111"/>
    <w:rsid w:val="000A59CA"/>
    <w:rsid w:val="000A7C8C"/>
    <w:rsid w:val="000B1718"/>
    <w:rsid w:val="000B5E47"/>
    <w:rsid w:val="000C07C5"/>
    <w:rsid w:val="000C0C32"/>
    <w:rsid w:val="000C2E4D"/>
    <w:rsid w:val="000C3234"/>
    <w:rsid w:val="000C3865"/>
    <w:rsid w:val="000C5648"/>
    <w:rsid w:val="000C7D7A"/>
    <w:rsid w:val="000D3683"/>
    <w:rsid w:val="000D3FCE"/>
    <w:rsid w:val="000D7878"/>
    <w:rsid w:val="000D7980"/>
    <w:rsid w:val="000E7392"/>
    <w:rsid w:val="000F1D17"/>
    <w:rsid w:val="000F269E"/>
    <w:rsid w:val="00112B2D"/>
    <w:rsid w:val="00114BA6"/>
    <w:rsid w:val="0011661B"/>
    <w:rsid w:val="00121D40"/>
    <w:rsid w:val="0012355D"/>
    <w:rsid w:val="00123963"/>
    <w:rsid w:val="0012405E"/>
    <w:rsid w:val="00130E74"/>
    <w:rsid w:val="001354B9"/>
    <w:rsid w:val="00136016"/>
    <w:rsid w:val="0014157D"/>
    <w:rsid w:val="001423A7"/>
    <w:rsid w:val="001433FD"/>
    <w:rsid w:val="001473C9"/>
    <w:rsid w:val="00153E5F"/>
    <w:rsid w:val="00155FF7"/>
    <w:rsid w:val="00163A05"/>
    <w:rsid w:val="00176C7E"/>
    <w:rsid w:val="00180DE3"/>
    <w:rsid w:val="00190E7F"/>
    <w:rsid w:val="001A01A3"/>
    <w:rsid w:val="001A05AB"/>
    <w:rsid w:val="001A29ED"/>
    <w:rsid w:val="001A3CCD"/>
    <w:rsid w:val="001A3D00"/>
    <w:rsid w:val="001B3C12"/>
    <w:rsid w:val="001B5737"/>
    <w:rsid w:val="001C158E"/>
    <w:rsid w:val="001C181C"/>
    <w:rsid w:val="001C4099"/>
    <w:rsid w:val="001C4DAB"/>
    <w:rsid w:val="001D2AF4"/>
    <w:rsid w:val="001D5EAF"/>
    <w:rsid w:val="001E2EDA"/>
    <w:rsid w:val="001F07B6"/>
    <w:rsid w:val="001F296B"/>
    <w:rsid w:val="001F4671"/>
    <w:rsid w:val="00205463"/>
    <w:rsid w:val="002079D2"/>
    <w:rsid w:val="00207B89"/>
    <w:rsid w:val="00212A0C"/>
    <w:rsid w:val="00215E21"/>
    <w:rsid w:val="00216649"/>
    <w:rsid w:val="00216BE7"/>
    <w:rsid w:val="00216C49"/>
    <w:rsid w:val="00217596"/>
    <w:rsid w:val="00224D54"/>
    <w:rsid w:val="002264CE"/>
    <w:rsid w:val="00226A94"/>
    <w:rsid w:val="002306B9"/>
    <w:rsid w:val="00231522"/>
    <w:rsid w:val="002320CA"/>
    <w:rsid w:val="00232B5A"/>
    <w:rsid w:val="002411A9"/>
    <w:rsid w:val="002452DC"/>
    <w:rsid w:val="00246D79"/>
    <w:rsid w:val="00260161"/>
    <w:rsid w:val="00286C10"/>
    <w:rsid w:val="00287CD8"/>
    <w:rsid w:val="002A2286"/>
    <w:rsid w:val="002A22EC"/>
    <w:rsid w:val="002A4572"/>
    <w:rsid w:val="002A65CF"/>
    <w:rsid w:val="002A7B4D"/>
    <w:rsid w:val="002B12C3"/>
    <w:rsid w:val="002B45DA"/>
    <w:rsid w:val="002B475D"/>
    <w:rsid w:val="002D76D6"/>
    <w:rsid w:val="00303DAD"/>
    <w:rsid w:val="00307955"/>
    <w:rsid w:val="003120CF"/>
    <w:rsid w:val="00317C69"/>
    <w:rsid w:val="0032243C"/>
    <w:rsid w:val="00326854"/>
    <w:rsid w:val="00326E46"/>
    <w:rsid w:val="0033569C"/>
    <w:rsid w:val="00343CAC"/>
    <w:rsid w:val="003507AB"/>
    <w:rsid w:val="003512C2"/>
    <w:rsid w:val="00352261"/>
    <w:rsid w:val="00352FA9"/>
    <w:rsid w:val="00355987"/>
    <w:rsid w:val="003560B3"/>
    <w:rsid w:val="00362F42"/>
    <w:rsid w:val="00363175"/>
    <w:rsid w:val="00365CA7"/>
    <w:rsid w:val="00366B86"/>
    <w:rsid w:val="0037380A"/>
    <w:rsid w:val="0037403C"/>
    <w:rsid w:val="003770BF"/>
    <w:rsid w:val="00382120"/>
    <w:rsid w:val="00396BB7"/>
    <w:rsid w:val="003A5653"/>
    <w:rsid w:val="003B48F9"/>
    <w:rsid w:val="003C2BDE"/>
    <w:rsid w:val="003C46A3"/>
    <w:rsid w:val="003C49C2"/>
    <w:rsid w:val="003C6304"/>
    <w:rsid w:val="003D09D0"/>
    <w:rsid w:val="003D5C31"/>
    <w:rsid w:val="003E48D7"/>
    <w:rsid w:val="003E4F03"/>
    <w:rsid w:val="003F13D5"/>
    <w:rsid w:val="003F70DD"/>
    <w:rsid w:val="00401E27"/>
    <w:rsid w:val="00405B46"/>
    <w:rsid w:val="00412F07"/>
    <w:rsid w:val="00425939"/>
    <w:rsid w:val="00425B38"/>
    <w:rsid w:val="004265DE"/>
    <w:rsid w:val="004301CA"/>
    <w:rsid w:val="00431E47"/>
    <w:rsid w:val="00437367"/>
    <w:rsid w:val="00440FFD"/>
    <w:rsid w:val="0044293E"/>
    <w:rsid w:val="004438C9"/>
    <w:rsid w:val="004450FE"/>
    <w:rsid w:val="004557BC"/>
    <w:rsid w:val="00456157"/>
    <w:rsid w:val="004671BB"/>
    <w:rsid w:val="004716C6"/>
    <w:rsid w:val="004724C1"/>
    <w:rsid w:val="00473C28"/>
    <w:rsid w:val="0047532D"/>
    <w:rsid w:val="00475DDD"/>
    <w:rsid w:val="00476632"/>
    <w:rsid w:val="00483844"/>
    <w:rsid w:val="0048565C"/>
    <w:rsid w:val="00486143"/>
    <w:rsid w:val="004861E3"/>
    <w:rsid w:val="00497A6D"/>
    <w:rsid w:val="004A0339"/>
    <w:rsid w:val="004A1C97"/>
    <w:rsid w:val="004B182E"/>
    <w:rsid w:val="004B1E31"/>
    <w:rsid w:val="004C0899"/>
    <w:rsid w:val="004C1AE7"/>
    <w:rsid w:val="004C1E73"/>
    <w:rsid w:val="004C3F81"/>
    <w:rsid w:val="004C48EE"/>
    <w:rsid w:val="004C75A3"/>
    <w:rsid w:val="004D020E"/>
    <w:rsid w:val="004E4DBB"/>
    <w:rsid w:val="004F57FF"/>
    <w:rsid w:val="004F7B4C"/>
    <w:rsid w:val="004F7BF3"/>
    <w:rsid w:val="005025F6"/>
    <w:rsid w:val="0050721E"/>
    <w:rsid w:val="0050761C"/>
    <w:rsid w:val="00507D89"/>
    <w:rsid w:val="00512D29"/>
    <w:rsid w:val="00514BF7"/>
    <w:rsid w:val="00514C5F"/>
    <w:rsid w:val="00523627"/>
    <w:rsid w:val="00526B78"/>
    <w:rsid w:val="005336C3"/>
    <w:rsid w:val="00535773"/>
    <w:rsid w:val="005450BE"/>
    <w:rsid w:val="00547892"/>
    <w:rsid w:val="00555FA0"/>
    <w:rsid w:val="0055634D"/>
    <w:rsid w:val="00561D10"/>
    <w:rsid w:val="00576A2F"/>
    <w:rsid w:val="00576FA7"/>
    <w:rsid w:val="0057742D"/>
    <w:rsid w:val="00577B19"/>
    <w:rsid w:val="0059178C"/>
    <w:rsid w:val="00595559"/>
    <w:rsid w:val="005A1576"/>
    <w:rsid w:val="005A54CE"/>
    <w:rsid w:val="005B148D"/>
    <w:rsid w:val="005B3094"/>
    <w:rsid w:val="005C5BEA"/>
    <w:rsid w:val="005E2323"/>
    <w:rsid w:val="005F2FEB"/>
    <w:rsid w:val="00601934"/>
    <w:rsid w:val="0060432F"/>
    <w:rsid w:val="00604C4E"/>
    <w:rsid w:val="00605653"/>
    <w:rsid w:val="006156A1"/>
    <w:rsid w:val="006244AF"/>
    <w:rsid w:val="00625EE8"/>
    <w:rsid w:val="00631F0C"/>
    <w:rsid w:val="00633AD9"/>
    <w:rsid w:val="00635309"/>
    <w:rsid w:val="00642677"/>
    <w:rsid w:val="00642C17"/>
    <w:rsid w:val="00643A2C"/>
    <w:rsid w:val="006521B3"/>
    <w:rsid w:val="006553DA"/>
    <w:rsid w:val="00656117"/>
    <w:rsid w:val="00660F97"/>
    <w:rsid w:val="00665EFC"/>
    <w:rsid w:val="00667F26"/>
    <w:rsid w:val="006779E6"/>
    <w:rsid w:val="00683DBB"/>
    <w:rsid w:val="006843B6"/>
    <w:rsid w:val="0068685C"/>
    <w:rsid w:val="0069072A"/>
    <w:rsid w:val="006A2B50"/>
    <w:rsid w:val="006A5443"/>
    <w:rsid w:val="006B0A1F"/>
    <w:rsid w:val="006B7600"/>
    <w:rsid w:val="006C0A40"/>
    <w:rsid w:val="006C126C"/>
    <w:rsid w:val="006C2A44"/>
    <w:rsid w:val="006C3062"/>
    <w:rsid w:val="006C5569"/>
    <w:rsid w:val="006D055F"/>
    <w:rsid w:val="006F0B93"/>
    <w:rsid w:val="006F259A"/>
    <w:rsid w:val="007004A0"/>
    <w:rsid w:val="00703274"/>
    <w:rsid w:val="007037A1"/>
    <w:rsid w:val="00703AB8"/>
    <w:rsid w:val="00706835"/>
    <w:rsid w:val="00711EDA"/>
    <w:rsid w:val="007136A5"/>
    <w:rsid w:val="00716DA2"/>
    <w:rsid w:val="007214AD"/>
    <w:rsid w:val="00732380"/>
    <w:rsid w:val="00737528"/>
    <w:rsid w:val="00740366"/>
    <w:rsid w:val="00740D30"/>
    <w:rsid w:val="0074171E"/>
    <w:rsid w:val="00743515"/>
    <w:rsid w:val="00750016"/>
    <w:rsid w:val="007522B0"/>
    <w:rsid w:val="0075392D"/>
    <w:rsid w:val="00761D80"/>
    <w:rsid w:val="007644A4"/>
    <w:rsid w:val="0076495C"/>
    <w:rsid w:val="00764A45"/>
    <w:rsid w:val="00765268"/>
    <w:rsid w:val="00766784"/>
    <w:rsid w:val="00774515"/>
    <w:rsid w:val="00775F5A"/>
    <w:rsid w:val="00776C1F"/>
    <w:rsid w:val="00785A7C"/>
    <w:rsid w:val="00786EB9"/>
    <w:rsid w:val="00793510"/>
    <w:rsid w:val="007A5BD5"/>
    <w:rsid w:val="007B476D"/>
    <w:rsid w:val="007C27E8"/>
    <w:rsid w:val="007C5DCE"/>
    <w:rsid w:val="007D3229"/>
    <w:rsid w:val="007E0B5D"/>
    <w:rsid w:val="007E0C4F"/>
    <w:rsid w:val="007E4111"/>
    <w:rsid w:val="007F1EB6"/>
    <w:rsid w:val="007F7168"/>
    <w:rsid w:val="008001F8"/>
    <w:rsid w:val="008008BD"/>
    <w:rsid w:val="008022B8"/>
    <w:rsid w:val="00803902"/>
    <w:rsid w:val="008055A2"/>
    <w:rsid w:val="00807F46"/>
    <w:rsid w:val="00815C09"/>
    <w:rsid w:val="00820834"/>
    <w:rsid w:val="0082689B"/>
    <w:rsid w:val="00846FFF"/>
    <w:rsid w:val="00851209"/>
    <w:rsid w:val="0086208C"/>
    <w:rsid w:val="00875202"/>
    <w:rsid w:val="008776B9"/>
    <w:rsid w:val="00882249"/>
    <w:rsid w:val="00891322"/>
    <w:rsid w:val="008A1ADE"/>
    <w:rsid w:val="008B09C8"/>
    <w:rsid w:val="008B6843"/>
    <w:rsid w:val="008C347A"/>
    <w:rsid w:val="008D0A65"/>
    <w:rsid w:val="008D0DDE"/>
    <w:rsid w:val="008D3F3B"/>
    <w:rsid w:val="008D4FBB"/>
    <w:rsid w:val="008D591C"/>
    <w:rsid w:val="008F2835"/>
    <w:rsid w:val="008F38C5"/>
    <w:rsid w:val="00911B14"/>
    <w:rsid w:val="00912430"/>
    <w:rsid w:val="00916BB5"/>
    <w:rsid w:val="0091726C"/>
    <w:rsid w:val="00921924"/>
    <w:rsid w:val="00925DAC"/>
    <w:rsid w:val="009265E4"/>
    <w:rsid w:val="009266B9"/>
    <w:rsid w:val="0093239C"/>
    <w:rsid w:val="0093247E"/>
    <w:rsid w:val="00935C72"/>
    <w:rsid w:val="0094056A"/>
    <w:rsid w:val="00943364"/>
    <w:rsid w:val="00943FEF"/>
    <w:rsid w:val="0094429C"/>
    <w:rsid w:val="00945C53"/>
    <w:rsid w:val="00951A04"/>
    <w:rsid w:val="00953A1B"/>
    <w:rsid w:val="00954A58"/>
    <w:rsid w:val="00957C2A"/>
    <w:rsid w:val="00964880"/>
    <w:rsid w:val="0097489F"/>
    <w:rsid w:val="0097501A"/>
    <w:rsid w:val="00976F26"/>
    <w:rsid w:val="0097733D"/>
    <w:rsid w:val="0098036C"/>
    <w:rsid w:val="00985866"/>
    <w:rsid w:val="00987002"/>
    <w:rsid w:val="00997344"/>
    <w:rsid w:val="00997589"/>
    <w:rsid w:val="009B3DD1"/>
    <w:rsid w:val="009B64F8"/>
    <w:rsid w:val="009C1F7A"/>
    <w:rsid w:val="009C4DAF"/>
    <w:rsid w:val="009C523D"/>
    <w:rsid w:val="009D6712"/>
    <w:rsid w:val="009E6963"/>
    <w:rsid w:val="009E7AE4"/>
    <w:rsid w:val="009F03A6"/>
    <w:rsid w:val="009F0EA4"/>
    <w:rsid w:val="009F7285"/>
    <w:rsid w:val="00A00600"/>
    <w:rsid w:val="00A06FD3"/>
    <w:rsid w:val="00A11E38"/>
    <w:rsid w:val="00A15659"/>
    <w:rsid w:val="00A16482"/>
    <w:rsid w:val="00A23917"/>
    <w:rsid w:val="00A36531"/>
    <w:rsid w:val="00A4027B"/>
    <w:rsid w:val="00A518DA"/>
    <w:rsid w:val="00A52F15"/>
    <w:rsid w:val="00A53505"/>
    <w:rsid w:val="00A556F6"/>
    <w:rsid w:val="00A56301"/>
    <w:rsid w:val="00A57E7C"/>
    <w:rsid w:val="00A645C7"/>
    <w:rsid w:val="00A666AE"/>
    <w:rsid w:val="00A67DF6"/>
    <w:rsid w:val="00A83C49"/>
    <w:rsid w:val="00A85013"/>
    <w:rsid w:val="00A85406"/>
    <w:rsid w:val="00A9001D"/>
    <w:rsid w:val="00A91943"/>
    <w:rsid w:val="00AA66A9"/>
    <w:rsid w:val="00AB3370"/>
    <w:rsid w:val="00AB7D28"/>
    <w:rsid w:val="00AC0510"/>
    <w:rsid w:val="00AC345C"/>
    <w:rsid w:val="00AC4A9C"/>
    <w:rsid w:val="00AC740B"/>
    <w:rsid w:val="00AD1131"/>
    <w:rsid w:val="00AD2E93"/>
    <w:rsid w:val="00AE078F"/>
    <w:rsid w:val="00AE303B"/>
    <w:rsid w:val="00AE4012"/>
    <w:rsid w:val="00AE40AD"/>
    <w:rsid w:val="00AE55E9"/>
    <w:rsid w:val="00AF3517"/>
    <w:rsid w:val="00AF7701"/>
    <w:rsid w:val="00AF79B1"/>
    <w:rsid w:val="00AF7DBF"/>
    <w:rsid w:val="00B03711"/>
    <w:rsid w:val="00B056B8"/>
    <w:rsid w:val="00B15E15"/>
    <w:rsid w:val="00B20212"/>
    <w:rsid w:val="00B219E1"/>
    <w:rsid w:val="00B31193"/>
    <w:rsid w:val="00B31938"/>
    <w:rsid w:val="00B34960"/>
    <w:rsid w:val="00B4175F"/>
    <w:rsid w:val="00B44211"/>
    <w:rsid w:val="00B53224"/>
    <w:rsid w:val="00B61156"/>
    <w:rsid w:val="00B838E5"/>
    <w:rsid w:val="00B91C32"/>
    <w:rsid w:val="00B91FDB"/>
    <w:rsid w:val="00B92F64"/>
    <w:rsid w:val="00BA2BCA"/>
    <w:rsid w:val="00BB3380"/>
    <w:rsid w:val="00BB447D"/>
    <w:rsid w:val="00BC00FD"/>
    <w:rsid w:val="00BC62D3"/>
    <w:rsid w:val="00BC6776"/>
    <w:rsid w:val="00BD332B"/>
    <w:rsid w:val="00BE1C32"/>
    <w:rsid w:val="00BE359F"/>
    <w:rsid w:val="00BE7002"/>
    <w:rsid w:val="00BF0A40"/>
    <w:rsid w:val="00BF4084"/>
    <w:rsid w:val="00BF48F2"/>
    <w:rsid w:val="00C014C8"/>
    <w:rsid w:val="00C02FCC"/>
    <w:rsid w:val="00C04F2C"/>
    <w:rsid w:val="00C064CB"/>
    <w:rsid w:val="00C16D60"/>
    <w:rsid w:val="00C2367F"/>
    <w:rsid w:val="00C236BB"/>
    <w:rsid w:val="00C246EC"/>
    <w:rsid w:val="00C33B36"/>
    <w:rsid w:val="00C33E52"/>
    <w:rsid w:val="00C3676B"/>
    <w:rsid w:val="00C3678A"/>
    <w:rsid w:val="00C4780B"/>
    <w:rsid w:val="00C508C7"/>
    <w:rsid w:val="00C51D6C"/>
    <w:rsid w:val="00C62DB8"/>
    <w:rsid w:val="00C80DA2"/>
    <w:rsid w:val="00C86B36"/>
    <w:rsid w:val="00CA0939"/>
    <w:rsid w:val="00CA0FE3"/>
    <w:rsid w:val="00CA3DEA"/>
    <w:rsid w:val="00CA489B"/>
    <w:rsid w:val="00CA5090"/>
    <w:rsid w:val="00CA6D54"/>
    <w:rsid w:val="00CB0286"/>
    <w:rsid w:val="00CB25C8"/>
    <w:rsid w:val="00CB4F8D"/>
    <w:rsid w:val="00CB565B"/>
    <w:rsid w:val="00CC0820"/>
    <w:rsid w:val="00CC39FC"/>
    <w:rsid w:val="00CD122C"/>
    <w:rsid w:val="00CD154B"/>
    <w:rsid w:val="00CE7CB7"/>
    <w:rsid w:val="00CF22C4"/>
    <w:rsid w:val="00CF2982"/>
    <w:rsid w:val="00CF36E6"/>
    <w:rsid w:val="00CF3CE3"/>
    <w:rsid w:val="00CF4CCB"/>
    <w:rsid w:val="00CF7F07"/>
    <w:rsid w:val="00D0300C"/>
    <w:rsid w:val="00D0324D"/>
    <w:rsid w:val="00D03FAE"/>
    <w:rsid w:val="00D15272"/>
    <w:rsid w:val="00D15CCF"/>
    <w:rsid w:val="00D23219"/>
    <w:rsid w:val="00D30C90"/>
    <w:rsid w:val="00D30CC0"/>
    <w:rsid w:val="00D3227B"/>
    <w:rsid w:val="00D32B14"/>
    <w:rsid w:val="00D35DC2"/>
    <w:rsid w:val="00D46D91"/>
    <w:rsid w:val="00D51D17"/>
    <w:rsid w:val="00D530A4"/>
    <w:rsid w:val="00D56257"/>
    <w:rsid w:val="00D63E6C"/>
    <w:rsid w:val="00D66317"/>
    <w:rsid w:val="00D769C0"/>
    <w:rsid w:val="00D90222"/>
    <w:rsid w:val="00D90B5F"/>
    <w:rsid w:val="00DA2B76"/>
    <w:rsid w:val="00DA4DF1"/>
    <w:rsid w:val="00DA6128"/>
    <w:rsid w:val="00DB1621"/>
    <w:rsid w:val="00DB17CE"/>
    <w:rsid w:val="00DC0714"/>
    <w:rsid w:val="00DC386E"/>
    <w:rsid w:val="00DC7CFE"/>
    <w:rsid w:val="00DD0AE8"/>
    <w:rsid w:val="00DD3EBD"/>
    <w:rsid w:val="00DE3840"/>
    <w:rsid w:val="00DE4D85"/>
    <w:rsid w:val="00DE5A7E"/>
    <w:rsid w:val="00DE74C7"/>
    <w:rsid w:val="00DF13E8"/>
    <w:rsid w:val="00E01D30"/>
    <w:rsid w:val="00E026D9"/>
    <w:rsid w:val="00E02797"/>
    <w:rsid w:val="00E1183A"/>
    <w:rsid w:val="00E11912"/>
    <w:rsid w:val="00E13265"/>
    <w:rsid w:val="00E15629"/>
    <w:rsid w:val="00E16877"/>
    <w:rsid w:val="00E20CCE"/>
    <w:rsid w:val="00E232F9"/>
    <w:rsid w:val="00E26A89"/>
    <w:rsid w:val="00E27BF4"/>
    <w:rsid w:val="00E31972"/>
    <w:rsid w:val="00E36211"/>
    <w:rsid w:val="00E42503"/>
    <w:rsid w:val="00E50F4A"/>
    <w:rsid w:val="00E53A74"/>
    <w:rsid w:val="00E54013"/>
    <w:rsid w:val="00E66DB1"/>
    <w:rsid w:val="00E7302A"/>
    <w:rsid w:val="00E75250"/>
    <w:rsid w:val="00E75923"/>
    <w:rsid w:val="00E76312"/>
    <w:rsid w:val="00E76BF0"/>
    <w:rsid w:val="00EA7483"/>
    <w:rsid w:val="00EA779A"/>
    <w:rsid w:val="00EA7FE7"/>
    <w:rsid w:val="00EB0407"/>
    <w:rsid w:val="00EB197C"/>
    <w:rsid w:val="00EB7E34"/>
    <w:rsid w:val="00EC25FC"/>
    <w:rsid w:val="00EC300F"/>
    <w:rsid w:val="00EC3770"/>
    <w:rsid w:val="00EC43C0"/>
    <w:rsid w:val="00EC7267"/>
    <w:rsid w:val="00ED0BBF"/>
    <w:rsid w:val="00ED4B9F"/>
    <w:rsid w:val="00ED4E6C"/>
    <w:rsid w:val="00EE0F81"/>
    <w:rsid w:val="00EE3407"/>
    <w:rsid w:val="00EE507F"/>
    <w:rsid w:val="00EF23C7"/>
    <w:rsid w:val="00EF2EA2"/>
    <w:rsid w:val="00EF5891"/>
    <w:rsid w:val="00F17B72"/>
    <w:rsid w:val="00F21A81"/>
    <w:rsid w:val="00F21CFD"/>
    <w:rsid w:val="00F22978"/>
    <w:rsid w:val="00F23EDB"/>
    <w:rsid w:val="00F24A20"/>
    <w:rsid w:val="00F32E0E"/>
    <w:rsid w:val="00F36F0C"/>
    <w:rsid w:val="00F45F9C"/>
    <w:rsid w:val="00F5307F"/>
    <w:rsid w:val="00F54567"/>
    <w:rsid w:val="00F56919"/>
    <w:rsid w:val="00F56B4D"/>
    <w:rsid w:val="00F6092F"/>
    <w:rsid w:val="00F62351"/>
    <w:rsid w:val="00F64580"/>
    <w:rsid w:val="00F67920"/>
    <w:rsid w:val="00F75D96"/>
    <w:rsid w:val="00F76E29"/>
    <w:rsid w:val="00F94238"/>
    <w:rsid w:val="00F95910"/>
    <w:rsid w:val="00F95CD7"/>
    <w:rsid w:val="00FA671D"/>
    <w:rsid w:val="00FA7A4C"/>
    <w:rsid w:val="00FB11CB"/>
    <w:rsid w:val="00FB321F"/>
    <w:rsid w:val="00FB439B"/>
    <w:rsid w:val="00FB5312"/>
    <w:rsid w:val="00FB5760"/>
    <w:rsid w:val="00FC2D00"/>
    <w:rsid w:val="00FC327D"/>
    <w:rsid w:val="00FD288D"/>
    <w:rsid w:val="00FD32FA"/>
    <w:rsid w:val="00FD41F7"/>
    <w:rsid w:val="00FE623C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5DC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D35DC2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D35DC2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D35DC2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35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C2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D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D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D35DC2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D35DC2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D35DC2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Pro-Gramma"/>
    <w:qFormat/>
    <w:rsid w:val="00D35DC2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List-1">
    <w:name w:val="Pro-List -1"/>
    <w:basedOn w:val="Pro-List1"/>
    <w:rsid w:val="00D35DC2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D35DC2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D35DC2"/>
    <w:pPr>
      <w:ind w:left="6379" w:firstLine="0"/>
      <w:jc w:val="left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D35DC2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Marka">
    <w:name w:val="Pro-Marka"/>
    <w:basedOn w:val="a0"/>
    <w:rsid w:val="00D35DC2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D35DC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D3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D35DC2"/>
    <w:rPr>
      <w:b/>
      <w:bCs/>
    </w:rPr>
  </w:style>
  <w:style w:type="paragraph" w:customStyle="1" w:styleId="Pro-TabName">
    <w:name w:val="Pro-Tab Name"/>
    <w:basedOn w:val="Pro-Gramma"/>
    <w:rsid w:val="00D35DC2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D35DC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D35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5DC2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D35DC2"/>
    <w:rPr>
      <w:sz w:val="16"/>
      <w:szCs w:val="16"/>
    </w:rPr>
  </w:style>
  <w:style w:type="paragraph" w:styleId="aa">
    <w:name w:val="Title"/>
    <w:basedOn w:val="a"/>
    <w:link w:val="ab"/>
    <w:qFormat/>
    <w:rsid w:val="00D35DC2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D35DC2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D35DC2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D35DC2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D35D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D35DC2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D35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35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35DC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35DC2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35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D35DC2"/>
    <w:pPr>
      <w:spacing w:after="0" w:line="240" w:lineRule="auto"/>
      <w:jc w:val="center"/>
    </w:pPr>
    <w:rPr>
      <w:rFonts w:ascii="Tahoma" w:eastAsia="Times New Roman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ConsPlusNormal">
    <w:name w:val="ConsPlusNormal"/>
    <w:rsid w:val="00925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5DC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D35DC2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D35DC2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D35DC2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35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C2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D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D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D35DC2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D35DC2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D35DC2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Pro-Gramma"/>
    <w:qFormat/>
    <w:rsid w:val="00D35DC2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List-1">
    <w:name w:val="Pro-List -1"/>
    <w:basedOn w:val="Pro-List1"/>
    <w:rsid w:val="00D35DC2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D35DC2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D35DC2"/>
    <w:pPr>
      <w:ind w:left="6379" w:firstLine="0"/>
      <w:jc w:val="left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D35DC2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Marka">
    <w:name w:val="Pro-Marka"/>
    <w:basedOn w:val="a0"/>
    <w:rsid w:val="00D35DC2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D35DC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D3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D35DC2"/>
    <w:rPr>
      <w:b/>
      <w:bCs/>
    </w:rPr>
  </w:style>
  <w:style w:type="paragraph" w:customStyle="1" w:styleId="Pro-TabName">
    <w:name w:val="Pro-Tab Name"/>
    <w:basedOn w:val="Pro-Gramma"/>
    <w:rsid w:val="00D35DC2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D35DC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D35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5DC2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D35DC2"/>
    <w:rPr>
      <w:sz w:val="16"/>
      <w:szCs w:val="16"/>
    </w:rPr>
  </w:style>
  <w:style w:type="paragraph" w:styleId="aa">
    <w:name w:val="Title"/>
    <w:basedOn w:val="a"/>
    <w:link w:val="ab"/>
    <w:qFormat/>
    <w:rsid w:val="00D35DC2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D35DC2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D35DC2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D35DC2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D35D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D35DC2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D35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35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35DC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35DC2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35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D35DC2"/>
    <w:pPr>
      <w:spacing w:after="0" w:line="240" w:lineRule="auto"/>
      <w:jc w:val="center"/>
    </w:pPr>
    <w:rPr>
      <w:rFonts w:ascii="Tahoma" w:eastAsia="Times New Roman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ConsPlusNormal">
    <w:name w:val="ConsPlusNormal"/>
    <w:rsid w:val="00925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8DAC-B841-4E80-9545-9824B999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Махарандина</dc:creator>
  <cp:lastModifiedBy>Наталья Сергеевна Голубева</cp:lastModifiedBy>
  <cp:revision>6</cp:revision>
  <cp:lastPrinted>2014-03-20T11:06:00Z</cp:lastPrinted>
  <dcterms:created xsi:type="dcterms:W3CDTF">2014-03-17T11:32:00Z</dcterms:created>
  <dcterms:modified xsi:type="dcterms:W3CDTF">2014-04-02T13:29:00Z</dcterms:modified>
</cp:coreProperties>
</file>