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4C" w:rsidRPr="00CE3014" w:rsidRDefault="00C9164C" w:rsidP="00C9164C">
      <w:pPr>
        <w:jc w:val="both"/>
      </w:pPr>
      <w:r w:rsidRPr="00CE3014"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C9164C" w:rsidRPr="00CE3014" w:rsidTr="00037FEC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3240" w:type="dxa"/>
          </w:tcPr>
          <w:p w:rsidR="00C9164C" w:rsidRPr="00CE3014" w:rsidRDefault="00C9164C" w:rsidP="00037FEC">
            <w:pPr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Объем </w:t>
            </w:r>
            <w:proofErr w:type="gramStart"/>
            <w:r w:rsidRPr="00CE3014">
              <w:rPr>
                <w:sz w:val="22"/>
                <w:szCs w:val="22"/>
              </w:rPr>
              <w:t>бюджетных</w:t>
            </w:r>
            <w:proofErr w:type="gramEnd"/>
          </w:p>
          <w:p w:rsidR="00C9164C" w:rsidRPr="00CE3014" w:rsidRDefault="00C9164C" w:rsidP="00037FEC">
            <w:pPr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ассигнований на реализацию Программы</w:t>
            </w:r>
          </w:p>
        </w:tc>
        <w:tc>
          <w:tcPr>
            <w:tcW w:w="6480" w:type="dxa"/>
          </w:tcPr>
          <w:p w:rsidR="00C9164C" w:rsidRPr="00CE3014" w:rsidRDefault="00C9164C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-</w:t>
            </w:r>
            <w:r w:rsidRPr="00CE3014">
              <w:rPr>
                <w:sz w:val="22"/>
                <w:szCs w:val="22"/>
              </w:rPr>
              <w:t xml:space="preserve"> 405 853,60 тыс. руб., в том числе:</w:t>
            </w:r>
          </w:p>
          <w:p w:rsidR="00C9164C" w:rsidRPr="00CE3014" w:rsidRDefault="00C9164C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- средства городского бюджета </w:t>
            </w:r>
            <w:r>
              <w:rPr>
                <w:sz w:val="22"/>
                <w:szCs w:val="22"/>
              </w:rPr>
              <w:t xml:space="preserve">- </w:t>
            </w:r>
            <w:r w:rsidRPr="00CE3014">
              <w:rPr>
                <w:sz w:val="22"/>
                <w:szCs w:val="22"/>
              </w:rPr>
              <w:t>405 853,60  тыс. руб.</w:t>
            </w:r>
          </w:p>
          <w:p w:rsidR="00C9164C" w:rsidRPr="00CE3014" w:rsidRDefault="00C9164C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2012 год </w:t>
            </w:r>
            <w:r>
              <w:rPr>
                <w:sz w:val="22"/>
                <w:szCs w:val="22"/>
              </w:rPr>
              <w:t>-</w:t>
            </w:r>
            <w:r w:rsidRPr="00CE30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E3014">
              <w:rPr>
                <w:sz w:val="22"/>
                <w:szCs w:val="22"/>
              </w:rPr>
              <w:t>201 741,39 тыс. руб.</w:t>
            </w:r>
          </w:p>
          <w:p w:rsidR="00C9164C" w:rsidRPr="00CE3014" w:rsidRDefault="00C9164C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2013 год </w:t>
            </w:r>
            <w:r>
              <w:rPr>
                <w:sz w:val="22"/>
                <w:szCs w:val="22"/>
              </w:rPr>
              <w:t>-</w:t>
            </w:r>
            <w:r w:rsidRPr="00CE3014">
              <w:rPr>
                <w:sz w:val="22"/>
                <w:szCs w:val="22"/>
              </w:rPr>
              <w:t xml:space="preserve">  122 212,53 тыс. руб.</w:t>
            </w:r>
          </w:p>
          <w:p w:rsidR="00C9164C" w:rsidRPr="00CE3014" w:rsidRDefault="00C9164C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2014 год </w:t>
            </w:r>
            <w:r>
              <w:rPr>
                <w:sz w:val="22"/>
                <w:szCs w:val="22"/>
              </w:rPr>
              <w:t>-</w:t>
            </w:r>
            <w:r w:rsidRPr="00CE301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CE3014">
              <w:rPr>
                <w:sz w:val="22"/>
                <w:szCs w:val="22"/>
              </w:rPr>
              <w:t>81 899,68 тыс. руб.</w:t>
            </w:r>
          </w:p>
        </w:tc>
      </w:tr>
    </w:tbl>
    <w:p w:rsidR="00C9164C" w:rsidRDefault="00C9164C" w:rsidP="00C9164C">
      <w:pPr>
        <w:jc w:val="right"/>
      </w:pPr>
      <w:r w:rsidRPr="00CE3014">
        <w:t>».</w:t>
      </w:r>
    </w:p>
    <w:p w:rsidR="00B7651F" w:rsidRDefault="00B7651F">
      <w:bookmarkStart w:id="0" w:name="_GoBack"/>
      <w:bookmarkEnd w:id="0"/>
    </w:p>
    <w:sectPr w:rsidR="00B7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A2"/>
    <w:rsid w:val="00B7651F"/>
    <w:rsid w:val="00C9164C"/>
    <w:rsid w:val="00D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2012-06-08T10:11:00Z</dcterms:created>
  <dcterms:modified xsi:type="dcterms:W3CDTF">2012-06-08T10:11:00Z</dcterms:modified>
</cp:coreProperties>
</file>